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57443" w14:textId="77777777" w:rsidR="00647E81" w:rsidRDefault="00647E81" w:rsidP="00647E81"/>
    <w:p w14:paraId="5AFA155D" w14:textId="77777777" w:rsidR="00647E81" w:rsidRDefault="00647E81" w:rsidP="00647E81">
      <w:pPr>
        <w:suppressAutoHyphens/>
        <w:spacing w:line="240" w:lineRule="atLeast"/>
        <w:jc w:val="center"/>
      </w:pPr>
      <w:r w:rsidRPr="00D07D15">
        <w:t>CURRICULUM</w:t>
      </w:r>
      <w:r>
        <w:rPr>
          <w:b/>
          <w:bCs/>
        </w:rPr>
        <w:t xml:space="preserve"> VITAE</w:t>
      </w:r>
    </w:p>
    <w:p w14:paraId="4712879F" w14:textId="77777777" w:rsidR="00647E81" w:rsidRDefault="00647E81" w:rsidP="00647E81">
      <w:pPr>
        <w:suppressAutoHyphens/>
        <w:spacing w:line="240" w:lineRule="atLeast"/>
        <w:jc w:val="center"/>
        <w:rPr>
          <w:b/>
          <w:bCs/>
        </w:rPr>
      </w:pPr>
      <w:r>
        <w:rPr>
          <w:b/>
          <w:bCs/>
        </w:rPr>
        <w:t>Sahar Mohamed Khamis</w:t>
      </w:r>
      <w:r w:rsidR="00277D55">
        <w:rPr>
          <w:b/>
          <w:bCs/>
        </w:rPr>
        <w:t xml:space="preserve"> (Ph.D.)</w:t>
      </w:r>
    </w:p>
    <w:p w14:paraId="2CE9BBC0" w14:textId="77777777" w:rsidR="006C7AD8" w:rsidRDefault="006C7AD8" w:rsidP="00647E81">
      <w:pPr>
        <w:suppressAutoHyphens/>
        <w:spacing w:line="240" w:lineRule="atLeast"/>
        <w:jc w:val="center"/>
        <w:rPr>
          <w:b/>
          <w:bCs/>
        </w:rPr>
      </w:pPr>
    </w:p>
    <w:p w14:paraId="1DD47830" w14:textId="77777777" w:rsidR="006C7AD8" w:rsidRPr="006C7AD8" w:rsidRDefault="006C7AD8" w:rsidP="006C7AD8">
      <w:pPr>
        <w:widowControl/>
        <w:rPr>
          <w:rFonts w:eastAsiaTheme="minorHAnsi"/>
          <w:color w:val="000000"/>
        </w:rPr>
      </w:pPr>
    </w:p>
    <w:p w14:paraId="7B138F31" w14:textId="77777777" w:rsidR="006C7AD8" w:rsidRPr="006C7AD8" w:rsidRDefault="006C7AD8" w:rsidP="006C7AD8">
      <w:pPr>
        <w:widowControl/>
        <w:rPr>
          <w:rFonts w:eastAsiaTheme="minorHAnsi"/>
          <w:color w:val="000000"/>
          <w:sz w:val="23"/>
          <w:szCs w:val="23"/>
        </w:rPr>
      </w:pPr>
      <w:r w:rsidRPr="006C7AD8">
        <w:rPr>
          <w:rFonts w:eastAsiaTheme="minorHAnsi"/>
          <w:color w:val="000000"/>
        </w:rPr>
        <w:t xml:space="preserve"> </w:t>
      </w:r>
      <w:r w:rsidRPr="006C7AD8">
        <w:rPr>
          <w:rFonts w:eastAsiaTheme="minorHAnsi"/>
          <w:color w:val="000000"/>
          <w:sz w:val="23"/>
          <w:szCs w:val="23"/>
        </w:rPr>
        <w:t xml:space="preserve">I certify that this curriculum vitae is a current and accurate statement of my professional record. </w:t>
      </w:r>
    </w:p>
    <w:p w14:paraId="38694F20" w14:textId="77777777" w:rsidR="006C7AD8" w:rsidRDefault="006C7AD8" w:rsidP="006C7AD8">
      <w:pPr>
        <w:suppressAutoHyphens/>
        <w:spacing w:line="240" w:lineRule="atLeast"/>
        <w:rPr>
          <w:rFonts w:eastAsiaTheme="minorHAnsi"/>
          <w:color w:val="000000"/>
          <w:sz w:val="23"/>
          <w:szCs w:val="23"/>
        </w:rPr>
      </w:pPr>
    </w:p>
    <w:p w14:paraId="3B0D5013" w14:textId="22C85FD6" w:rsidR="006C7AD8" w:rsidRDefault="006C7AD8" w:rsidP="006C7AD8">
      <w:pPr>
        <w:suppressAutoHyphens/>
        <w:spacing w:line="240" w:lineRule="atLeast"/>
        <w:rPr>
          <w:b/>
          <w:bCs/>
        </w:rPr>
      </w:pPr>
      <w:r>
        <w:rPr>
          <w:rFonts w:eastAsiaTheme="minorHAnsi"/>
          <w:color w:val="000000"/>
          <w:sz w:val="23"/>
          <w:szCs w:val="23"/>
        </w:rPr>
        <w:t>Signature: ______</w:t>
      </w:r>
      <w:r w:rsidR="00A80A83">
        <w:rPr>
          <w:rFonts w:eastAsiaTheme="minorHAnsi"/>
          <w:color w:val="000000"/>
          <w:sz w:val="23"/>
          <w:szCs w:val="23"/>
        </w:rPr>
        <w:t>Sahar Khamis</w:t>
      </w:r>
      <w:r>
        <w:rPr>
          <w:rFonts w:eastAsiaTheme="minorHAnsi"/>
          <w:color w:val="000000"/>
          <w:sz w:val="23"/>
          <w:szCs w:val="23"/>
        </w:rPr>
        <w:t>_____________</w:t>
      </w:r>
      <w:r w:rsidRPr="006C7AD8">
        <w:rPr>
          <w:rFonts w:eastAsiaTheme="minorHAnsi"/>
          <w:color w:val="000000"/>
          <w:sz w:val="23"/>
          <w:szCs w:val="23"/>
        </w:rPr>
        <w:t xml:space="preserve">Date: </w:t>
      </w:r>
      <w:r w:rsidR="006A4CB6">
        <w:rPr>
          <w:rFonts w:eastAsiaTheme="minorHAnsi"/>
          <w:color w:val="000000"/>
          <w:sz w:val="23"/>
          <w:szCs w:val="23"/>
        </w:rPr>
        <w:t>July 20</w:t>
      </w:r>
      <w:r w:rsidR="006A4CB6" w:rsidRPr="006A4CB6">
        <w:rPr>
          <w:rFonts w:eastAsiaTheme="minorHAnsi"/>
          <w:color w:val="000000"/>
          <w:sz w:val="23"/>
          <w:szCs w:val="23"/>
          <w:vertAlign w:val="superscript"/>
        </w:rPr>
        <w:t>th</w:t>
      </w:r>
      <w:r w:rsidR="00701AFB">
        <w:rPr>
          <w:rFonts w:eastAsiaTheme="minorHAnsi"/>
          <w:color w:val="000000"/>
          <w:sz w:val="23"/>
          <w:szCs w:val="23"/>
        </w:rPr>
        <w:t>, 2020</w:t>
      </w:r>
      <w:r>
        <w:rPr>
          <w:rFonts w:eastAsiaTheme="minorHAnsi"/>
          <w:color w:val="000000"/>
          <w:sz w:val="23"/>
          <w:szCs w:val="23"/>
        </w:rPr>
        <w:t>___________________</w:t>
      </w:r>
    </w:p>
    <w:p w14:paraId="08C5AD64" w14:textId="77777777" w:rsidR="00647E81" w:rsidRDefault="00647E81" w:rsidP="00647E81">
      <w:pPr>
        <w:suppressAutoHyphens/>
        <w:spacing w:line="240" w:lineRule="atLeast"/>
        <w:rPr>
          <w:rFonts w:ascii="Calibri" w:hAnsi="Calibri"/>
        </w:rPr>
      </w:pPr>
    </w:p>
    <w:p w14:paraId="2299898E" w14:textId="77777777" w:rsidR="00647E81" w:rsidRPr="006C7AD8" w:rsidRDefault="00817B39" w:rsidP="006C7AD8">
      <w:pPr>
        <w:suppressAutoHyphens/>
        <w:spacing w:line="240" w:lineRule="atLeast"/>
        <w:rPr>
          <w:rFonts w:ascii="Calibri" w:hAnsi="Calibri"/>
        </w:rPr>
      </w:pPr>
      <w:r>
        <w:t xml:space="preserve"> </w:t>
      </w:r>
    </w:p>
    <w:p w14:paraId="773ED736" w14:textId="77777777" w:rsidR="00647E81" w:rsidRDefault="00647E81" w:rsidP="00647E81">
      <w:pPr>
        <w:tabs>
          <w:tab w:val="left" w:pos="-720"/>
          <w:tab w:val="left" w:pos="0"/>
        </w:tabs>
        <w:suppressAutoHyphens/>
        <w:spacing w:line="240" w:lineRule="atLeast"/>
        <w:ind w:left="720" w:right="720" w:hanging="720"/>
        <w:rPr>
          <w:b/>
          <w:bCs/>
        </w:rPr>
      </w:pPr>
      <w:r>
        <w:rPr>
          <w:b/>
          <w:bCs/>
        </w:rPr>
        <w:t>1.</w:t>
      </w:r>
      <w:r>
        <w:rPr>
          <w:b/>
          <w:bCs/>
        </w:rPr>
        <w:tab/>
        <w:t>Personal Information</w:t>
      </w:r>
    </w:p>
    <w:p w14:paraId="40D32F86" w14:textId="77777777" w:rsidR="00647E81" w:rsidRDefault="00647E81" w:rsidP="00647E81">
      <w:pPr>
        <w:tabs>
          <w:tab w:val="left" w:pos="-720"/>
          <w:tab w:val="left" w:pos="0"/>
        </w:tabs>
        <w:suppressAutoHyphens/>
        <w:spacing w:line="240" w:lineRule="atLeast"/>
        <w:ind w:left="720" w:right="720" w:hanging="720"/>
      </w:pPr>
    </w:p>
    <w:p w14:paraId="00D2F9BB" w14:textId="77777777" w:rsidR="00647E81" w:rsidRDefault="00647E81" w:rsidP="00647E81">
      <w:pPr>
        <w:tabs>
          <w:tab w:val="left" w:pos="-720"/>
          <w:tab w:val="left" w:pos="0"/>
        </w:tabs>
        <w:suppressAutoHyphens/>
        <w:spacing w:line="240" w:lineRule="atLeast"/>
        <w:ind w:left="1440" w:right="720" w:hanging="720"/>
      </w:pPr>
      <w:r>
        <w:t>Sahar Mohamed Khamis</w:t>
      </w:r>
    </w:p>
    <w:p w14:paraId="38C32A70" w14:textId="77777777" w:rsidR="00647E81" w:rsidRDefault="00277D55" w:rsidP="00647E81">
      <w:pPr>
        <w:tabs>
          <w:tab w:val="left" w:pos="-720"/>
          <w:tab w:val="left" w:pos="0"/>
        </w:tabs>
        <w:suppressAutoHyphens/>
        <w:spacing w:line="240" w:lineRule="atLeast"/>
        <w:ind w:left="1440" w:right="720" w:hanging="720"/>
      </w:pPr>
      <w:r>
        <w:t xml:space="preserve">Associate </w:t>
      </w:r>
      <w:r w:rsidR="00647E81">
        <w:t>Professor</w:t>
      </w:r>
    </w:p>
    <w:p w14:paraId="323FEAAC" w14:textId="77777777" w:rsidR="00647E81" w:rsidRDefault="00647E81" w:rsidP="00647E81">
      <w:pPr>
        <w:tabs>
          <w:tab w:val="left" w:pos="-720"/>
          <w:tab w:val="left" w:pos="0"/>
        </w:tabs>
        <w:suppressAutoHyphens/>
        <w:spacing w:line="240" w:lineRule="atLeast"/>
        <w:ind w:left="1440" w:right="720" w:hanging="720"/>
      </w:pPr>
      <w:r>
        <w:t>Department of Communication, University of Maryland, College Park</w:t>
      </w:r>
    </w:p>
    <w:p w14:paraId="591AA193" w14:textId="77777777" w:rsidR="00647E81" w:rsidRDefault="00647E81" w:rsidP="00647E81">
      <w:pPr>
        <w:tabs>
          <w:tab w:val="left" w:pos="-720"/>
          <w:tab w:val="left" w:pos="0"/>
        </w:tabs>
        <w:suppressAutoHyphens/>
        <w:spacing w:line="240" w:lineRule="atLeast"/>
        <w:ind w:left="1440" w:right="720" w:hanging="720"/>
      </w:pPr>
      <w:r>
        <w:t>Year of University A</w:t>
      </w:r>
      <w:r w:rsidR="00277D55">
        <w:t>ppointment to Current Rank: 2014</w:t>
      </w:r>
    </w:p>
    <w:p w14:paraId="6DB55D1D" w14:textId="77777777" w:rsidR="00647E81" w:rsidRDefault="00647E81" w:rsidP="00647E81">
      <w:pPr>
        <w:tabs>
          <w:tab w:val="left" w:pos="-720"/>
          <w:tab w:val="left" w:pos="0"/>
        </w:tabs>
        <w:suppressAutoHyphens/>
        <w:spacing w:line="240" w:lineRule="atLeast"/>
        <w:ind w:left="720" w:right="720" w:hanging="720"/>
      </w:pPr>
    </w:p>
    <w:p w14:paraId="61C22422" w14:textId="77777777" w:rsidR="00647E81" w:rsidRDefault="00647E81" w:rsidP="00647E81">
      <w:pPr>
        <w:rPr>
          <w:b/>
          <w:bCs/>
          <w:u w:val="single"/>
        </w:rPr>
      </w:pPr>
      <w:r>
        <w:rPr>
          <w:b/>
          <w:bCs/>
          <w:u w:val="single"/>
        </w:rPr>
        <w:t>Education</w:t>
      </w:r>
    </w:p>
    <w:p w14:paraId="6FF11D44" w14:textId="77777777" w:rsidR="00647E81" w:rsidRDefault="00647E81" w:rsidP="00647E81">
      <w:pPr>
        <w:rPr>
          <w:b/>
          <w:bCs/>
        </w:rPr>
      </w:pPr>
    </w:p>
    <w:p w14:paraId="0FFCAFA5" w14:textId="77777777" w:rsidR="00647E81" w:rsidRDefault="00647E81" w:rsidP="00647E81">
      <w:r>
        <w:t>Ph.D., Mass Media and Cultural Studies, University of Manchester, United Kingdom, 2000.</w:t>
      </w:r>
    </w:p>
    <w:p w14:paraId="6BEAFCD1" w14:textId="0EF95CA8" w:rsidR="00647E81" w:rsidRDefault="00647E81" w:rsidP="00647E81">
      <w:pPr>
        <w:rPr>
          <w:sz w:val="20"/>
          <w:szCs w:val="20"/>
        </w:rPr>
      </w:pPr>
      <w:r>
        <w:t xml:space="preserve">            •</w:t>
      </w:r>
      <w:r>
        <w:rPr>
          <w:sz w:val="20"/>
          <w:szCs w:val="20"/>
        </w:rPr>
        <w:t>Dissertation title: “Egyptian Rural Women and Television’s Public Awareness</w:t>
      </w:r>
      <w:r w:rsidR="009A76BA">
        <w:rPr>
          <w:sz w:val="20"/>
          <w:szCs w:val="20"/>
        </w:rPr>
        <w:t xml:space="preserve"> </w:t>
      </w:r>
      <w:r>
        <w:rPr>
          <w:sz w:val="20"/>
          <w:szCs w:val="20"/>
        </w:rPr>
        <w:t>Programmes.”</w:t>
      </w:r>
    </w:p>
    <w:p w14:paraId="30F1E0C0" w14:textId="77777777" w:rsidR="00647E81" w:rsidRDefault="00647E81" w:rsidP="00647E81"/>
    <w:p w14:paraId="4A480549" w14:textId="77777777" w:rsidR="00647E81" w:rsidRDefault="00647E81" w:rsidP="00647E81">
      <w:r>
        <w:t>M.A., Mass Communication, The American University in Cairo, 1989.</w:t>
      </w:r>
    </w:p>
    <w:p w14:paraId="47FF8BB3" w14:textId="77777777" w:rsidR="00647E81" w:rsidRDefault="00647E81" w:rsidP="00647E81">
      <w:pPr>
        <w:rPr>
          <w:sz w:val="20"/>
          <w:szCs w:val="20"/>
        </w:rPr>
      </w:pPr>
      <w:r>
        <w:rPr>
          <w:sz w:val="20"/>
          <w:szCs w:val="20"/>
        </w:rPr>
        <w:t xml:space="preserve">              •Thesis title: “A Comparative Study of the News Credibility of Egyptian Television and Daily Newspapers.”</w:t>
      </w:r>
    </w:p>
    <w:p w14:paraId="319F2520" w14:textId="77777777" w:rsidR="00647E81" w:rsidRDefault="00647E81" w:rsidP="00647E81"/>
    <w:p w14:paraId="416000F6" w14:textId="77777777" w:rsidR="00647E81" w:rsidRDefault="00647E81" w:rsidP="00647E81">
      <w:r>
        <w:t>Graduate Diploma, Television Journalism, The Adham Center for Television Journalism, The American University in Cairo, 1988.</w:t>
      </w:r>
    </w:p>
    <w:p w14:paraId="1B11AA05" w14:textId="77777777" w:rsidR="00647E81" w:rsidRDefault="00647E81" w:rsidP="00647E81">
      <w:r>
        <w:t xml:space="preserve">                         </w:t>
      </w:r>
    </w:p>
    <w:p w14:paraId="5128EA8E" w14:textId="4CA22E79" w:rsidR="00384918" w:rsidRDefault="00647E81" w:rsidP="00647E81">
      <w:r>
        <w:t>B.A., Mass Communication, The American University in Cairo, 1986.</w:t>
      </w:r>
      <w:r w:rsidR="00384918">
        <w:t xml:space="preserve"> </w:t>
      </w:r>
    </w:p>
    <w:p w14:paraId="41EC0419" w14:textId="77777777" w:rsidR="00384918" w:rsidRDefault="00384918" w:rsidP="00647E81"/>
    <w:p w14:paraId="0FB454B1" w14:textId="609EACE9" w:rsidR="00647E81" w:rsidRPr="009D2BB0" w:rsidRDefault="00384918" w:rsidP="00647E81">
      <w:pPr>
        <w:rPr>
          <w:sz w:val="20"/>
          <w:szCs w:val="20"/>
        </w:rPr>
      </w:pPr>
      <w:r>
        <w:t xml:space="preserve">         </w:t>
      </w:r>
      <w:r>
        <w:rPr>
          <w:sz w:val="20"/>
          <w:szCs w:val="20"/>
        </w:rPr>
        <w:t>•</w:t>
      </w:r>
      <w:r>
        <w:t xml:space="preserve"> </w:t>
      </w:r>
      <w:r w:rsidR="009A76BA" w:rsidRPr="009D2BB0">
        <w:rPr>
          <w:sz w:val="20"/>
          <w:szCs w:val="20"/>
        </w:rPr>
        <w:t xml:space="preserve">Received the </w:t>
      </w:r>
      <w:r w:rsidR="00FC09DD">
        <w:rPr>
          <w:sz w:val="20"/>
          <w:szCs w:val="20"/>
        </w:rPr>
        <w:t>“</w:t>
      </w:r>
      <w:r w:rsidR="009A76BA" w:rsidRPr="009D2BB0">
        <w:rPr>
          <w:sz w:val="20"/>
          <w:szCs w:val="20"/>
        </w:rPr>
        <w:t>President’s Cup</w:t>
      </w:r>
      <w:r w:rsidR="00FC09DD">
        <w:rPr>
          <w:sz w:val="20"/>
          <w:szCs w:val="20"/>
        </w:rPr>
        <w:t>”</w:t>
      </w:r>
      <w:r w:rsidR="009A76BA" w:rsidRPr="009D2BB0">
        <w:rPr>
          <w:sz w:val="20"/>
          <w:szCs w:val="20"/>
        </w:rPr>
        <w:t xml:space="preserve"> for being the Hig</w:t>
      </w:r>
      <w:r w:rsidRPr="009D2BB0">
        <w:rPr>
          <w:sz w:val="20"/>
          <w:szCs w:val="20"/>
        </w:rPr>
        <w:t>hest Ranking Student in the g</w:t>
      </w:r>
      <w:r w:rsidR="009A76BA" w:rsidRPr="009D2BB0">
        <w:rPr>
          <w:sz w:val="20"/>
          <w:szCs w:val="20"/>
        </w:rPr>
        <w:t xml:space="preserve">raduating class of 1986 with a 4.0 GPA.  </w:t>
      </w:r>
    </w:p>
    <w:p w14:paraId="1421B9BC" w14:textId="77777777" w:rsidR="00647E81" w:rsidRPr="009D2BB0" w:rsidRDefault="00647E81" w:rsidP="00647E81">
      <w:pPr>
        <w:rPr>
          <w:sz w:val="20"/>
          <w:szCs w:val="20"/>
        </w:rPr>
      </w:pPr>
      <w:r w:rsidRPr="009D2BB0">
        <w:rPr>
          <w:sz w:val="20"/>
          <w:szCs w:val="20"/>
        </w:rPr>
        <w:t xml:space="preserve">                  </w:t>
      </w:r>
    </w:p>
    <w:p w14:paraId="6CDF13F2" w14:textId="77777777" w:rsidR="00647E81" w:rsidRDefault="00647E81" w:rsidP="00647E81">
      <w:pPr>
        <w:rPr>
          <w:b/>
          <w:bCs/>
          <w:u w:val="single"/>
        </w:rPr>
      </w:pPr>
      <w:r>
        <w:rPr>
          <w:b/>
          <w:bCs/>
          <w:u w:val="single"/>
        </w:rPr>
        <w:t>Employment</w:t>
      </w:r>
    </w:p>
    <w:p w14:paraId="450D2306" w14:textId="77777777" w:rsidR="00846073" w:rsidRDefault="00846073" w:rsidP="00647E81">
      <w:pPr>
        <w:rPr>
          <w:b/>
          <w:bCs/>
          <w:u w:val="single"/>
        </w:rPr>
      </w:pPr>
    </w:p>
    <w:p w14:paraId="54744A2D" w14:textId="5CA0BE3D" w:rsidR="00635F2F" w:rsidRDefault="00635F2F" w:rsidP="00635F2F">
      <w:r>
        <w:t xml:space="preserve">Associate Professor, Department of Communication, University of Maryland, College Park, 2014-present. </w:t>
      </w:r>
    </w:p>
    <w:p w14:paraId="545F01B7" w14:textId="601AD412" w:rsidR="00635F2F" w:rsidRDefault="00635F2F" w:rsidP="00647E81"/>
    <w:p w14:paraId="24057D9D" w14:textId="7EDBE14B" w:rsidR="00846073" w:rsidRPr="00846073" w:rsidRDefault="00846073" w:rsidP="00647E81">
      <w:r>
        <w:t>Mellon Islamic Studies Initiative Visiting Professor, University of Chicago, March-June 2014.</w:t>
      </w:r>
    </w:p>
    <w:p w14:paraId="01B0C11D" w14:textId="77777777" w:rsidR="00647E81" w:rsidRDefault="00647E81" w:rsidP="00647E81"/>
    <w:p w14:paraId="74ED172D" w14:textId="5D702418" w:rsidR="00647E81" w:rsidRDefault="00647E81" w:rsidP="00647E81">
      <w:r>
        <w:t>Assistant Professor, Department of Communication, University of</w:t>
      </w:r>
      <w:r w:rsidR="009F569F">
        <w:t xml:space="preserve"> Maryland, College Park, 2007-2014</w:t>
      </w:r>
      <w:r>
        <w:t>.</w:t>
      </w:r>
    </w:p>
    <w:p w14:paraId="3225A02F" w14:textId="137403DA" w:rsidR="00DD69E2" w:rsidRDefault="00DD69E2" w:rsidP="00647E81"/>
    <w:p w14:paraId="5CBF8AD6" w14:textId="7DEFA0CA" w:rsidR="00DD69E2" w:rsidRDefault="00DD69E2" w:rsidP="00DD69E2">
      <w:pPr>
        <w:numPr>
          <w:ilvl w:val="0"/>
          <w:numId w:val="1"/>
        </w:numPr>
        <w:adjustRightInd/>
      </w:pPr>
      <w:r>
        <w:t>Affiliate</w:t>
      </w:r>
      <w:r w:rsidR="00266842">
        <w:t xml:space="preserve"> Faculty, </w:t>
      </w:r>
      <w:r>
        <w:t>Department of Counseling, Higher Education, and Special Education, College of Education, 2020-present</w:t>
      </w:r>
    </w:p>
    <w:p w14:paraId="64C487E0" w14:textId="5E803BCB" w:rsidR="00DD69E2" w:rsidRDefault="00DD69E2" w:rsidP="00647E81"/>
    <w:p w14:paraId="13EFD3D8" w14:textId="77777777" w:rsidR="00DD69E2" w:rsidRDefault="00DD69E2" w:rsidP="00647E81"/>
    <w:p w14:paraId="469F088B" w14:textId="589D2CDA" w:rsidR="00647E81" w:rsidRDefault="00DD69E2" w:rsidP="00647E81">
      <w:r>
        <w:t xml:space="preserve">      </w:t>
      </w:r>
    </w:p>
    <w:p w14:paraId="5E179C54" w14:textId="77777777" w:rsidR="00647E81" w:rsidRDefault="00647E81" w:rsidP="00647E81">
      <w:pPr>
        <w:numPr>
          <w:ilvl w:val="0"/>
          <w:numId w:val="1"/>
        </w:numPr>
        <w:adjustRightInd/>
      </w:pPr>
      <w:r>
        <w:t xml:space="preserve">Affiliated Faculty, the </w:t>
      </w:r>
      <w:r>
        <w:rPr>
          <w:rStyle w:val="apple-style-span"/>
          <w:color w:val="000000"/>
        </w:rPr>
        <w:t>Herschel S. Horowitz Center for Health Literacy</w:t>
      </w:r>
      <w:r>
        <w:t xml:space="preserve"> in the School of Public Health, 2012-present </w:t>
      </w:r>
    </w:p>
    <w:p w14:paraId="4AD52891" w14:textId="77777777" w:rsidR="00647E81" w:rsidRDefault="00647E81" w:rsidP="00647E81">
      <w:pPr>
        <w:numPr>
          <w:ilvl w:val="0"/>
          <w:numId w:val="1"/>
        </w:numPr>
        <w:adjustRightInd/>
      </w:pPr>
      <w:r>
        <w:t>Affiliated Faculty, Center for Health and Risk Communication, Department of Communication, 2012-present</w:t>
      </w:r>
    </w:p>
    <w:p w14:paraId="6E822BA6" w14:textId="77777777" w:rsidR="00647E81" w:rsidRDefault="00647E81" w:rsidP="00647E81">
      <w:pPr>
        <w:numPr>
          <w:ilvl w:val="0"/>
          <w:numId w:val="1"/>
        </w:numPr>
        <w:adjustRightInd/>
      </w:pPr>
      <w:r>
        <w:t>Faculty Affiliate, Consortium on Race, Gender and Ethnicity, 2009-present</w:t>
      </w:r>
    </w:p>
    <w:p w14:paraId="12D16B81" w14:textId="77777777" w:rsidR="00647E81" w:rsidRDefault="00647E81" w:rsidP="00647E81">
      <w:pPr>
        <w:numPr>
          <w:ilvl w:val="0"/>
          <w:numId w:val="1"/>
        </w:numPr>
        <w:adjustRightInd/>
      </w:pPr>
      <w:r>
        <w:t>Affiliated Faculty, Department of Women’s Studies, 2008-present</w:t>
      </w:r>
    </w:p>
    <w:p w14:paraId="0715F26F" w14:textId="77777777" w:rsidR="00647E81" w:rsidRDefault="00647E81" w:rsidP="00647E81">
      <w:pPr>
        <w:adjustRightInd/>
        <w:ind w:left="720"/>
      </w:pPr>
      <w:r>
        <w:t xml:space="preserve">          </w:t>
      </w:r>
    </w:p>
    <w:p w14:paraId="70023322" w14:textId="77777777" w:rsidR="00647E81" w:rsidRDefault="00647E81" w:rsidP="00647E81">
      <w:r>
        <w:t>Assistant Professor, Department of Mass Communication, Qatar University, Doha, Qatar, 2004-2007.</w:t>
      </w:r>
    </w:p>
    <w:p w14:paraId="1F70A301" w14:textId="77777777" w:rsidR="00647E81" w:rsidRDefault="00647E81" w:rsidP="00647E81">
      <w:pPr>
        <w:numPr>
          <w:ilvl w:val="0"/>
          <w:numId w:val="1"/>
        </w:numPr>
      </w:pPr>
      <w:r>
        <w:t>Head of the Department of Mass Communication and Information Science, Qatar University, Doha, Qatar, 2005-2006.</w:t>
      </w:r>
    </w:p>
    <w:p w14:paraId="3F2A1662" w14:textId="77777777" w:rsidR="00647E81" w:rsidRDefault="00647E81" w:rsidP="00647E81">
      <w:r>
        <w:t xml:space="preserve"> </w:t>
      </w:r>
    </w:p>
    <w:p w14:paraId="4CA99035" w14:textId="77777777" w:rsidR="00647E81" w:rsidRDefault="00647E81" w:rsidP="00647E81">
      <w:pPr>
        <w:tabs>
          <w:tab w:val="left" w:pos="8324"/>
        </w:tabs>
      </w:pPr>
      <w:r>
        <w:t xml:space="preserve">Adjunct Faculty, Department of Mass Communication, The American University in Cairo, Egypt, 2002-2004. </w:t>
      </w:r>
    </w:p>
    <w:p w14:paraId="200E1C98" w14:textId="77777777" w:rsidR="00942EA7" w:rsidRDefault="00942EA7" w:rsidP="00647E81"/>
    <w:p w14:paraId="586BB6CE" w14:textId="77777777" w:rsidR="00647E81" w:rsidRDefault="00647E81" w:rsidP="00647E81">
      <w:r>
        <w:t>Assistant Professor, Department of Mass Communication, Ain Shams University, Cairo, Egypt, 2001-2004.</w:t>
      </w:r>
    </w:p>
    <w:p w14:paraId="3750D088" w14:textId="77777777" w:rsidR="00647E81" w:rsidRDefault="00647E81" w:rsidP="00647E81">
      <w:r>
        <w:t xml:space="preserve">                        </w:t>
      </w:r>
    </w:p>
    <w:p w14:paraId="325CC720" w14:textId="77777777" w:rsidR="00647E81" w:rsidRDefault="00647E81" w:rsidP="00647E81">
      <w:r>
        <w:t>Postgraduate Tutor, Department of Sociology, University of Manchester, United Kingdom, 2000.</w:t>
      </w:r>
    </w:p>
    <w:p w14:paraId="2C4FE8AC" w14:textId="77777777" w:rsidR="00647E81" w:rsidRDefault="00647E81" w:rsidP="00647E81"/>
    <w:p w14:paraId="109DE45B" w14:textId="77777777" w:rsidR="00647E81" w:rsidRDefault="00647E81" w:rsidP="00647E81">
      <w:r>
        <w:t>Lecturer, Department of Mass Communication, Ain Shams University, Cairo, Egypt, 1997-2000.</w:t>
      </w:r>
    </w:p>
    <w:p w14:paraId="144E30AE" w14:textId="77777777" w:rsidR="00647E81" w:rsidRDefault="00647E81" w:rsidP="00647E81">
      <w:r>
        <w:t xml:space="preserve">                        </w:t>
      </w:r>
    </w:p>
    <w:p w14:paraId="16AE50D7" w14:textId="77777777" w:rsidR="00647E81" w:rsidRDefault="00647E81" w:rsidP="00647E81">
      <w:r>
        <w:t xml:space="preserve">Adjunct Faculty, Department of Mass Communication, The American University in Cairo, Egypt, 1990-1996. </w:t>
      </w:r>
    </w:p>
    <w:p w14:paraId="3860027A" w14:textId="77777777" w:rsidR="00647E81" w:rsidRDefault="00647E81" w:rsidP="00647E81">
      <w:r>
        <w:t xml:space="preserve">                        </w:t>
      </w:r>
    </w:p>
    <w:p w14:paraId="564BC8E7" w14:textId="77777777" w:rsidR="00647E81" w:rsidRDefault="00647E81" w:rsidP="00647E81">
      <w:r>
        <w:t>News Assistant, Japan Broadcasting Corporation (NHK), Cairo Bureau, Egypt, 1990-1995.</w:t>
      </w:r>
    </w:p>
    <w:p w14:paraId="346723CE" w14:textId="77777777" w:rsidR="00647E81" w:rsidRDefault="00647E81" w:rsidP="00647E81"/>
    <w:p w14:paraId="73D56029" w14:textId="77777777" w:rsidR="00647E81" w:rsidRDefault="00647E81" w:rsidP="00647E81">
      <w:r>
        <w:t xml:space="preserve">News Assistant, </w:t>
      </w:r>
      <w:r>
        <w:rPr>
          <w:i/>
          <w:iCs/>
        </w:rPr>
        <w:t xml:space="preserve">The Wall Street Journal, </w:t>
      </w:r>
      <w:r>
        <w:t>Cairo Bureau, Egypt, 1986-1989.</w:t>
      </w:r>
    </w:p>
    <w:p w14:paraId="5BD70C4A" w14:textId="77777777" w:rsidR="00647E81" w:rsidRDefault="00647E81" w:rsidP="00647E81">
      <w:pPr>
        <w:rPr>
          <w:b/>
          <w:bCs/>
        </w:rPr>
      </w:pPr>
    </w:p>
    <w:p w14:paraId="63FF5569" w14:textId="77777777" w:rsidR="00647E81" w:rsidRDefault="00647E81" w:rsidP="00647E81">
      <w:pPr>
        <w:tabs>
          <w:tab w:val="left" w:pos="-720"/>
          <w:tab w:val="left" w:pos="0"/>
        </w:tabs>
        <w:suppressAutoHyphens/>
        <w:spacing w:line="240" w:lineRule="atLeast"/>
        <w:ind w:left="720" w:right="720" w:hanging="720"/>
        <w:rPr>
          <w:b/>
          <w:bCs/>
        </w:rPr>
      </w:pPr>
    </w:p>
    <w:p w14:paraId="557C97E0" w14:textId="77777777" w:rsidR="00647E81" w:rsidRDefault="00647E81" w:rsidP="00647E81">
      <w:pPr>
        <w:tabs>
          <w:tab w:val="left" w:pos="-720"/>
          <w:tab w:val="left" w:pos="0"/>
        </w:tabs>
        <w:suppressAutoHyphens/>
        <w:spacing w:line="240" w:lineRule="atLeast"/>
        <w:ind w:left="720" w:right="720" w:hanging="720"/>
        <w:rPr>
          <w:b/>
          <w:bCs/>
        </w:rPr>
      </w:pPr>
      <w:r>
        <w:rPr>
          <w:b/>
          <w:bCs/>
        </w:rPr>
        <w:t>2.</w:t>
      </w:r>
      <w:r>
        <w:rPr>
          <w:b/>
          <w:bCs/>
        </w:rPr>
        <w:tab/>
        <w:t>Research, Scholarly, and Creative Activities</w:t>
      </w:r>
    </w:p>
    <w:p w14:paraId="27DB5A72" w14:textId="77777777" w:rsidR="00647E81" w:rsidRDefault="00647E81" w:rsidP="00647E81">
      <w:pPr>
        <w:tabs>
          <w:tab w:val="left" w:pos="-720"/>
        </w:tabs>
        <w:suppressAutoHyphens/>
        <w:spacing w:line="240" w:lineRule="atLeast"/>
      </w:pPr>
      <w:r>
        <w:tab/>
      </w:r>
    </w:p>
    <w:p w14:paraId="25299ABC"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hanging="1440"/>
        <w:rPr>
          <w:b/>
          <w:bCs/>
          <w:u w:val="single"/>
        </w:rPr>
      </w:pPr>
      <w:r>
        <w:tab/>
        <w:t>a.</w:t>
      </w:r>
      <w:r>
        <w:tab/>
      </w:r>
      <w:r>
        <w:rPr>
          <w:b/>
          <w:bCs/>
          <w:u w:val="single"/>
        </w:rPr>
        <w:t>Books</w:t>
      </w:r>
    </w:p>
    <w:p w14:paraId="4821F789"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u w:val="single"/>
        </w:rPr>
      </w:pPr>
    </w:p>
    <w:p w14:paraId="5A22296C" w14:textId="77777777" w:rsidR="00647E81" w:rsidRDefault="00647E81" w:rsidP="007C5C87">
      <w:pPr>
        <w:pStyle w:val="ListParagraph"/>
        <w:numPr>
          <w:ilvl w:val="0"/>
          <w:numId w:val="10"/>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Books authored</w:t>
      </w:r>
    </w:p>
    <w:p w14:paraId="6B9BE83A" w14:textId="77777777" w:rsidR="007C5C87" w:rsidRDefault="007C5C87" w:rsidP="007C5C87">
      <w:pPr>
        <w:pStyle w:val="ListParagraph"/>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pPr>
    </w:p>
    <w:p w14:paraId="5728EAA9" w14:textId="2EE30AA1" w:rsidR="00647E81" w:rsidRDefault="007C5C87"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7C5C87">
        <w:rPr>
          <w:b/>
          <w:bCs/>
        </w:rPr>
        <w:t>Khamis, S.</w:t>
      </w:r>
      <w:r w:rsidR="00891EE3">
        <w:t xml:space="preserve"> &amp; Mili, A.</w:t>
      </w:r>
      <w:r w:rsidR="00642644">
        <w:t xml:space="preserve"> (2018</w:t>
      </w:r>
      <w:r>
        <w:t xml:space="preserve">). (eds.) </w:t>
      </w:r>
      <w:r w:rsidRPr="007C5C87">
        <w:rPr>
          <w:i/>
          <w:iCs/>
        </w:rPr>
        <w:t>Arab Women’s Activism and Soci</w:t>
      </w:r>
      <w:r w:rsidR="00891EE3">
        <w:rPr>
          <w:i/>
          <w:iCs/>
        </w:rPr>
        <w:t xml:space="preserve">o-Political Transformation: </w:t>
      </w:r>
      <w:r w:rsidRPr="007C5C87">
        <w:rPr>
          <w:i/>
          <w:iCs/>
        </w:rPr>
        <w:t>Unfini</w:t>
      </w:r>
      <w:r w:rsidR="00891EE3">
        <w:rPr>
          <w:i/>
          <w:iCs/>
        </w:rPr>
        <w:t>shed Gendered</w:t>
      </w:r>
      <w:r w:rsidRPr="007C5C87">
        <w:rPr>
          <w:i/>
          <w:iCs/>
        </w:rPr>
        <w:t xml:space="preserve"> Revolutions.</w:t>
      </w:r>
      <w:r>
        <w:t xml:space="preserve"> New York:</w:t>
      </w:r>
      <w:r w:rsidR="00085802">
        <w:t xml:space="preserve"> Palgrave Macmillan</w:t>
      </w:r>
      <w:r>
        <w:t>.</w:t>
      </w:r>
      <w:r w:rsidR="007F609C">
        <w:t xml:space="preserve"> (First edit</w:t>
      </w:r>
      <w:r w:rsidR="00085802">
        <w:t>or contributed 65%)</w:t>
      </w:r>
    </w:p>
    <w:p w14:paraId="571B9F79" w14:textId="594A38FC" w:rsidR="000E3D4B" w:rsidRDefault="000E3D4B"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0F790C9E" w14:textId="40FC8734" w:rsidR="000E3D4B" w:rsidRDefault="000E3D4B"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 Reviews for </w:t>
      </w:r>
      <w:r w:rsidRPr="007C5C87">
        <w:rPr>
          <w:i/>
          <w:iCs/>
        </w:rPr>
        <w:t>Arab Women’s Activism and Soci</w:t>
      </w:r>
      <w:r>
        <w:rPr>
          <w:i/>
          <w:iCs/>
        </w:rPr>
        <w:t xml:space="preserve">o-Political Transformation: </w:t>
      </w:r>
      <w:r w:rsidRPr="007C5C87">
        <w:rPr>
          <w:i/>
          <w:iCs/>
        </w:rPr>
        <w:t>Unfini</w:t>
      </w:r>
      <w:r>
        <w:rPr>
          <w:i/>
          <w:iCs/>
        </w:rPr>
        <w:t>shed Gendered</w:t>
      </w:r>
      <w:r w:rsidRPr="007C5C87">
        <w:rPr>
          <w:i/>
          <w:iCs/>
        </w:rPr>
        <w:t xml:space="preserve"> Revolutions</w:t>
      </w:r>
    </w:p>
    <w:p w14:paraId="4CF6EEEB" w14:textId="3987BED1" w:rsidR="000E3D4B" w:rsidRDefault="000E3D4B"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50E20D5" w14:textId="4248C0E0" w:rsidR="005900CF" w:rsidRPr="005900CF" w:rsidRDefault="005900CF" w:rsidP="005900C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Pr="005900CF">
        <w:t xml:space="preserve">                  -Imran, M. &amp; Chen, Y. (2020). </w:t>
      </w:r>
      <w:r w:rsidRPr="005900CF">
        <w:rPr>
          <w:i/>
          <w:iCs/>
        </w:rPr>
        <w:t>British Journal of Middle Eastern Studies</w:t>
      </w:r>
      <w:r w:rsidRPr="005900CF">
        <w:t xml:space="preserve">, </w:t>
      </w:r>
      <w:r w:rsidRPr="005900CF">
        <w:rPr>
          <w:color w:val="333333"/>
          <w:shd w:val="clear" w:color="auto" w:fill="FFFFFF"/>
        </w:rPr>
        <w:lastRenderedPageBreak/>
        <w:t>DOI: </w:t>
      </w:r>
      <w:hyperlink r:id="rId8" w:history="1">
        <w:r w:rsidRPr="005900CF">
          <w:rPr>
            <w:color w:val="333333"/>
            <w:u w:val="single"/>
            <w:shd w:val="clear" w:color="auto" w:fill="FFFFFF"/>
          </w:rPr>
          <w:t>10.1080/13530194.2020.1723268</w:t>
        </w:r>
      </w:hyperlink>
      <w:r w:rsidR="009E27F4">
        <w:t>, pp.</w:t>
      </w:r>
      <w:r w:rsidRPr="005900CF">
        <w:t xml:space="preserve">1-2. </w:t>
      </w:r>
      <w:hyperlink r:id="rId9" w:history="1">
        <w:r w:rsidRPr="005900CF">
          <w:rPr>
            <w:color w:val="0000FF"/>
            <w:u w:val="single"/>
          </w:rPr>
          <w:t>https://www.tandfonline.com/doi/full/10.1080/13530194.2020.1723268</w:t>
        </w:r>
      </w:hyperlink>
    </w:p>
    <w:p w14:paraId="1A0E788D" w14:textId="77777777" w:rsidR="005900CF" w:rsidRPr="005900CF" w:rsidRDefault="005900CF" w:rsidP="005900C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83385A6" w14:textId="77777777" w:rsidR="005900CF" w:rsidRPr="005900CF" w:rsidRDefault="005900CF" w:rsidP="005900CF">
      <w:pPr>
        <w:widowControl/>
        <w:shd w:val="clear" w:color="auto" w:fill="FFFFFF"/>
        <w:autoSpaceDE/>
        <w:autoSpaceDN/>
        <w:adjustRightInd/>
      </w:pPr>
      <w:r w:rsidRPr="005900CF">
        <w:t xml:space="preserve">                   -</w:t>
      </w:r>
      <w:r w:rsidRPr="005900CF">
        <w:rPr>
          <w:color w:val="000000"/>
        </w:rPr>
        <w:t xml:space="preserve">Haghighat, E. (2019). </w:t>
      </w:r>
      <w:r w:rsidRPr="005900CF">
        <w:rPr>
          <w:i/>
          <w:iCs/>
          <w:color w:val="000000"/>
        </w:rPr>
        <w:t>Digest of Middle East Studies (DOMES)</w:t>
      </w:r>
      <w:r w:rsidRPr="005900CF">
        <w:rPr>
          <w:color w:val="000000"/>
        </w:rPr>
        <w:t xml:space="preserve">, Fall 2019, 28(2), 386-389. </w:t>
      </w:r>
      <w:r w:rsidRPr="005900CF">
        <w:rPr>
          <w:color w:val="1155CC"/>
          <w:u w:val="single"/>
        </w:rPr>
        <w:t>https://doi.org/10.1111/dome.12196</w:t>
      </w:r>
      <w:r w:rsidRPr="005900CF">
        <w:t xml:space="preserve"> </w:t>
      </w:r>
    </w:p>
    <w:p w14:paraId="2B9B15A3" w14:textId="77777777" w:rsidR="005900CF" w:rsidRPr="005900CF" w:rsidRDefault="005900CF" w:rsidP="005900CF">
      <w:pPr>
        <w:widowControl/>
        <w:shd w:val="clear" w:color="auto" w:fill="FFFFFF"/>
        <w:autoSpaceDE/>
        <w:autoSpaceDN/>
        <w:adjustRightInd/>
        <w:rPr>
          <w:color w:val="000000"/>
        </w:rPr>
      </w:pPr>
      <w:r w:rsidRPr="005900CF">
        <w:t xml:space="preserve">                        -Forthcoming review in the website </w:t>
      </w:r>
      <w:r w:rsidRPr="005900CF">
        <w:rPr>
          <w:i/>
          <w:iCs/>
        </w:rPr>
        <w:t>Jadaliyya</w:t>
      </w:r>
      <w:r w:rsidRPr="005900CF">
        <w:t xml:space="preserve"> in 2020 </w:t>
      </w:r>
    </w:p>
    <w:p w14:paraId="6A76F303" w14:textId="3DC740EF" w:rsidR="00A10D49" w:rsidRDefault="00A10D49"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EA04A27" w14:textId="356E7B24"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El-Nawawy, M., &amp; </w:t>
      </w:r>
      <w:r>
        <w:rPr>
          <w:b/>
          <w:bCs/>
        </w:rPr>
        <w:t xml:space="preserve">Khamis, S. </w:t>
      </w:r>
      <w:r>
        <w:t xml:space="preserve">(2013). </w:t>
      </w:r>
      <w:r>
        <w:rPr>
          <w:i/>
          <w:iCs/>
        </w:rPr>
        <w:t>Egyptian revolution 2.0: Political blogging, civic engagement, and citizen journalism</w:t>
      </w:r>
      <w:r>
        <w:t>. New York: Palgrave Macmillan. (Both authors contributed equally)</w:t>
      </w:r>
    </w:p>
    <w:p w14:paraId="4649B26E" w14:textId="77777777" w:rsidR="00BC1F04" w:rsidRDefault="00BC1F04"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3092C0E" w14:textId="4DCA9BAD" w:rsidR="00BC1F04" w:rsidRDefault="00BC1F04"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    Reviews for </w:t>
      </w:r>
      <w:r>
        <w:rPr>
          <w:i/>
          <w:iCs/>
        </w:rPr>
        <w:t>Egyptian revolution 2.0: Political blogging, civic engagement, and citizen journalism</w:t>
      </w:r>
    </w:p>
    <w:p w14:paraId="51488224" w14:textId="433CB94E" w:rsidR="00647E81" w:rsidRDefault="003E6909"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i/>
          <w:iCs/>
        </w:rPr>
        <w:t xml:space="preserve">                          - </w:t>
      </w:r>
      <w:r w:rsidR="00BC1F04" w:rsidRPr="00BC1F04">
        <w:rPr>
          <w:i/>
          <w:iCs/>
        </w:rPr>
        <w:t>Insight Turkey</w:t>
      </w:r>
      <w:r w:rsidR="00BC1F04">
        <w:t xml:space="preserve"> (2015). Spring 2015, Vol. 17, no. 2. </w:t>
      </w:r>
      <w:r>
        <w:t xml:space="preserve">      </w:t>
      </w:r>
      <w:hyperlink r:id="rId10" w:history="1">
        <w:r w:rsidR="00BC1F04" w:rsidRPr="00380771">
          <w:rPr>
            <w:rStyle w:val="Hyperlink"/>
          </w:rPr>
          <w:t>https://www.insightturkey.com/book-reviews/egyptian-revolution-20-political-blogging-civic-engagement-and-citizen-journalism</w:t>
        </w:r>
      </w:hyperlink>
      <w:r w:rsidR="00E253A3">
        <w:t xml:space="preserve"> </w:t>
      </w:r>
    </w:p>
    <w:p w14:paraId="65B58EDF" w14:textId="7FC3122E" w:rsidR="009E0F7F" w:rsidRDefault="00E253A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9E0F7F">
        <w:t xml:space="preserve">Elmasry, M.H. (2014). </w:t>
      </w:r>
      <w:r w:rsidR="009E0F7F" w:rsidRPr="009E0F7F">
        <w:rPr>
          <w:i/>
          <w:iCs/>
        </w:rPr>
        <w:t>Journal of Middle East Media (JMEM)</w:t>
      </w:r>
      <w:r w:rsidR="009E0F7F">
        <w:t xml:space="preserve">, Fall 2014, Vol. 10. </w:t>
      </w:r>
    </w:p>
    <w:p w14:paraId="0136F228" w14:textId="77777777" w:rsidR="009E0F7F" w:rsidRDefault="009E0F7F"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3F4A6A6"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El-Nawawy, M., &amp; </w:t>
      </w:r>
      <w:r>
        <w:rPr>
          <w:b/>
          <w:bCs/>
        </w:rPr>
        <w:t>Khamis, S</w:t>
      </w:r>
      <w:r>
        <w:t xml:space="preserve">. (2009). </w:t>
      </w:r>
      <w:r>
        <w:rPr>
          <w:i/>
          <w:iCs/>
        </w:rPr>
        <w:t xml:space="preserve">Islam dot com: Contemporary Islamic discourses in cyberspace. </w:t>
      </w:r>
      <w:r>
        <w:t>New York: Palgrave Macmillan.  (Both authors contributed equally)</w:t>
      </w:r>
    </w:p>
    <w:p w14:paraId="529D4C6B" w14:textId="6B1AE6B6" w:rsidR="00647E81" w:rsidRPr="00E253A3" w:rsidRDefault="00647E81" w:rsidP="00E253A3">
      <w:pPr>
        <w:rPr>
          <w:color w:val="222222"/>
          <w:sz w:val="20"/>
          <w:szCs w:val="20"/>
          <w:shd w:val="clear" w:color="auto" w:fill="FFFFFF"/>
        </w:rPr>
      </w:pPr>
      <w:r>
        <w:rPr>
          <w:b/>
          <w:bCs/>
          <w:sz w:val="20"/>
          <w:szCs w:val="20"/>
        </w:rPr>
        <w:t xml:space="preserve"> </w:t>
      </w:r>
      <w:r>
        <w:rPr>
          <w:color w:val="000000"/>
          <w:sz w:val="20"/>
          <w:szCs w:val="20"/>
          <w:shd w:val="clear" w:color="auto" w:fill="FFFFFF"/>
        </w:rPr>
        <w:t xml:space="preserve"> </w:t>
      </w:r>
    </w:p>
    <w:p w14:paraId="610E81BB" w14:textId="3F63720C" w:rsidR="00E253A3" w:rsidRPr="00E253A3" w:rsidRDefault="00647E81"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tab/>
        <w:t xml:space="preserve">  ●    Reviews for </w:t>
      </w:r>
      <w:r>
        <w:rPr>
          <w:i/>
          <w:iCs/>
        </w:rPr>
        <w:t>Islam dot com: Contemporary I</w:t>
      </w:r>
      <w:r w:rsidR="00E253A3">
        <w:rPr>
          <w:i/>
          <w:iCs/>
        </w:rPr>
        <w:t>slamic discourses in cyberspace</w:t>
      </w:r>
    </w:p>
    <w:p w14:paraId="231EA590" w14:textId="55A1BB09" w:rsidR="00647E81" w:rsidRDefault="00E253A3"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r w:rsidR="00647E81">
        <w:t xml:space="preserve">Eltantawy. N. (2012). </w:t>
      </w:r>
      <w:r w:rsidR="00647E81">
        <w:rPr>
          <w:i/>
          <w:iCs/>
        </w:rPr>
        <w:t>Arab Studies Quarterly</w:t>
      </w:r>
      <w:r w:rsidR="00647E81">
        <w:t xml:space="preserve">, 34(2), 126-128. </w:t>
      </w:r>
      <w:r>
        <w:t xml:space="preserve">    </w:t>
      </w:r>
    </w:p>
    <w:p w14:paraId="6ABFFDB5" w14:textId="77777777" w:rsidR="00E253A3" w:rsidRDefault="003E6909"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E253A3">
        <w:t xml:space="preserve">            -</w:t>
      </w:r>
      <w:r w:rsidR="00647E81">
        <w:t xml:space="preserve">Gouda, R. (2012). </w:t>
      </w:r>
      <w:r w:rsidR="00647E81">
        <w:rPr>
          <w:i/>
          <w:iCs/>
        </w:rPr>
        <w:t>Al Ahram</w:t>
      </w:r>
      <w:r w:rsidR="00647E81">
        <w:t>, Egyptian national daily newspaper, October 5</w:t>
      </w:r>
      <w:r w:rsidR="00647E81">
        <w:rPr>
          <w:vertAlign w:val="superscript"/>
        </w:rPr>
        <w:t>th</w:t>
      </w:r>
      <w:r w:rsidR="00647E81">
        <w:t xml:space="preserve">, </w:t>
      </w:r>
      <w:r w:rsidR="00E253A3">
        <w:t xml:space="preserve">              </w:t>
      </w:r>
    </w:p>
    <w:p w14:paraId="5F731C3A" w14:textId="267C1E3D" w:rsidR="00647E81" w:rsidRDefault="00E253A3"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2012. (Arabic) </w:t>
      </w:r>
    </w:p>
    <w:p w14:paraId="79FB473B" w14:textId="506F67C8" w:rsidR="007F074F" w:rsidRDefault="00E253A3"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647E81">
        <w:t xml:space="preserve">Sidel, J. (2012). LSE (London School of Economics and Political Science) </w:t>
      </w:r>
      <w:r>
        <w:t xml:space="preserve">        </w:t>
      </w:r>
      <w:r w:rsidR="00647E81">
        <w:t>Review of Books, June 18</w:t>
      </w:r>
      <w:r w:rsidR="00647E81">
        <w:rPr>
          <w:vertAlign w:val="superscript"/>
        </w:rPr>
        <w:t>th</w:t>
      </w:r>
      <w:r w:rsidR="00647E81">
        <w:t xml:space="preserve">, 2012. </w:t>
      </w:r>
      <w:hyperlink r:id="rId11" w:history="1">
        <w:r w:rsidR="00647E81">
          <w:rPr>
            <w:rStyle w:val="Hyperlink"/>
          </w:rPr>
          <w:t>http://blogs.lse.ac.uk/lsereviewofbooks/2012/06/18/book-review-islam-dot-com-contemporary-islamic-discourses-in-cyberspace/</w:t>
        </w:r>
      </w:hyperlink>
    </w:p>
    <w:p w14:paraId="7027963E" w14:textId="3DFF533C" w:rsidR="00647E81" w:rsidRDefault="00E253A3"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7F074F">
        <w:t xml:space="preserve">Allan, S. (2011). </w:t>
      </w:r>
      <w:r w:rsidR="007F074F" w:rsidRPr="00861772">
        <w:rPr>
          <w:i/>
          <w:iCs/>
        </w:rPr>
        <w:t>Journal of Middle East Media</w:t>
      </w:r>
      <w:r w:rsidR="007F074F">
        <w:t>, 7(1).</w:t>
      </w:r>
      <w:r w:rsidR="007F074F" w:rsidRPr="00861772">
        <w:t xml:space="preserve"> </w:t>
      </w:r>
      <w:hyperlink r:id="rId12" w:history="1">
        <w:r w:rsidR="007F074F" w:rsidRPr="00830F14">
          <w:rPr>
            <w:rStyle w:val="Hyperlink"/>
          </w:rPr>
          <w:t>http://www2.gsu.edu/~wwwaus/Allan_Review.pdf</w:t>
        </w:r>
      </w:hyperlink>
    </w:p>
    <w:p w14:paraId="7075A2E7" w14:textId="78E8BEFB" w:rsidR="00B54B78" w:rsidRDefault="00E253A3"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r w:rsidR="00647E81">
        <w:t xml:space="preserve">Sisler, V. (2011). </w:t>
      </w:r>
      <w:r w:rsidR="00647E81">
        <w:rPr>
          <w:i/>
          <w:iCs/>
        </w:rPr>
        <w:t>CyberOrient</w:t>
      </w:r>
      <w:r w:rsidR="00647E81">
        <w:t xml:space="preserve">, 5(1). </w:t>
      </w:r>
      <w:hyperlink r:id="rId13" w:history="1">
        <w:r w:rsidR="00647E81">
          <w:rPr>
            <w:rStyle w:val="Hyperlink"/>
          </w:rPr>
          <w:t>http://www.cyberorient.net/article.do?articleId=6202</w:t>
        </w:r>
      </w:hyperlink>
    </w:p>
    <w:p w14:paraId="6BF771C0" w14:textId="5F6305EA" w:rsidR="0022066F" w:rsidRDefault="00E253A3" w:rsidP="0022066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r w:rsidR="0022066F">
        <w:t xml:space="preserve">Ashaari, F. (2010). </w:t>
      </w:r>
      <w:r w:rsidR="0022066F" w:rsidRPr="00970824">
        <w:rPr>
          <w:i/>
          <w:iCs/>
        </w:rPr>
        <w:t>Islamiyyat: The International Journal of Islamic Studies</w:t>
      </w:r>
      <w:r w:rsidR="0022066F">
        <w:t xml:space="preserve">. The </w:t>
      </w:r>
    </w:p>
    <w:p w14:paraId="0ED3BA14" w14:textId="77777777" w:rsidR="0022066F" w:rsidRDefault="0022066F" w:rsidP="0022066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National University of Malaysia. 32(2010), 241-244.</w:t>
      </w:r>
    </w:p>
    <w:p w14:paraId="01A0DEA0" w14:textId="3C90C498" w:rsidR="0022066F" w:rsidRDefault="00E23B8C"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hyperlink r:id="rId14" w:history="1">
        <w:r w:rsidR="0022066F" w:rsidRPr="00830F14">
          <w:rPr>
            <w:rStyle w:val="Hyperlink"/>
          </w:rPr>
          <w:t>http://ejournal.ukm.my/islamiyyat/article/view/1873/1498</w:t>
        </w:r>
      </w:hyperlink>
    </w:p>
    <w:p w14:paraId="185E7558" w14:textId="512DB2A3" w:rsidR="001E0793" w:rsidRDefault="00E253A3"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r w:rsidR="00647E81">
        <w:t xml:space="preserve">Badaracco, C.H. (2010). </w:t>
      </w:r>
      <w:r w:rsidR="00647E81">
        <w:rPr>
          <w:i/>
          <w:iCs/>
        </w:rPr>
        <w:t>Communication Research Trends</w:t>
      </w:r>
      <w:r>
        <w:t>, 29(1), 35-36.</w:t>
      </w:r>
    </w:p>
    <w:p w14:paraId="2531F4AC" w14:textId="77777777" w:rsidR="00E253A3" w:rsidRDefault="00E253A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r w:rsidR="001E0793">
        <w:t xml:space="preserve">Badaracco, C.H. (2010). </w:t>
      </w:r>
      <w:r w:rsidR="001E0793" w:rsidRPr="001E0793">
        <w:rPr>
          <w:i/>
          <w:iCs/>
        </w:rPr>
        <w:t>Journal for the Study of Peace and Conflict</w:t>
      </w:r>
      <w:r w:rsidR="001E0793">
        <w:t xml:space="preserve">, Annual </w:t>
      </w:r>
      <w:r>
        <w:t xml:space="preserve">      </w:t>
      </w:r>
    </w:p>
    <w:p w14:paraId="747BCE40" w14:textId="25D2A858" w:rsidR="001E0793" w:rsidRDefault="00E253A3"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Edition, 2009-</w:t>
      </w:r>
      <w:r w:rsidR="001E0793">
        <w:t>2010. ISSN: 1095-1962, 100-102.</w:t>
      </w:r>
    </w:p>
    <w:p w14:paraId="4204CBB1" w14:textId="77777777" w:rsidR="00E253A3" w:rsidRDefault="00E253A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r w:rsidR="00647E81">
        <w:t xml:space="preserve">Iskander, A. (2010). </w:t>
      </w:r>
      <w:r w:rsidR="00647E81">
        <w:rPr>
          <w:i/>
          <w:iCs/>
        </w:rPr>
        <w:t>Ambassadors Online Magazine</w:t>
      </w:r>
      <w:r w:rsidR="00647E81">
        <w:t xml:space="preserve">, </w:t>
      </w:r>
      <w:hyperlink r:id="rId15" w:history="1">
        <w:r w:rsidR="00647E81">
          <w:rPr>
            <w:rStyle w:val="Hyperlink"/>
          </w:rPr>
          <w:t>www.ambassadors.net</w:t>
        </w:r>
      </w:hyperlink>
      <w:r w:rsidR="00647E81">
        <w:t xml:space="preserve">, </w:t>
      </w:r>
      <w:r>
        <w:t xml:space="preserve">     </w:t>
      </w:r>
    </w:p>
    <w:p w14:paraId="0A59A60C" w14:textId="5F000C93" w:rsidR="00647E81" w:rsidRDefault="00E253A3" w:rsidP="00E253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13(27). </w:t>
      </w:r>
    </w:p>
    <w:p w14:paraId="2C43D554" w14:textId="1A770A37" w:rsidR="00647E81" w:rsidRDefault="00E253A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r w:rsidR="00647E81">
        <w:t xml:space="preserve">Palmer, K. (2010). </w:t>
      </w:r>
      <w:r w:rsidR="00647E81">
        <w:rPr>
          <w:i/>
          <w:iCs/>
        </w:rPr>
        <w:t>Journal of Arab and Muslim Media Research</w:t>
      </w:r>
      <w:r w:rsidR="00647E81">
        <w:t>, 3(1&amp;2), 138.</w:t>
      </w:r>
    </w:p>
    <w:p w14:paraId="415BCF7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7A3384F6"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b/>
        <w:t xml:space="preserve">   ii.</w:t>
      </w:r>
      <w:r>
        <w:tab/>
        <w:t>Chapters in books</w:t>
      </w:r>
    </w:p>
    <w:p w14:paraId="28B0CEC5" w14:textId="01DB4D2C" w:rsidR="00B13A08" w:rsidRDefault="00B13A08" w:rsidP="007F609C">
      <w:pPr>
        <w:rPr>
          <w:b/>
          <w:bCs/>
        </w:rPr>
      </w:pPr>
    </w:p>
    <w:p w14:paraId="3F67D789" w14:textId="0E5CE45E" w:rsidR="008748C7" w:rsidRDefault="008748C7" w:rsidP="008748C7">
      <w:r w:rsidRPr="007F609C">
        <w:rPr>
          <w:b/>
          <w:bCs/>
        </w:rPr>
        <w:t>Khamis, S.</w:t>
      </w:r>
      <w:r>
        <w:t xml:space="preserve"> (2020). </w:t>
      </w:r>
      <w:r w:rsidRPr="007F609C">
        <w:t>D</w:t>
      </w:r>
      <w:r>
        <w:t>ueling d</w:t>
      </w:r>
      <w:r w:rsidRPr="007F609C">
        <w:t>i</w:t>
      </w:r>
      <w:r>
        <w:t>scourses of p</w:t>
      </w:r>
      <w:r w:rsidRPr="007F609C">
        <w:t>ower</w:t>
      </w:r>
      <w:r>
        <w:t xml:space="preserve"> and r</w:t>
      </w:r>
      <w:r w:rsidRPr="007F609C">
        <w:t xml:space="preserve">esistance: </w:t>
      </w:r>
      <w:r>
        <w:t>The cultural contexts of the s</w:t>
      </w:r>
      <w:r w:rsidRPr="007F609C">
        <w:t xml:space="preserve">hifting </w:t>
      </w:r>
      <w:r>
        <w:t>revolutionary r</w:t>
      </w:r>
      <w:r w:rsidRPr="007F609C">
        <w:t xml:space="preserve">hetoric </w:t>
      </w:r>
      <w:r>
        <w:t>of three Egyptian political a</w:t>
      </w:r>
      <w:r w:rsidRPr="007F609C">
        <w:t>ctors</w:t>
      </w:r>
      <w:r>
        <w:t xml:space="preserve">. In K. Krippendorff and N. Halabi (Eds.), </w:t>
      </w:r>
      <w:r w:rsidRPr="007F609C">
        <w:rPr>
          <w:i/>
          <w:iCs/>
        </w:rPr>
        <w:t>Discourses in Action</w:t>
      </w:r>
      <w:r>
        <w:rPr>
          <w:i/>
          <w:iCs/>
        </w:rPr>
        <w:t xml:space="preserve">: What Language Enables Us to Do </w:t>
      </w:r>
      <w:r>
        <w:t xml:space="preserve">(pp. 143-157). London: </w:t>
      </w:r>
      <w:r>
        <w:lastRenderedPageBreak/>
        <w:t xml:space="preserve">Routledge/Taylor &amp; Francis. </w:t>
      </w:r>
      <w:r w:rsidRPr="007F609C">
        <w:t xml:space="preserve"> </w:t>
      </w:r>
    </w:p>
    <w:p w14:paraId="1CB19BFA" w14:textId="0F5DD204" w:rsidR="00C24A76" w:rsidRDefault="00C24A76" w:rsidP="008748C7"/>
    <w:p w14:paraId="1D4EA1DF" w14:textId="6E85985E" w:rsidR="00C24A76" w:rsidRPr="007F609C" w:rsidRDefault="00C24A76" w:rsidP="008748C7">
      <w:r w:rsidRPr="00C24A76">
        <w:rPr>
          <w:b/>
          <w:bCs/>
        </w:rPr>
        <w:t>Khamis, S.</w:t>
      </w:r>
      <w:r>
        <w:t xml:space="preserve"> (2020). Preface. In H.S. Ghabra, F.Z.C. Alaoui, S. Abdi and B.M. Calafell (Eds.), </w:t>
      </w:r>
      <w:r w:rsidRPr="00C24A76">
        <w:rPr>
          <w:i/>
          <w:iCs/>
        </w:rPr>
        <w:t>Negotiated Identity and Transnationalism: Middle Eastern and North African Communication and Critical Cultural Studies</w:t>
      </w:r>
      <w:r>
        <w:t xml:space="preserve">. New York: Peter Lang Inc. </w:t>
      </w:r>
    </w:p>
    <w:p w14:paraId="43598361" w14:textId="314BFD6D" w:rsidR="008748C7" w:rsidRDefault="008748C7" w:rsidP="008748C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38578335" w14:textId="6AAE7F60" w:rsidR="00221951" w:rsidRDefault="00712A09" w:rsidP="00712A0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Pr>
          <w:b/>
          <w:bCs/>
        </w:rPr>
        <w:t xml:space="preserve">Khamis, S. </w:t>
      </w:r>
      <w:r>
        <w:t>(2019</w:t>
      </w:r>
      <w:r w:rsidR="00221951">
        <w:t xml:space="preserve">). Mediated, </w:t>
      </w:r>
      <w:r>
        <w:t>gendered activ</w:t>
      </w:r>
      <w:r w:rsidR="00221951">
        <w:t xml:space="preserve">ism in </w:t>
      </w:r>
      <w:r>
        <w:t xml:space="preserve">the </w:t>
      </w:r>
      <w:r w:rsidR="00221951">
        <w:t xml:space="preserve">“post-Arab Spring” era: Lessons from </w:t>
      </w:r>
    </w:p>
    <w:p w14:paraId="42BC8714" w14:textId="77777777" w:rsidR="00D509BE" w:rsidRDefault="00221951" w:rsidP="00D509B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t xml:space="preserve">Tunisia’s “Jasmine Revolution.” </w:t>
      </w:r>
      <w:r w:rsidR="00712A09">
        <w:t>I</w:t>
      </w:r>
      <w:r w:rsidR="00D509BE">
        <w:t xml:space="preserve">n C. Carter, L. Steiner and S. </w:t>
      </w:r>
      <w:r w:rsidR="00712A09">
        <w:t xml:space="preserve">Allan (Eds.), </w:t>
      </w:r>
      <w:r w:rsidR="00D509BE">
        <w:rPr>
          <w:i/>
          <w:iCs/>
        </w:rPr>
        <w:t xml:space="preserve">Journalism, Gender   </w:t>
      </w:r>
    </w:p>
    <w:p w14:paraId="78B5E0BC" w14:textId="63BA473F" w:rsidR="00712A09" w:rsidRDefault="00712A09" w:rsidP="00D509B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7E4829">
        <w:rPr>
          <w:i/>
          <w:iCs/>
        </w:rPr>
        <w:t>and Power</w:t>
      </w:r>
      <w:r>
        <w:rPr>
          <w:i/>
          <w:iCs/>
        </w:rPr>
        <w:t xml:space="preserve"> </w:t>
      </w:r>
      <w:r>
        <w:t xml:space="preserve">(pp. </w:t>
      </w:r>
      <w:r w:rsidR="000C7F74">
        <w:t>251-264)</w:t>
      </w:r>
      <w:r>
        <w:t>. Lond</w:t>
      </w:r>
      <w:r w:rsidR="00D509BE">
        <w:t xml:space="preserve">on: Routledge/Taylor </w:t>
      </w:r>
      <w:r w:rsidR="000C7F74">
        <w:t xml:space="preserve">&amp; </w:t>
      </w:r>
      <w:r>
        <w:t xml:space="preserve">Francis. </w:t>
      </w:r>
    </w:p>
    <w:p w14:paraId="6571F9F1" w14:textId="2D17CF51" w:rsidR="00D509BE" w:rsidRDefault="00D509BE" w:rsidP="006B2D99">
      <w:pPr>
        <w:jc w:val="both"/>
        <w:rPr>
          <w:b/>
          <w:bCs/>
          <w:color w:val="222222"/>
          <w:shd w:val="clear" w:color="auto" w:fill="FFFFFF"/>
        </w:rPr>
      </w:pPr>
    </w:p>
    <w:p w14:paraId="5F3BC09A" w14:textId="060E2FB1" w:rsidR="004A7F9F" w:rsidRDefault="004A7F9F" w:rsidP="006B2D99">
      <w:pPr>
        <w:jc w:val="both"/>
        <w:rPr>
          <w:rFonts w:asciiTheme="majorBidi" w:hAnsiTheme="majorBidi" w:cstheme="majorBidi"/>
        </w:rPr>
      </w:pPr>
      <w:r w:rsidRPr="003F24D9">
        <w:rPr>
          <w:b/>
          <w:bCs/>
          <w:color w:val="222222"/>
          <w:shd w:val="clear" w:color="auto" w:fill="FFFFFF"/>
        </w:rPr>
        <w:t>Khamis, S.</w:t>
      </w:r>
      <w:r w:rsidR="000B0C11">
        <w:rPr>
          <w:color w:val="222222"/>
          <w:shd w:val="clear" w:color="auto" w:fill="FFFFFF"/>
        </w:rPr>
        <w:t xml:space="preserve"> (2019</w:t>
      </w:r>
      <w:r>
        <w:rPr>
          <w:color w:val="222222"/>
          <w:shd w:val="clear" w:color="auto" w:fill="FFFFFF"/>
        </w:rPr>
        <w:t xml:space="preserve">). </w:t>
      </w:r>
      <w:r>
        <w:rPr>
          <w:rFonts w:asciiTheme="majorBidi" w:hAnsiTheme="majorBidi" w:cstheme="majorBidi"/>
        </w:rPr>
        <w:t>Arab women</w:t>
      </w:r>
      <w:r w:rsidR="006B2D99">
        <w:rPr>
          <w:rFonts w:asciiTheme="majorBidi" w:hAnsiTheme="majorBidi" w:cstheme="majorBidi"/>
        </w:rPr>
        <w:t>’s feminism(s)</w:t>
      </w:r>
      <w:r>
        <w:rPr>
          <w:rFonts w:asciiTheme="majorBidi" w:hAnsiTheme="majorBidi" w:cstheme="majorBidi"/>
        </w:rPr>
        <w:t xml:space="preserve">, </w:t>
      </w:r>
      <w:r w:rsidR="006B2D99">
        <w:rPr>
          <w:rFonts w:asciiTheme="majorBidi" w:hAnsiTheme="majorBidi" w:cstheme="majorBidi"/>
        </w:rPr>
        <w:t xml:space="preserve">resistance(s), and activism(s) within and beyond </w:t>
      </w:r>
      <w:r>
        <w:rPr>
          <w:rFonts w:asciiTheme="majorBidi" w:hAnsiTheme="majorBidi" w:cstheme="majorBidi"/>
        </w:rPr>
        <w:t xml:space="preserve">the </w:t>
      </w:r>
      <w:r w:rsidR="006B2D99">
        <w:rPr>
          <w:rFonts w:asciiTheme="majorBidi" w:hAnsiTheme="majorBidi" w:cstheme="majorBidi"/>
        </w:rPr>
        <w:t xml:space="preserve">“Arab Spring”: Potentials, limitations, and future prospects. In </w:t>
      </w:r>
      <w:r>
        <w:rPr>
          <w:rFonts w:asciiTheme="majorBidi" w:hAnsiTheme="majorBidi" w:cstheme="majorBidi"/>
        </w:rPr>
        <w:t>T. Oren</w:t>
      </w:r>
      <w:r w:rsidR="006B2D99">
        <w:rPr>
          <w:rFonts w:asciiTheme="majorBidi" w:hAnsiTheme="majorBidi" w:cstheme="majorBidi"/>
        </w:rPr>
        <w:t xml:space="preserve"> &amp; A. L. Press</w:t>
      </w:r>
      <w:r>
        <w:rPr>
          <w:rFonts w:asciiTheme="majorBidi" w:hAnsiTheme="majorBidi" w:cstheme="majorBidi"/>
        </w:rPr>
        <w:t xml:space="preserve"> (Eds.), </w:t>
      </w:r>
      <w:r w:rsidRPr="00487BD3">
        <w:rPr>
          <w:rFonts w:asciiTheme="majorBidi" w:hAnsiTheme="majorBidi" w:cstheme="majorBidi"/>
          <w:i/>
          <w:iCs/>
        </w:rPr>
        <w:t>The handbook of Contemporary feminism</w:t>
      </w:r>
      <w:r w:rsidR="006B2D99">
        <w:rPr>
          <w:rFonts w:asciiTheme="majorBidi" w:hAnsiTheme="majorBidi" w:cstheme="majorBidi"/>
          <w:i/>
          <w:iCs/>
        </w:rPr>
        <w:t xml:space="preserve"> </w:t>
      </w:r>
      <w:r w:rsidR="006B2D99">
        <w:rPr>
          <w:rFonts w:asciiTheme="majorBidi" w:hAnsiTheme="majorBidi" w:cstheme="majorBidi"/>
        </w:rPr>
        <w:t>(pp 284-301)</w:t>
      </w:r>
      <w:r>
        <w:rPr>
          <w:rFonts w:asciiTheme="majorBidi" w:hAnsiTheme="majorBidi" w:cstheme="majorBidi"/>
        </w:rPr>
        <w:t>.</w:t>
      </w:r>
      <w:r w:rsidR="006B2D99">
        <w:rPr>
          <w:rFonts w:asciiTheme="majorBidi" w:hAnsiTheme="majorBidi" w:cstheme="majorBidi"/>
        </w:rPr>
        <w:t xml:space="preserve"> London: Routledge. </w:t>
      </w:r>
    </w:p>
    <w:p w14:paraId="694857F0" w14:textId="461026BA" w:rsidR="00EF022C" w:rsidRDefault="00EF022C" w:rsidP="006B2D99">
      <w:pPr>
        <w:jc w:val="both"/>
        <w:rPr>
          <w:rFonts w:asciiTheme="majorBidi" w:hAnsiTheme="majorBidi" w:cstheme="majorBidi"/>
        </w:rPr>
      </w:pPr>
    </w:p>
    <w:p w14:paraId="15F04555" w14:textId="77777777" w:rsidR="00EF022C" w:rsidRPr="001E7A3B" w:rsidRDefault="00EF022C" w:rsidP="00EF022C">
      <w:pPr>
        <w:jc w:val="both"/>
        <w:rPr>
          <w:rFonts w:asciiTheme="majorBidi" w:hAnsiTheme="majorBidi" w:cstheme="majorBidi"/>
        </w:rPr>
      </w:pPr>
      <w:r w:rsidRPr="007F609C">
        <w:rPr>
          <w:b/>
          <w:bCs/>
        </w:rPr>
        <w:t>Khamis, S.</w:t>
      </w:r>
      <w:r>
        <w:t xml:space="preserve"> (2018). Preface. In A. Halperin </w:t>
      </w:r>
      <w:r w:rsidRPr="001E7A3B">
        <w:rPr>
          <w:i/>
          <w:iCs/>
        </w:rPr>
        <w:t>The Use of New Media by the Palestinian Diaspora in the United Kingdom</w:t>
      </w:r>
      <w:r>
        <w:rPr>
          <w:i/>
          <w:iCs/>
        </w:rPr>
        <w:t xml:space="preserve"> </w:t>
      </w:r>
      <w:r>
        <w:t xml:space="preserve">(pp. xiii-xiv). London: Cambridge Scholars Publishing. </w:t>
      </w:r>
    </w:p>
    <w:p w14:paraId="2424ED89" w14:textId="599632A2" w:rsidR="000B0C11" w:rsidRDefault="000B0C11" w:rsidP="004A7F9F">
      <w:pPr>
        <w:jc w:val="both"/>
        <w:rPr>
          <w:rFonts w:asciiTheme="majorBidi" w:hAnsiTheme="majorBidi" w:cstheme="majorBidi"/>
        </w:rPr>
      </w:pPr>
    </w:p>
    <w:p w14:paraId="5D008C49" w14:textId="65A36F6E" w:rsidR="000B0C11" w:rsidRDefault="000B0C11" w:rsidP="000B0C11">
      <w:r w:rsidRPr="007F609C">
        <w:rPr>
          <w:b/>
          <w:bCs/>
        </w:rPr>
        <w:t>Khamis, S.</w:t>
      </w:r>
      <w:r>
        <w:t xml:space="preserve"> (2018). Reflections on countering Islamophobia online. In </w:t>
      </w:r>
      <w:r w:rsidRPr="008041A4">
        <w:rPr>
          <w:i/>
          <w:iCs/>
        </w:rPr>
        <w:t xml:space="preserve">Countering the Islamophobia Industry: Toward More Effective Strategies </w:t>
      </w:r>
      <w:r>
        <w:t xml:space="preserve">(pp. 73-77). Atlanta, GA: The Carter Center. </w:t>
      </w:r>
    </w:p>
    <w:p w14:paraId="49F6C80B" w14:textId="230C4859" w:rsidR="007613DD" w:rsidRDefault="007613DD" w:rsidP="000B0C11"/>
    <w:p w14:paraId="4C80C3CE" w14:textId="77777777" w:rsidR="007613DD" w:rsidRDefault="007613DD" w:rsidP="007613D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F251B2">
        <w:rPr>
          <w:b/>
          <w:bCs/>
        </w:rPr>
        <w:t>Khamis, S.</w:t>
      </w:r>
      <w:r>
        <w:t xml:space="preserve"> (2018). “Cyber </w:t>
      </w:r>
      <w:r w:rsidRPr="00EB2746">
        <w:rPr>
          <w:i/>
          <w:iCs/>
        </w:rPr>
        <w:t>Ummah</w:t>
      </w:r>
      <w:r>
        <w:t xml:space="preserve">:” The internet and Muslim communities. In G. Marranci </w:t>
      </w:r>
    </w:p>
    <w:p w14:paraId="02E4A422" w14:textId="77777777" w:rsidR="007613DD" w:rsidRDefault="007613DD" w:rsidP="007613D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(Ed.), </w:t>
      </w:r>
      <w:r>
        <w:rPr>
          <w:i/>
          <w:iCs/>
        </w:rPr>
        <w:t>The handbook of contemporary Islam and Muslim l</w:t>
      </w:r>
      <w:r w:rsidRPr="00F251B2">
        <w:rPr>
          <w:i/>
          <w:iCs/>
        </w:rPr>
        <w:t>ives</w:t>
      </w:r>
      <w:r>
        <w:rPr>
          <w:i/>
          <w:iCs/>
        </w:rPr>
        <w:t xml:space="preserve">. </w:t>
      </w:r>
      <w:r>
        <w:t xml:space="preserve">New Delhi: Springer. </w:t>
      </w:r>
    </w:p>
    <w:p w14:paraId="1258BC40" w14:textId="024BEE9B" w:rsidR="005210AE" w:rsidRDefault="005210AE" w:rsidP="004A7F9F">
      <w:pPr>
        <w:jc w:val="both"/>
        <w:rPr>
          <w:rFonts w:asciiTheme="majorBidi" w:hAnsiTheme="majorBidi" w:cstheme="majorBidi"/>
        </w:rPr>
      </w:pPr>
    </w:p>
    <w:p w14:paraId="713A90BB" w14:textId="77777777" w:rsidR="005210AE" w:rsidRDefault="005210AE" w:rsidP="005210A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222222"/>
          <w:shd w:val="clear" w:color="auto" w:fill="FFFFFF"/>
        </w:rPr>
      </w:pPr>
      <w:r>
        <w:rPr>
          <w:color w:val="222222"/>
          <w:shd w:val="clear" w:color="auto" w:fill="FFFFFF"/>
        </w:rPr>
        <w:t xml:space="preserve">Alwadi, N. &amp; </w:t>
      </w:r>
      <w:r w:rsidRPr="003F24D9">
        <w:rPr>
          <w:b/>
          <w:bCs/>
          <w:color w:val="222222"/>
          <w:shd w:val="clear" w:color="auto" w:fill="FFFFFF"/>
        </w:rPr>
        <w:t>Khamis, S.</w:t>
      </w:r>
      <w:r>
        <w:rPr>
          <w:color w:val="222222"/>
          <w:shd w:val="clear" w:color="auto" w:fill="FFFFFF"/>
        </w:rPr>
        <w:t xml:space="preserve"> (2018). Voices shouting for reform: The remaining battles for Bahraini </w:t>
      </w:r>
    </w:p>
    <w:p w14:paraId="6ECF3996" w14:textId="77777777" w:rsidR="005210AE" w:rsidRPr="003F24D9" w:rsidRDefault="005210AE" w:rsidP="005210A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color w:val="222222"/>
          <w:shd w:val="clear" w:color="auto" w:fill="FFFFFF"/>
        </w:rPr>
      </w:pPr>
      <w:r>
        <w:rPr>
          <w:color w:val="222222"/>
          <w:shd w:val="clear" w:color="auto" w:fill="FFFFFF"/>
        </w:rPr>
        <w:t xml:space="preserve">Women. In </w:t>
      </w:r>
      <w:r w:rsidRPr="000670E3">
        <w:rPr>
          <w:b/>
          <w:bCs/>
          <w:color w:val="222222"/>
          <w:shd w:val="clear" w:color="auto" w:fill="FFFFFF"/>
        </w:rPr>
        <w:t>S. Khamis</w:t>
      </w:r>
      <w:r>
        <w:rPr>
          <w:color w:val="222222"/>
          <w:shd w:val="clear" w:color="auto" w:fill="FFFFFF"/>
        </w:rPr>
        <w:t xml:space="preserve"> &amp; A. Mili (Eds.), </w:t>
      </w:r>
      <w:r w:rsidRPr="003F24D9">
        <w:rPr>
          <w:i/>
          <w:iCs/>
          <w:color w:val="222222"/>
          <w:shd w:val="clear" w:color="auto" w:fill="FFFFFF"/>
        </w:rPr>
        <w:t xml:space="preserve">Arab women’s activism and socio-political </w:t>
      </w:r>
    </w:p>
    <w:p w14:paraId="1EE11FD0" w14:textId="77777777" w:rsidR="008F729A" w:rsidRDefault="005210AE" w:rsidP="005210A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222222"/>
          <w:shd w:val="clear" w:color="auto" w:fill="FFFFFF"/>
        </w:rPr>
      </w:pPr>
      <w:r>
        <w:rPr>
          <w:i/>
          <w:iCs/>
          <w:color w:val="222222"/>
          <w:shd w:val="clear" w:color="auto" w:fill="FFFFFF"/>
        </w:rPr>
        <w:t>transformation: U</w:t>
      </w:r>
      <w:r w:rsidRPr="003F24D9">
        <w:rPr>
          <w:i/>
          <w:iCs/>
          <w:color w:val="222222"/>
          <w:shd w:val="clear" w:color="auto" w:fill="FFFFFF"/>
        </w:rPr>
        <w:t>nfini</w:t>
      </w:r>
      <w:r>
        <w:rPr>
          <w:i/>
          <w:iCs/>
          <w:color w:val="222222"/>
          <w:shd w:val="clear" w:color="auto" w:fill="FFFFFF"/>
        </w:rPr>
        <w:t>shed gendered</w:t>
      </w:r>
      <w:r w:rsidRPr="003F24D9">
        <w:rPr>
          <w:i/>
          <w:iCs/>
          <w:color w:val="222222"/>
          <w:shd w:val="clear" w:color="auto" w:fill="FFFFFF"/>
        </w:rPr>
        <w:t xml:space="preserve"> revolutions</w:t>
      </w:r>
      <w:r>
        <w:rPr>
          <w:color w:val="222222"/>
          <w:shd w:val="clear" w:color="auto" w:fill="FFFFFF"/>
        </w:rPr>
        <w:t xml:space="preserve"> (pp. </w:t>
      </w:r>
      <w:r w:rsidR="00532AFC">
        <w:rPr>
          <w:color w:val="222222"/>
          <w:shd w:val="clear" w:color="auto" w:fill="FFFFFF"/>
        </w:rPr>
        <w:t>53-71</w:t>
      </w:r>
      <w:r w:rsidR="008F729A">
        <w:rPr>
          <w:color w:val="222222"/>
          <w:shd w:val="clear" w:color="auto" w:fill="FFFFFF"/>
        </w:rPr>
        <w:t xml:space="preserve">). </w:t>
      </w:r>
      <w:r>
        <w:rPr>
          <w:color w:val="222222"/>
          <w:shd w:val="clear" w:color="auto" w:fill="FFFFFF"/>
        </w:rPr>
        <w:t>New York</w:t>
      </w:r>
      <w:r w:rsidR="008F729A">
        <w:rPr>
          <w:color w:val="222222"/>
          <w:shd w:val="clear" w:color="auto" w:fill="FFFFFF"/>
        </w:rPr>
        <w:t xml:space="preserve">: Palgrave Macmillan. </w:t>
      </w:r>
    </w:p>
    <w:p w14:paraId="3D8E2CD4" w14:textId="77777777" w:rsidR="007E4829" w:rsidRDefault="005210AE" w:rsidP="00A074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Pr>
          <w:color w:val="222222"/>
          <w:shd w:val="clear" w:color="auto" w:fill="FFFFFF"/>
        </w:rPr>
        <w:t>(</w:t>
      </w:r>
      <w:r>
        <w:t xml:space="preserve">Second author contributed 40%). </w:t>
      </w:r>
      <w:r w:rsidR="007F1ABA">
        <w:t xml:space="preserve"> </w:t>
      </w:r>
    </w:p>
    <w:p w14:paraId="125A98AF" w14:textId="77777777" w:rsidR="009E49D5" w:rsidRPr="00A074A3" w:rsidRDefault="009E49D5" w:rsidP="00A074A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38A038FB" w14:textId="77777777" w:rsidR="00037D01" w:rsidRDefault="00037D01" w:rsidP="00037D0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BD6A51">
        <w:rPr>
          <w:b/>
          <w:bCs/>
        </w:rPr>
        <w:t>Khamis, S.</w:t>
      </w:r>
      <w:r>
        <w:t xml:space="preserve"> (2017). The internet and new communication dynamics among diasporic Muslims: </w:t>
      </w:r>
    </w:p>
    <w:p w14:paraId="75B6D2FE" w14:textId="77777777" w:rsidR="00037D01" w:rsidRDefault="00037D01" w:rsidP="00037D0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t xml:space="preserve">Opportunities, challenges and paradoxes. In M. R. Kayikci &amp; L. D’Haenens (Eds.), </w:t>
      </w:r>
      <w:r>
        <w:rPr>
          <w:i/>
          <w:iCs/>
        </w:rPr>
        <w:t xml:space="preserve">European </w:t>
      </w:r>
    </w:p>
    <w:p w14:paraId="01C94400" w14:textId="77777777" w:rsidR="00037D01" w:rsidRPr="0076439F" w:rsidRDefault="00037D01" w:rsidP="00037D0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rPr>
          <w:i/>
          <w:iCs/>
        </w:rPr>
        <w:t>Muslims and new m</w:t>
      </w:r>
      <w:r w:rsidRPr="00BD6A51">
        <w:rPr>
          <w:i/>
          <w:iCs/>
        </w:rPr>
        <w:t>edia</w:t>
      </w:r>
      <w:r>
        <w:t xml:space="preserve"> (pp. 35-52). Belgium, Leuven: Leuven University Press. </w:t>
      </w:r>
    </w:p>
    <w:p w14:paraId="214272DE" w14:textId="77777777" w:rsidR="00F5432C" w:rsidRDefault="00F5432C" w:rsidP="00A074A3">
      <w:pPr>
        <w:spacing w:line="259" w:lineRule="auto"/>
        <w:ind w:right="40"/>
        <w:rPr>
          <w:b/>
          <w:bCs/>
        </w:rPr>
      </w:pPr>
    </w:p>
    <w:p w14:paraId="0D3D7157" w14:textId="77777777" w:rsidR="00037D01" w:rsidRDefault="00037D01" w:rsidP="00037D01">
      <w:pPr>
        <w:spacing w:line="259" w:lineRule="auto"/>
        <w:ind w:left="10" w:right="40" w:hanging="10"/>
        <w:rPr>
          <w:i/>
          <w:iCs/>
        </w:rPr>
      </w:pPr>
      <w:r>
        <w:rPr>
          <w:b/>
          <w:bCs/>
        </w:rPr>
        <w:t xml:space="preserve">Khamis, S. </w:t>
      </w:r>
      <w:r>
        <w:t xml:space="preserve">(2017). New media, activism, and the transformative Arab political landscape. In F. Volpi &amp; R. Gillespie (Eds.), </w:t>
      </w:r>
      <w:r>
        <w:rPr>
          <w:i/>
          <w:iCs/>
        </w:rPr>
        <w:t>Routledge h</w:t>
      </w:r>
      <w:r w:rsidRPr="00070E96">
        <w:rPr>
          <w:i/>
          <w:iCs/>
        </w:rPr>
        <w:t xml:space="preserve">andbook </w:t>
      </w:r>
      <w:r>
        <w:rPr>
          <w:i/>
          <w:iCs/>
        </w:rPr>
        <w:t xml:space="preserve">of Mediterranean politics </w:t>
      </w:r>
      <w:r>
        <w:t xml:space="preserve">(pp. 359-371). London: Routledge. </w:t>
      </w:r>
      <w:r w:rsidRPr="00070E96">
        <w:rPr>
          <w:i/>
          <w:iCs/>
        </w:rPr>
        <w:t xml:space="preserve"> </w:t>
      </w:r>
    </w:p>
    <w:p w14:paraId="0931D40D" w14:textId="77777777" w:rsidR="00037D01" w:rsidRDefault="00037D01" w:rsidP="00037D01">
      <w:pPr>
        <w:spacing w:line="259" w:lineRule="auto"/>
        <w:ind w:left="10" w:right="40" w:hanging="10"/>
        <w:rPr>
          <w:i/>
          <w:iCs/>
        </w:rPr>
      </w:pPr>
    </w:p>
    <w:p w14:paraId="57A0A819" w14:textId="77777777" w:rsidR="00037D01" w:rsidRDefault="00037D01" w:rsidP="00037D0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222222"/>
          <w:shd w:val="clear" w:color="auto" w:fill="FFFFFF"/>
        </w:rPr>
      </w:pPr>
      <w:r w:rsidRPr="00C51FD3">
        <w:rPr>
          <w:b/>
          <w:bCs/>
          <w:color w:val="222222"/>
          <w:shd w:val="clear" w:color="auto" w:fill="FFFFFF"/>
        </w:rPr>
        <w:t>Khamis, S.</w:t>
      </w:r>
      <w:r w:rsidRPr="00C51FD3">
        <w:rPr>
          <w:color w:val="222222"/>
          <w:shd w:val="clear" w:color="auto" w:fill="FFFFFF"/>
        </w:rPr>
        <w:t xml:space="preserve"> (2017). </w:t>
      </w:r>
      <w:r>
        <w:rPr>
          <w:color w:val="222222"/>
          <w:shd w:val="clear" w:color="auto" w:fill="FFFFFF"/>
        </w:rPr>
        <w:t>Revisiting c</w:t>
      </w:r>
      <w:r w:rsidRPr="00C51FD3">
        <w:rPr>
          <w:color w:val="222222"/>
          <w:shd w:val="clear" w:color="auto" w:fill="FFFFFF"/>
        </w:rPr>
        <w:t xml:space="preserve">yberactivism </w:t>
      </w:r>
      <w:r>
        <w:rPr>
          <w:color w:val="222222"/>
          <w:shd w:val="clear" w:color="auto" w:fill="FFFFFF"/>
        </w:rPr>
        <w:t>s</w:t>
      </w:r>
      <w:r w:rsidRPr="00C51FD3">
        <w:rPr>
          <w:color w:val="222222"/>
          <w:shd w:val="clear" w:color="auto" w:fill="FFFFFF"/>
        </w:rPr>
        <w:t>ix</w:t>
      </w:r>
      <w:r>
        <w:rPr>
          <w:color w:val="222222"/>
          <w:shd w:val="clear" w:color="auto" w:fill="FFFFFF"/>
        </w:rPr>
        <w:t xml:space="preserve"> years after the Arab S</w:t>
      </w:r>
      <w:r w:rsidRPr="00C51FD3">
        <w:rPr>
          <w:color w:val="222222"/>
          <w:shd w:val="clear" w:color="auto" w:fill="FFFFFF"/>
        </w:rPr>
        <w:t xml:space="preserve">pring: Potentials, </w:t>
      </w:r>
    </w:p>
    <w:p w14:paraId="495DBBD2" w14:textId="77777777" w:rsidR="00037D01" w:rsidRPr="00C51FD3" w:rsidRDefault="00037D01" w:rsidP="00037D0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color w:val="222222"/>
          <w:shd w:val="clear" w:color="auto" w:fill="FFFFFF"/>
        </w:rPr>
      </w:pPr>
      <w:r>
        <w:rPr>
          <w:color w:val="222222"/>
          <w:shd w:val="clear" w:color="auto" w:fill="FFFFFF"/>
        </w:rPr>
        <w:t>limitations and f</w:t>
      </w:r>
      <w:r w:rsidRPr="00C51FD3">
        <w:rPr>
          <w:color w:val="222222"/>
          <w:shd w:val="clear" w:color="auto" w:fill="FFFFFF"/>
        </w:rPr>
        <w:t xml:space="preserve">uture </w:t>
      </w:r>
      <w:r>
        <w:rPr>
          <w:color w:val="222222"/>
          <w:shd w:val="clear" w:color="auto" w:fill="FFFFFF"/>
        </w:rPr>
        <w:t>p</w:t>
      </w:r>
      <w:r w:rsidRPr="00C51FD3">
        <w:rPr>
          <w:color w:val="222222"/>
          <w:shd w:val="clear" w:color="auto" w:fill="FFFFFF"/>
        </w:rPr>
        <w:t>rospects. In N. Lenze, C. S</w:t>
      </w:r>
      <w:r>
        <w:rPr>
          <w:color w:val="222222"/>
          <w:shd w:val="clear" w:color="auto" w:fill="FFFFFF"/>
        </w:rPr>
        <w:t>chriwer &amp; Z. Abdul Jalil (Eds.),</w:t>
      </w:r>
      <w:r w:rsidRPr="00C51FD3">
        <w:rPr>
          <w:color w:val="222222"/>
          <w:shd w:val="clear" w:color="auto" w:fill="FFFFFF"/>
        </w:rPr>
        <w:t xml:space="preserve"> </w:t>
      </w:r>
      <w:r w:rsidRPr="00C51FD3">
        <w:rPr>
          <w:i/>
          <w:iCs/>
          <w:color w:val="222222"/>
          <w:shd w:val="clear" w:color="auto" w:fill="FFFFFF"/>
        </w:rPr>
        <w:t xml:space="preserve">Media in </w:t>
      </w:r>
    </w:p>
    <w:p w14:paraId="2BFB40FB" w14:textId="77777777" w:rsidR="00037D01" w:rsidRDefault="00037D01" w:rsidP="004A7F9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222222"/>
          <w:shd w:val="clear" w:color="auto" w:fill="FFFFFF"/>
        </w:rPr>
      </w:pPr>
      <w:r>
        <w:rPr>
          <w:i/>
          <w:iCs/>
          <w:color w:val="222222"/>
          <w:shd w:val="clear" w:color="auto" w:fill="FFFFFF"/>
        </w:rPr>
        <w:t>t</w:t>
      </w:r>
      <w:r w:rsidRPr="00C51FD3">
        <w:rPr>
          <w:i/>
          <w:iCs/>
          <w:color w:val="222222"/>
          <w:shd w:val="clear" w:color="auto" w:fill="FFFFFF"/>
        </w:rPr>
        <w:t xml:space="preserve">he Middle East: </w:t>
      </w:r>
      <w:r>
        <w:rPr>
          <w:i/>
          <w:iCs/>
          <w:color w:val="222222"/>
          <w:shd w:val="clear" w:color="auto" w:fill="FFFFFF"/>
        </w:rPr>
        <w:t>Activism, politics, and c</w:t>
      </w:r>
      <w:r w:rsidRPr="00C51FD3">
        <w:rPr>
          <w:i/>
          <w:iCs/>
          <w:color w:val="222222"/>
          <w:shd w:val="clear" w:color="auto" w:fill="FFFFFF"/>
        </w:rPr>
        <w:t>ulture</w:t>
      </w:r>
      <w:r w:rsidR="00A074A3">
        <w:rPr>
          <w:color w:val="222222"/>
          <w:shd w:val="clear" w:color="auto" w:fill="FFFFFF"/>
        </w:rPr>
        <w:t xml:space="preserve"> (pp. 3-19). </w:t>
      </w:r>
      <w:r>
        <w:rPr>
          <w:color w:val="222222"/>
          <w:shd w:val="clear" w:color="auto" w:fill="FFFFFF"/>
        </w:rPr>
        <w:t>New Yor</w:t>
      </w:r>
      <w:r w:rsidR="00AC2CEE">
        <w:rPr>
          <w:color w:val="222222"/>
          <w:shd w:val="clear" w:color="auto" w:fill="FFFFFF"/>
        </w:rPr>
        <w:t>k: Palgrave Macmillan</w:t>
      </w:r>
      <w:r w:rsidR="004A7F9F">
        <w:rPr>
          <w:color w:val="222222"/>
          <w:shd w:val="clear" w:color="auto" w:fill="FFFFFF"/>
        </w:rPr>
        <w:t>.</w:t>
      </w:r>
      <w:r w:rsidRPr="00C51FD3">
        <w:rPr>
          <w:color w:val="222222"/>
          <w:shd w:val="clear" w:color="auto" w:fill="FFFFFF"/>
        </w:rPr>
        <w:t xml:space="preserve"> </w:t>
      </w:r>
    </w:p>
    <w:p w14:paraId="60F8A0EB" w14:textId="77777777" w:rsidR="00830566" w:rsidRDefault="00830566" w:rsidP="00037D0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222222"/>
          <w:shd w:val="clear" w:color="auto" w:fill="FFFFFF"/>
        </w:rPr>
      </w:pPr>
    </w:p>
    <w:p w14:paraId="3D423901" w14:textId="77777777" w:rsidR="003644FF" w:rsidRDefault="003644FF" w:rsidP="003644FF">
      <w:r>
        <w:rPr>
          <w:b/>
          <w:bCs/>
        </w:rPr>
        <w:t>Khamis, S.</w:t>
      </w:r>
      <w:r>
        <w:t xml:space="preserve"> (2016). Reflections on Arab women’s leadership and activism in the Arab citizens’ revolt. In S. Schaar &amp; M. El Ahmadi (Eds.), </w:t>
      </w:r>
      <w:r>
        <w:rPr>
          <w:i/>
          <w:iCs/>
        </w:rPr>
        <w:t>The birth of the Arab citizen and the changing Middle East</w:t>
      </w:r>
      <w:r>
        <w:t>. (pp. 148-160). Northampton, MA: Interlink Publishing Group, Inc.</w:t>
      </w:r>
    </w:p>
    <w:p w14:paraId="3091A8D7" w14:textId="77777777" w:rsidR="00780630" w:rsidRDefault="00780630" w:rsidP="004F22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jc w:val="center"/>
      </w:pPr>
    </w:p>
    <w:p w14:paraId="5F0712E6" w14:textId="77777777" w:rsidR="00C11295" w:rsidRDefault="00C11295" w:rsidP="0078063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C11295">
        <w:rPr>
          <w:b/>
          <w:bCs/>
        </w:rPr>
        <w:t>Khamis, S.</w:t>
      </w:r>
      <w:r>
        <w:t xml:space="preserve">  &amp; Vaughn, K. (2016). New media and public will mobilization in the Tunisian </w:t>
      </w:r>
    </w:p>
    <w:p w14:paraId="2D6CF6BE" w14:textId="77777777" w:rsidR="00C11295" w:rsidRPr="00B70C48" w:rsidRDefault="00C11295" w:rsidP="00C1129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lastRenderedPageBreak/>
        <w:t xml:space="preserve">and Egyptian revolutions of 2011. In A. Douai and M. Ben Moussa (Eds.), </w:t>
      </w:r>
      <w:r w:rsidRPr="00B70C48">
        <w:rPr>
          <w:i/>
          <w:iCs/>
        </w:rPr>
        <w:t>Mediated identities</w:t>
      </w:r>
    </w:p>
    <w:p w14:paraId="4842B429" w14:textId="77777777" w:rsidR="00B70C48" w:rsidRDefault="00C11295" w:rsidP="00C1129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B70C48">
        <w:rPr>
          <w:i/>
          <w:iCs/>
        </w:rPr>
        <w:t>and new journalism in the Arab world: Mapping the “Arab Spring.”</w:t>
      </w:r>
      <w:r w:rsidR="00B70C48">
        <w:t xml:space="preserve"> (pp. 41-60). New </w:t>
      </w:r>
    </w:p>
    <w:p w14:paraId="42065A44" w14:textId="77777777" w:rsidR="00B70C48" w:rsidRDefault="00B70C48" w:rsidP="00B70C4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York: Palgrave Macmillan.</w:t>
      </w:r>
      <w:r w:rsidR="00C11295">
        <w:t xml:space="preserve"> </w:t>
      </w:r>
      <w:r>
        <w:t xml:space="preserve">(First author contributed 75%)  </w:t>
      </w:r>
    </w:p>
    <w:p w14:paraId="08C1C696" w14:textId="77777777" w:rsidR="000A5ABD" w:rsidRDefault="000A5ABD" w:rsidP="00B70C4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0CEC20D7" w14:textId="77777777" w:rsidR="000A5ABD" w:rsidRDefault="000A5ABD" w:rsidP="000A5AB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Lin, J., Edwards, S. &amp; </w:t>
      </w:r>
      <w:r w:rsidRPr="004642ED">
        <w:rPr>
          <w:b/>
          <w:bCs/>
        </w:rPr>
        <w:t>Khamis, S.</w:t>
      </w:r>
      <w:r>
        <w:t xml:space="preserve"> (2016). Jewish-Muslim women’s leadership initiative: A </w:t>
      </w:r>
    </w:p>
    <w:p w14:paraId="59B4A25C" w14:textId="77777777" w:rsidR="000A5ABD" w:rsidRPr="004642ED" w:rsidRDefault="000A5ABD" w:rsidP="000A5AB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t xml:space="preserve">program for peaceful dialogue. In S. Roy &amp; I. S. Shaw (Eds.), </w:t>
      </w:r>
      <w:r w:rsidRPr="004642ED">
        <w:rPr>
          <w:i/>
          <w:iCs/>
        </w:rPr>
        <w:t xml:space="preserve">Communicating differences: </w:t>
      </w:r>
    </w:p>
    <w:p w14:paraId="01C57D7D" w14:textId="77777777" w:rsidR="000A5ABD" w:rsidRDefault="000A5ABD" w:rsidP="000A5AB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Pr>
          <w:i/>
          <w:iCs/>
        </w:rPr>
        <w:t>Culture, media, peace and conflict negotiation</w:t>
      </w:r>
      <w:r>
        <w:t xml:space="preserve">. (pp. 203-217). New York: Palgrave Macmillan. </w:t>
      </w:r>
    </w:p>
    <w:p w14:paraId="106BE4A0" w14:textId="77777777" w:rsidR="000A5ABD" w:rsidRDefault="000A5ABD" w:rsidP="000A5AB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(Third author contributed 25%)  </w:t>
      </w:r>
    </w:p>
    <w:p w14:paraId="162E9B28" w14:textId="77777777" w:rsidR="00731E52" w:rsidRDefault="00731E52" w:rsidP="000A5AB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15030D86" w14:textId="77777777" w:rsidR="00731E52" w:rsidRDefault="00731E52" w:rsidP="00731E5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sidRPr="009C6A8D">
        <w:rPr>
          <w:b/>
          <w:bCs/>
        </w:rPr>
        <w:t>Khamis, S.</w:t>
      </w:r>
      <w:r w:rsidRPr="009C6A8D">
        <w:t xml:space="preserve"> &amp; Alwadi, N. (2015).</w:t>
      </w:r>
      <w:r>
        <w:rPr>
          <w:color w:val="000000"/>
        </w:rPr>
        <w:t xml:space="preserve"> Cyberactivism and ongoing political transformation: The</w:t>
      </w:r>
    </w:p>
    <w:p w14:paraId="312A85CD" w14:textId="77777777" w:rsidR="00731E52" w:rsidRDefault="00731E52" w:rsidP="00731E5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color w:val="000000"/>
        </w:rPr>
      </w:pPr>
      <w:r>
        <w:rPr>
          <w:color w:val="000000"/>
        </w:rPr>
        <w:t xml:space="preserve">case of Bahrain. </w:t>
      </w:r>
      <w:r w:rsidRPr="009C6A8D">
        <w:rPr>
          <w:color w:val="000000"/>
        </w:rPr>
        <w:t xml:space="preserve">In I. Epstein </w:t>
      </w:r>
      <w:r>
        <w:rPr>
          <w:color w:val="000000"/>
        </w:rPr>
        <w:t xml:space="preserve">(Ed.), </w:t>
      </w:r>
      <w:r>
        <w:rPr>
          <w:i/>
          <w:iCs/>
          <w:color w:val="000000"/>
        </w:rPr>
        <w:t xml:space="preserve">The whole world is texting: Youth protest in the information </w:t>
      </w:r>
    </w:p>
    <w:p w14:paraId="475BE52F" w14:textId="77777777" w:rsidR="00731E52" w:rsidRDefault="00731E52" w:rsidP="00731E5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Pr>
          <w:i/>
          <w:iCs/>
          <w:color w:val="000000"/>
        </w:rPr>
        <w:t>a</w:t>
      </w:r>
      <w:r w:rsidRPr="009C6A8D">
        <w:rPr>
          <w:i/>
          <w:iCs/>
          <w:color w:val="000000"/>
        </w:rPr>
        <w:t>ge</w:t>
      </w:r>
      <w:r>
        <w:rPr>
          <w:color w:val="000000"/>
        </w:rPr>
        <w:t xml:space="preserve">. (pp. 45-60). </w:t>
      </w:r>
      <w:r w:rsidRPr="009C6A8D">
        <w:rPr>
          <w:color w:val="000000"/>
        </w:rPr>
        <w:t>Rotterdam: Sense Publishers.</w:t>
      </w:r>
      <w:r>
        <w:rPr>
          <w:color w:val="000000"/>
        </w:rPr>
        <w:t xml:space="preserve"> </w:t>
      </w:r>
      <w:r>
        <w:t>(Both authors contributed equally)</w:t>
      </w:r>
    </w:p>
    <w:p w14:paraId="2B742281" w14:textId="77777777" w:rsidR="00780630" w:rsidRDefault="00780630" w:rsidP="000A5AB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215C6DF5" w14:textId="77777777" w:rsidR="00026077" w:rsidRDefault="00026077" w:rsidP="0002607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Pr>
          <w:b/>
          <w:bCs/>
        </w:rPr>
        <w:t>Khamis, S.</w:t>
      </w:r>
      <w:r w:rsidR="0006113B">
        <w:t xml:space="preserve"> (2014</w:t>
      </w:r>
      <w:r>
        <w:t>). New media, social change and the communication revolution in an Egyptian</w:t>
      </w:r>
    </w:p>
    <w:p w14:paraId="71F3013B" w14:textId="77777777" w:rsidR="00026077" w:rsidRDefault="00026077" w:rsidP="0002607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rPr>
          <w:b/>
          <w:bCs/>
        </w:rPr>
        <w:t>v</w:t>
      </w:r>
      <w:r>
        <w:t xml:space="preserve">illage. In L. Hudson, A. Iskandar &amp; M. Kirk (Eds.), </w:t>
      </w:r>
      <w:r>
        <w:rPr>
          <w:i/>
          <w:iCs/>
        </w:rPr>
        <w:t xml:space="preserve">Media evolution on the eve of the Arab </w:t>
      </w:r>
    </w:p>
    <w:p w14:paraId="12831B3D" w14:textId="77777777" w:rsidR="00026077" w:rsidRDefault="00026077" w:rsidP="0002607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Pr>
          <w:i/>
          <w:iCs/>
        </w:rPr>
        <w:t>Spring</w:t>
      </w:r>
      <w:r>
        <w:t xml:space="preserve">. </w:t>
      </w:r>
      <w:r w:rsidR="000A5ABD">
        <w:t xml:space="preserve">(pp. </w:t>
      </w:r>
      <w:r w:rsidR="0006113B">
        <w:t>29-</w:t>
      </w:r>
      <w:r w:rsidR="00B57D60">
        <w:t>47</w:t>
      </w:r>
      <w:r w:rsidR="000A5ABD">
        <w:t xml:space="preserve">). </w:t>
      </w:r>
      <w:r>
        <w:t xml:space="preserve">New York: Palgrave Macmillan. </w:t>
      </w:r>
    </w:p>
    <w:p w14:paraId="4AB8AEBA" w14:textId="77777777" w:rsidR="00026077" w:rsidRDefault="00026077" w:rsidP="0002607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2A13FEEC" w14:textId="2D7A9AAB" w:rsidR="00AD32CA" w:rsidRDefault="00AD32CA" w:rsidP="00AD32CA">
      <w:pPr>
        <w:rPr>
          <w:color w:val="000000"/>
        </w:rPr>
      </w:pPr>
      <w:r>
        <w:rPr>
          <w:b/>
          <w:bCs/>
        </w:rPr>
        <w:t>Khamis, S.</w:t>
      </w:r>
      <w:r w:rsidR="009C6A8D">
        <w:t xml:space="preserve"> &amp;</w:t>
      </w:r>
      <w:r>
        <w:t xml:space="preserve"> Vaughn, K. (2014). Cyberactivism and citizen mobilization in the streets of Cairo. In F. Miraftab &amp; N. Kudva (Eds.), </w:t>
      </w:r>
      <w:r>
        <w:rPr>
          <w:i/>
          <w:iCs/>
        </w:rPr>
        <w:t>Cities of the global south reader</w:t>
      </w:r>
      <w:r w:rsidR="000772FB">
        <w:t xml:space="preserve"> (pp. 300-303)</w:t>
      </w:r>
      <w:r>
        <w:rPr>
          <w:i/>
          <w:iCs/>
        </w:rPr>
        <w:t xml:space="preserve">. </w:t>
      </w:r>
      <w:r>
        <w:t>L</w:t>
      </w:r>
      <w:r w:rsidR="008F6805">
        <w:t xml:space="preserve">ondon: Routledge. </w:t>
      </w:r>
      <w:r>
        <w:rPr>
          <w:color w:val="000000"/>
        </w:rPr>
        <w:t>(First author contributed 65%)</w:t>
      </w:r>
    </w:p>
    <w:p w14:paraId="538C6D3C" w14:textId="659208FA" w:rsidR="00FC425E" w:rsidRDefault="00FC425E" w:rsidP="00AD32CA">
      <w:pPr>
        <w:rPr>
          <w:color w:val="000000"/>
        </w:rPr>
      </w:pPr>
    </w:p>
    <w:p w14:paraId="7FD0E1AE" w14:textId="77777777" w:rsidR="00FC425E" w:rsidRDefault="00FC425E" w:rsidP="00FC425E">
      <w:r>
        <w:rPr>
          <w:b/>
          <w:bCs/>
        </w:rPr>
        <w:t>Khamis, S.</w:t>
      </w:r>
      <w:r>
        <w:t xml:space="preserve"> (2013). Gendering the Arab Spring: Arab women journalists/activists, ‘cyberfeminism,’ and the socio-political revolution. In C. Carter, L. Steiner &amp; L. McLaughlin (Eds.), </w:t>
      </w:r>
      <w:r>
        <w:rPr>
          <w:i/>
          <w:iCs/>
        </w:rPr>
        <w:t>The Routledge companion to media and gender</w:t>
      </w:r>
      <w:r>
        <w:t xml:space="preserve"> (pp. 565-575). London: Routledge. </w:t>
      </w:r>
    </w:p>
    <w:p w14:paraId="5C27660B" w14:textId="58CD5230" w:rsidR="00335584" w:rsidRDefault="00335584" w:rsidP="00647E81">
      <w:pPr>
        <w:rPr>
          <w:b/>
          <w:bCs/>
        </w:rPr>
      </w:pPr>
    </w:p>
    <w:p w14:paraId="6E82AAAE" w14:textId="77777777" w:rsidR="00647E81" w:rsidRDefault="00647E81" w:rsidP="00647E81">
      <w:r>
        <w:rPr>
          <w:b/>
          <w:bCs/>
        </w:rPr>
        <w:t>Khamis, S.</w:t>
      </w:r>
      <w:r>
        <w:t xml:space="preserve"> (2013). Revolution 2.0: New media and the transformation of the Egyptian political and communication landscapes. In A. Olorunnisola &amp; A. Douai (Eds.), </w:t>
      </w:r>
      <w:r>
        <w:rPr>
          <w:i/>
          <w:iCs/>
        </w:rPr>
        <w:t>New</w:t>
      </w:r>
      <w:r>
        <w:t xml:space="preserve"> </w:t>
      </w:r>
      <w:r>
        <w:rPr>
          <w:i/>
          <w:iCs/>
        </w:rPr>
        <w:t xml:space="preserve">media influence on social and political change in Africa </w:t>
      </w:r>
      <w:r>
        <w:t xml:space="preserve">(pp. 188-201). Hershey, PA: IGI-Global. </w:t>
      </w:r>
    </w:p>
    <w:p w14:paraId="25DACAA0" w14:textId="77777777" w:rsidR="00647E81" w:rsidRDefault="00647E81" w:rsidP="00647E81"/>
    <w:p w14:paraId="559C27E0" w14:textId="77777777" w:rsidR="00647E81" w:rsidRDefault="00647E81" w:rsidP="00647E81">
      <w:r>
        <w:rPr>
          <w:b/>
          <w:bCs/>
        </w:rPr>
        <w:t>Khamis, S.</w:t>
      </w:r>
      <w:r>
        <w:t xml:space="preserve"> (2013). The Role of the media in Arab transitions: How ‘cyberactivism’ is revolutionizing the political and communication landscapes. In the </w:t>
      </w:r>
      <w:r>
        <w:rPr>
          <w:i/>
          <w:iCs/>
        </w:rPr>
        <w:t>IEMed Mediterranean yearbook</w:t>
      </w:r>
      <w:r>
        <w:t xml:space="preserve"> (pp. 55-59). Barcelona, Spain: European Institute of the Mediterranean. </w:t>
      </w:r>
    </w:p>
    <w:p w14:paraId="62B2AEB7" w14:textId="77777777" w:rsidR="00647E81" w:rsidRDefault="00647E81" w:rsidP="00647E81"/>
    <w:p w14:paraId="7BE5835C"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color w:val="000000"/>
        </w:rPr>
        <w:t>Khamis, S.</w:t>
      </w:r>
      <w:r>
        <w:rPr>
          <w:color w:val="000000"/>
        </w:rPr>
        <w:t>, Gold, P.B., &amp; Vaughn, K. (2013). Propaganda in Egypt and Syria's ‘cyberwars’: Contexts, actors, tools, and tactics. In J. Auerbach &amp; R. Castronovo (Eds.) </w:t>
      </w:r>
      <w:r>
        <w:rPr>
          <w:i/>
          <w:iCs/>
          <w:color w:val="000000"/>
        </w:rPr>
        <w:t>The Oxford handbook to propaganda studies</w:t>
      </w:r>
      <w:r w:rsidR="00935A74">
        <w:rPr>
          <w:color w:val="000000"/>
        </w:rPr>
        <w:t xml:space="preserve"> (pp. 418-438). </w:t>
      </w:r>
      <w:r>
        <w:rPr>
          <w:color w:val="000000"/>
        </w:rPr>
        <w:t xml:space="preserve">New York: Oxford University Press. </w:t>
      </w:r>
      <w:r>
        <w:t>(First author contributed 75%)</w:t>
      </w:r>
    </w:p>
    <w:p w14:paraId="10642C44" w14:textId="7F0AF55A"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6E02E054" w14:textId="77777777" w:rsidR="00647E81" w:rsidRDefault="00647E81" w:rsidP="004023E8">
      <w:pPr>
        <w:rPr>
          <w:i/>
          <w:color w:val="000000"/>
        </w:rPr>
      </w:pPr>
      <w:r>
        <w:rPr>
          <w:b/>
          <w:bCs/>
          <w:iCs/>
          <w:color w:val="000000"/>
        </w:rPr>
        <w:t xml:space="preserve">Khamis, S. </w:t>
      </w:r>
      <w:r>
        <w:rPr>
          <w:iCs/>
          <w:color w:val="000000"/>
        </w:rPr>
        <w:t>and Vaughn, K. (2013). Online citizen journalism and political transformation in the Tunisian and Egyptian revolutions: A critical</w:t>
      </w:r>
      <w:r>
        <w:rPr>
          <w:i/>
          <w:color w:val="000000"/>
        </w:rPr>
        <w:t xml:space="preserve"> </w:t>
      </w:r>
      <w:r>
        <w:rPr>
          <w:iCs/>
          <w:color w:val="000000"/>
        </w:rPr>
        <w:t xml:space="preserve">analysis. In H. M. </w:t>
      </w:r>
      <w:r>
        <w:rPr>
          <w:bCs/>
          <w:color w:val="000000"/>
        </w:rPr>
        <w:t xml:space="preserve">Mabweazara, </w:t>
      </w:r>
      <w:r>
        <w:rPr>
          <w:color w:val="000000"/>
        </w:rPr>
        <w:t xml:space="preserve">O. F. Mudhai &amp; J. Whittaker (Eds.), </w:t>
      </w:r>
      <w:r>
        <w:rPr>
          <w:bCs/>
          <w:i/>
          <w:color w:val="000000"/>
        </w:rPr>
        <w:t>Online journalism in Africa: Trends, practices and emerging cultures</w:t>
      </w:r>
      <w:r w:rsidR="004023E8">
        <w:rPr>
          <w:bCs/>
          <w:i/>
          <w:color w:val="000000"/>
        </w:rPr>
        <w:t xml:space="preserve"> </w:t>
      </w:r>
      <w:r w:rsidR="004023E8">
        <w:rPr>
          <w:color w:val="000000"/>
        </w:rPr>
        <w:t>(pp. 156-171)</w:t>
      </w:r>
      <w:r>
        <w:rPr>
          <w:i/>
          <w:color w:val="000000"/>
        </w:rPr>
        <w:t xml:space="preserve">. </w:t>
      </w:r>
      <w:r>
        <w:rPr>
          <w:iCs/>
          <w:color w:val="000000"/>
        </w:rPr>
        <w:t xml:space="preserve">London: </w:t>
      </w:r>
      <w:r>
        <w:rPr>
          <w:color w:val="000000"/>
        </w:rPr>
        <w:t>Rou</w:t>
      </w:r>
      <w:r w:rsidR="00FB61BD">
        <w:rPr>
          <w:color w:val="000000"/>
        </w:rPr>
        <w:t xml:space="preserve">tledge. </w:t>
      </w:r>
      <w:r>
        <w:rPr>
          <w:color w:val="000000"/>
        </w:rPr>
        <w:t>(First author contributed 65%)</w:t>
      </w:r>
    </w:p>
    <w:p w14:paraId="7F64D61F" w14:textId="77777777" w:rsidR="00ED75EA" w:rsidRPr="00B433F3" w:rsidRDefault="00647E81" w:rsidP="00B433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5A775AC5" w14:textId="77777777" w:rsidR="00647E81" w:rsidRDefault="00647E81" w:rsidP="00647E81">
      <w:r>
        <w:rPr>
          <w:b/>
          <w:bCs/>
        </w:rPr>
        <w:t>Khamis, S</w:t>
      </w:r>
      <w:r>
        <w:t xml:space="preserve">. (2007). The role of ‘new’ Arab satellite channels in fostering intercultural dialogue: Can Al Jazeera English bridge the communication gap? In P. Seib (Ed.), </w:t>
      </w:r>
      <w:r>
        <w:rPr>
          <w:i/>
        </w:rPr>
        <w:t>N</w:t>
      </w:r>
      <w:r>
        <w:rPr>
          <w:i/>
          <w:iCs/>
        </w:rPr>
        <w:t>ew media and the new Middle East</w:t>
      </w:r>
      <w:r>
        <w:t xml:space="preserve"> (pp. 39-52). New York: Palgrave Macmillan.</w:t>
      </w:r>
    </w:p>
    <w:p w14:paraId="2FE22CFB"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0"/>
          <w:szCs w:val="20"/>
        </w:rPr>
      </w:pPr>
    </w:p>
    <w:p w14:paraId="12E464DD" w14:textId="78B60DF5" w:rsidR="00AB3233" w:rsidRDefault="00647E81" w:rsidP="00FD39B0">
      <w:r>
        <w:rPr>
          <w:b/>
          <w:bCs/>
        </w:rPr>
        <w:lastRenderedPageBreak/>
        <w:t>Khamis, S</w:t>
      </w:r>
      <w:r>
        <w:t xml:space="preserve">. (2004). Multiple literacies, multiple identities: Egyptian rural women's readings of televised literacy campaigns. In N. Sakr (Ed.), </w:t>
      </w:r>
      <w:r>
        <w:rPr>
          <w:i/>
          <w:iCs/>
        </w:rPr>
        <w:t xml:space="preserve">Women and media in the Middle East: Power through </w:t>
      </w:r>
      <w:r w:rsidR="00122F8B">
        <w:rPr>
          <w:i/>
          <w:iCs/>
        </w:rPr>
        <w:t>self-expression</w:t>
      </w:r>
      <w:r>
        <w:rPr>
          <w:i/>
          <w:iCs/>
        </w:rPr>
        <w:t xml:space="preserve"> </w:t>
      </w:r>
      <w:r>
        <w:t>(pp. 89-108). London: I. B. Tauris.</w:t>
      </w:r>
    </w:p>
    <w:p w14:paraId="5EFE374B" w14:textId="77777777" w:rsidR="00FB61BD" w:rsidRDefault="00AD32CA" w:rsidP="00AD32CA">
      <w:r>
        <w:t xml:space="preserve">          </w:t>
      </w:r>
    </w:p>
    <w:p w14:paraId="599C1D40" w14:textId="77777777" w:rsidR="00647E81" w:rsidRDefault="00647E81" w:rsidP="00647E81">
      <w:pPr>
        <w:ind w:left="720" w:firstLine="720"/>
      </w:pPr>
      <w:r>
        <w:t xml:space="preserve">iii. </w:t>
      </w:r>
      <w:r>
        <w:tab/>
        <w:t>Booklet (German language)</w:t>
      </w:r>
    </w:p>
    <w:p w14:paraId="551AF465" w14:textId="77777777" w:rsidR="00647E81" w:rsidRDefault="00647E81" w:rsidP="00647E81">
      <w:pPr>
        <w:tabs>
          <w:tab w:val="left" w:pos="0"/>
        </w:tabs>
        <w:ind w:left="-14" w:right="723" w:firstLine="14"/>
      </w:pPr>
    </w:p>
    <w:p w14:paraId="061E9FDC" w14:textId="77777777" w:rsidR="00647E81" w:rsidRDefault="00647E81" w:rsidP="00647E81">
      <w:pPr>
        <w:tabs>
          <w:tab w:val="left" w:pos="0"/>
        </w:tabs>
        <w:ind w:left="-14" w:right="723" w:firstLine="14"/>
      </w:pPr>
      <w:r>
        <w:t xml:space="preserve">Becker, J., &amp; </w:t>
      </w:r>
      <w:r>
        <w:rPr>
          <w:b/>
          <w:bCs/>
        </w:rPr>
        <w:t>Khamis, S</w:t>
      </w:r>
      <w:r>
        <w:t xml:space="preserve">. (2010). </w:t>
      </w:r>
      <w:r>
        <w:rPr>
          <w:i/>
          <w:iCs/>
        </w:rPr>
        <w:t>Al Jazeera Television Channel</w:t>
      </w:r>
      <w:r>
        <w:t xml:space="preserve"> in Innsbruck Discussion Papers on Politics, Religion and Culture, no. 35, May 2010, Innsbruck University, Austria. Available at: </w:t>
      </w:r>
      <w:hyperlink r:id="rId16" w:history="1">
        <w:r>
          <w:rPr>
            <w:rStyle w:val="Hyperlink"/>
          </w:rPr>
          <w:t>http://www.uibk.ac.at/politik-religion-kunst/idprk/35.pdf</w:t>
        </w:r>
      </w:hyperlink>
      <w:r>
        <w:t xml:space="preserve">  (Both authors contributed equally)</w:t>
      </w:r>
    </w:p>
    <w:p w14:paraId="4D6346A3" w14:textId="05693AB0" w:rsidR="001F730B" w:rsidRDefault="001F730B" w:rsidP="00B15351">
      <w:pPr>
        <w:tabs>
          <w:tab w:val="left" w:pos="0"/>
        </w:tabs>
        <w:ind w:right="723"/>
      </w:pPr>
      <w:r>
        <w:t xml:space="preserve">                   </w:t>
      </w:r>
    </w:p>
    <w:p w14:paraId="7499CC6E" w14:textId="417C0798"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E3C314D" w14:textId="77777777" w:rsidR="00E33C5E" w:rsidRDefault="00E33C5E"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B448368" w14:textId="77777777" w:rsidR="00647E81" w:rsidRDefault="008761DD"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rPr>
          <w:u w:val="single"/>
        </w:rPr>
      </w:pPr>
      <w:r>
        <w:t xml:space="preserve">        </w:t>
      </w:r>
      <w:r w:rsidR="00647E81">
        <w:t>b.</w:t>
      </w:r>
      <w:r w:rsidR="00647E81">
        <w:tab/>
      </w:r>
      <w:r>
        <w:t xml:space="preserve">   </w:t>
      </w:r>
      <w:r w:rsidR="00647E81">
        <w:rPr>
          <w:b/>
          <w:bCs/>
          <w:u w:val="single"/>
        </w:rPr>
        <w:t>Articles in Peer-Reviewed Academic Journals</w:t>
      </w:r>
    </w:p>
    <w:p w14:paraId="1E7218E8" w14:textId="77777777" w:rsidR="00F223F5" w:rsidRDefault="00F223F5" w:rsidP="00025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36BEED30" w14:textId="77777777" w:rsidR="002B272A" w:rsidRPr="00113061" w:rsidRDefault="002B272A" w:rsidP="002B272A">
      <w:pPr>
        <w:shd w:val="clear" w:color="auto" w:fill="FFFFFF"/>
        <w:spacing w:after="160"/>
        <w:rPr>
          <w:color w:val="222222"/>
        </w:rPr>
      </w:pPr>
      <w:r w:rsidRPr="00113061">
        <w:rPr>
          <w:b/>
          <w:bCs/>
        </w:rPr>
        <w:t xml:space="preserve">Khamis, S. </w:t>
      </w:r>
      <w:r w:rsidRPr="00113061">
        <w:t xml:space="preserve">&amp; Campbell, E. (2020). </w:t>
      </w:r>
      <w:r w:rsidRPr="00113061">
        <w:rPr>
          <w:color w:val="222222"/>
        </w:rPr>
        <w:t xml:space="preserve">Info-deficiency in an Infodemic: The gender digital gap, Arab women, and the COVID-19 pandemic. </w:t>
      </w:r>
      <w:r w:rsidRPr="002B272A">
        <w:rPr>
          <w:i/>
          <w:iCs/>
          <w:color w:val="222222"/>
        </w:rPr>
        <w:t>Arab Media &amp; Society</w:t>
      </w:r>
      <w:r w:rsidRPr="00113061">
        <w:rPr>
          <w:color w:val="222222"/>
        </w:rPr>
        <w:t xml:space="preserve">, September 27, 2020. Available at: </w:t>
      </w:r>
      <w:hyperlink r:id="rId17" w:tgtFrame="_blank" w:history="1">
        <w:r w:rsidRPr="00113061">
          <w:rPr>
            <w:color w:val="1155CC"/>
            <w:u w:val="single"/>
          </w:rPr>
          <w:t>https://www.arabmediasociety.com/info-deficiency-in-an-infodemic-the-gender-digital-gap-arab-women-and-the-covid-19-pandemic/</w:t>
        </w:r>
      </w:hyperlink>
    </w:p>
    <w:p w14:paraId="71A6A041" w14:textId="57615376" w:rsidR="00417AC4" w:rsidRDefault="00417AC4" w:rsidP="00494F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 xml:space="preserve">Khamis, S. </w:t>
      </w:r>
      <w:r w:rsidR="00DA53BF">
        <w:t xml:space="preserve">&amp; Fowler, R. </w:t>
      </w:r>
      <w:r>
        <w:t xml:space="preserve">(2020). </w:t>
      </w:r>
      <w:r w:rsidR="00DA53BF">
        <w:t xml:space="preserve">Arab Resistance in the diaspora: </w:t>
      </w:r>
      <w:r w:rsidR="00B70A67">
        <w:t xml:space="preserve">Comparing the Saudi dissident and the Egyptian whistleblower. </w:t>
      </w:r>
      <w:r w:rsidR="00494F34" w:rsidRPr="002E7B4D">
        <w:rPr>
          <w:i/>
          <w:iCs/>
        </w:rPr>
        <w:t>Journal of Arab &amp; Muslim Media Research</w:t>
      </w:r>
      <w:r w:rsidR="00494F34">
        <w:t>, 13(1), pp. 31-49. (Both authors contributed equally)</w:t>
      </w:r>
    </w:p>
    <w:p w14:paraId="46CBC62F" w14:textId="77777777" w:rsidR="00B70A67" w:rsidRDefault="00417AC4" w:rsidP="00B70A67">
      <w:pPr>
        <w:widowControl/>
        <w:autoSpaceDE/>
        <w:autoSpaceDN/>
        <w:adjustRightInd/>
      </w:pPr>
      <w:r w:rsidRPr="00417AC4">
        <w:t xml:space="preserve">Available at: </w:t>
      </w:r>
      <w:hyperlink r:id="rId18" w:history="1">
        <w:r w:rsidR="00B70A67" w:rsidRPr="00B70A67">
          <w:rPr>
            <w:color w:val="0000FF"/>
            <w:u w:val="single"/>
          </w:rPr>
          <w:t>https://www.intellectbooks.com/journal-of-arab-muslim-media-research</w:t>
        </w:r>
      </w:hyperlink>
    </w:p>
    <w:p w14:paraId="2D96E21A" w14:textId="77777777" w:rsidR="002B272A" w:rsidRDefault="00B70A67" w:rsidP="002B272A">
      <w:pPr>
        <w:widowControl/>
        <w:autoSpaceDE/>
        <w:autoSpaceDN/>
        <w:adjustRightInd/>
        <w:rPr>
          <w:b/>
          <w:bCs/>
        </w:rPr>
      </w:pPr>
      <w:r>
        <w:rPr>
          <w:color w:val="1155CC"/>
          <w:u w:val="single"/>
          <w:shd w:val="clear" w:color="auto" w:fill="FFFFFF"/>
        </w:rPr>
        <w:t xml:space="preserve"> </w:t>
      </w:r>
    </w:p>
    <w:p w14:paraId="653AE6B8" w14:textId="48BA4932" w:rsidR="00417AC4" w:rsidRPr="002B272A" w:rsidRDefault="00ED14A5" w:rsidP="002B272A">
      <w:pPr>
        <w:widowControl/>
        <w:autoSpaceDE/>
        <w:autoSpaceDN/>
        <w:adjustRightInd/>
        <w:rPr>
          <w:b/>
          <w:bCs/>
        </w:rPr>
      </w:pPr>
      <w:r w:rsidRPr="00ED14A5">
        <w:rPr>
          <w:b/>
          <w:bCs/>
        </w:rPr>
        <w:t>Khamis, S. </w:t>
      </w:r>
      <w:r w:rsidRPr="00ED14A5">
        <w:t>(2019). The online public sphere in the Gulf: Contestation, creativity, and change. </w:t>
      </w:r>
      <w:r w:rsidRPr="00ED14A5">
        <w:rPr>
          <w:i/>
          <w:iCs/>
        </w:rPr>
        <w:t>Review of Middle East Studies</w:t>
      </w:r>
      <w:r w:rsidRPr="00ED14A5">
        <w:t> (RoMES), 53(2), 1</w:t>
      </w:r>
      <w:r w:rsidR="00417AC4">
        <w:t>90-199</w:t>
      </w:r>
      <w:r w:rsidRPr="00ED14A5">
        <w:t>. Publis</w:t>
      </w:r>
      <w:r w:rsidR="00417AC4">
        <w:t xml:space="preserve">hed online by Cambridge University Press on November 26, 2019. Available at: </w:t>
      </w:r>
      <w:r w:rsidR="00417AC4">
        <w:rPr>
          <w:color w:val="0000FF"/>
          <w:u w:val="single"/>
        </w:rPr>
        <w:t xml:space="preserve"> </w:t>
      </w:r>
    </w:p>
    <w:p w14:paraId="2E2B4EBE" w14:textId="593AE0A0" w:rsidR="00D66554" w:rsidRDefault="00E23B8C" w:rsidP="00644E23">
      <w:pPr>
        <w:widowControl/>
        <w:autoSpaceDE/>
        <w:autoSpaceDN/>
        <w:adjustRightInd/>
      </w:pPr>
      <w:hyperlink r:id="rId19" w:history="1"/>
      <w:hyperlink r:id="rId20" w:history="1">
        <w:r w:rsidR="00644E23" w:rsidRPr="0051348D">
          <w:rPr>
            <w:rStyle w:val="Hyperlink"/>
          </w:rPr>
          <w:t>https://www.cambridge.org/core/journals/review-of-middle-east-studies/article/online-public-sphere-in-the-gulf-contestation-creativity-and-change/98494CA7E0AD7F0BE9EEBB8BEAB9512D</w:t>
        </w:r>
      </w:hyperlink>
    </w:p>
    <w:p w14:paraId="385DC07D" w14:textId="5CBF1F19" w:rsidR="00ED14A5" w:rsidRDefault="00ED14A5" w:rsidP="00F223F5">
      <w:pPr>
        <w:widowControl/>
        <w:autoSpaceDE/>
        <w:autoSpaceDN/>
        <w:adjustRightInd/>
        <w:rPr>
          <w:b/>
          <w:bCs/>
          <w:color w:val="222222"/>
          <w:shd w:val="clear" w:color="auto" w:fill="FFFFFF"/>
        </w:rPr>
      </w:pPr>
    </w:p>
    <w:p w14:paraId="1A3233E1" w14:textId="5CFEDC7E" w:rsidR="00F223F5" w:rsidRPr="004433D6" w:rsidRDefault="00F223F5" w:rsidP="00F223F5">
      <w:pPr>
        <w:widowControl/>
        <w:autoSpaceDE/>
        <w:autoSpaceDN/>
        <w:adjustRightInd/>
      </w:pPr>
      <w:r w:rsidRPr="004433D6">
        <w:rPr>
          <w:b/>
          <w:bCs/>
          <w:color w:val="222222"/>
          <w:shd w:val="clear" w:color="auto" w:fill="FFFFFF"/>
        </w:rPr>
        <w:t>Khamis, S.</w:t>
      </w:r>
      <w:r w:rsidRPr="004433D6">
        <w:rPr>
          <w:color w:val="222222"/>
          <w:shd w:val="clear" w:color="auto" w:fill="FFFFFF"/>
        </w:rPr>
        <w:t xml:space="preserve"> (2018). American-Muslims’ E-Jihad: Trum</w:t>
      </w:r>
      <w:r>
        <w:rPr>
          <w:color w:val="222222"/>
          <w:shd w:val="clear" w:color="auto" w:fill="FFFFFF"/>
        </w:rPr>
        <w:t>ping Islamophobia in the Trump e</w:t>
      </w:r>
      <w:r w:rsidRPr="004433D6">
        <w:rPr>
          <w:color w:val="222222"/>
          <w:shd w:val="clear" w:color="auto" w:fill="FFFFFF"/>
        </w:rPr>
        <w:t>ra</w:t>
      </w:r>
      <w:r>
        <w:rPr>
          <w:color w:val="222222"/>
          <w:shd w:val="clear" w:color="auto" w:fill="FFFFFF"/>
        </w:rPr>
        <w:t xml:space="preserve">, </w:t>
      </w:r>
      <w:r w:rsidRPr="004433D6">
        <w:rPr>
          <w:i/>
          <w:iCs/>
          <w:color w:val="222222"/>
          <w:shd w:val="clear" w:color="auto" w:fill="FFFFFF"/>
        </w:rPr>
        <w:t>CyberOrient</w:t>
      </w:r>
      <w:r>
        <w:rPr>
          <w:color w:val="222222"/>
          <w:shd w:val="clear" w:color="auto" w:fill="FFFFFF"/>
        </w:rPr>
        <w:t xml:space="preserve">, 12(1). Available at: </w:t>
      </w:r>
      <w:hyperlink r:id="rId21" w:tgtFrame="_blank" w:history="1">
        <w:r w:rsidRPr="004433D6">
          <w:rPr>
            <w:color w:val="1155CC"/>
            <w:u w:val="single"/>
            <w:shd w:val="clear" w:color="auto" w:fill="FFFFFF"/>
          </w:rPr>
          <w:t>http://www.cyberorient.net/article.do?articleId=9923</w:t>
        </w:r>
      </w:hyperlink>
    </w:p>
    <w:p w14:paraId="12FD100A" w14:textId="77777777" w:rsidR="00F223F5" w:rsidRDefault="00F223F5" w:rsidP="00025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115D062F" w14:textId="77777777" w:rsidR="002468A2" w:rsidRDefault="00CF1284" w:rsidP="00025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CF1284">
        <w:rPr>
          <w:b/>
          <w:bCs/>
        </w:rPr>
        <w:t>Khamis, S.</w:t>
      </w:r>
      <w:r>
        <w:t xml:space="preserve"> (2016). Five questions about Arab women’s activism five years after the Arab Spring, </w:t>
      </w:r>
      <w:r w:rsidRPr="00CF1284">
        <w:rPr>
          <w:i/>
          <w:iCs/>
        </w:rPr>
        <w:t>CyberOrient</w:t>
      </w:r>
      <w:r>
        <w:t xml:space="preserve">, 10(1). Available at: </w:t>
      </w:r>
      <w:hyperlink r:id="rId22" w:history="1">
        <w:r w:rsidRPr="003954FF">
          <w:rPr>
            <w:rStyle w:val="Hyperlink"/>
          </w:rPr>
          <w:t>http://www.cyberorient.net/article.do?articleId=9772</w:t>
        </w:r>
      </w:hyperlink>
    </w:p>
    <w:p w14:paraId="38C2F58B" w14:textId="77777777" w:rsidR="002468A2" w:rsidRDefault="002468A2" w:rsidP="00025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2A529F61" w14:textId="77777777" w:rsidR="000252E3" w:rsidRDefault="000252E3" w:rsidP="00025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El-Nawawy, M. &amp; </w:t>
      </w:r>
      <w:r w:rsidRPr="000252E3">
        <w:rPr>
          <w:b/>
          <w:bCs/>
        </w:rPr>
        <w:t>Khamis, S.</w:t>
      </w:r>
      <w:r>
        <w:t xml:space="preserve"> (2014). Governmental corruption through the Egyptian bloggers’ lens: A qualitative study of four Egyptian political blogs. </w:t>
      </w:r>
      <w:r w:rsidRPr="002E7B4D">
        <w:rPr>
          <w:i/>
          <w:iCs/>
        </w:rPr>
        <w:t>Journal of Arab &amp; Muslim Media Research</w:t>
      </w:r>
      <w:r w:rsidR="008F6805">
        <w:t xml:space="preserve">, 7(1). </w:t>
      </w:r>
      <w:r>
        <w:t>(Bot</w:t>
      </w:r>
      <w:r w:rsidR="005345DF">
        <w:t>h authors contributed equally)</w:t>
      </w:r>
    </w:p>
    <w:p w14:paraId="3EB90376" w14:textId="77777777" w:rsidR="000252E3" w:rsidRDefault="000252E3" w:rsidP="000252E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AC69AAF" w14:textId="77777777" w:rsidR="000252E3" w:rsidRDefault="000252E3" w:rsidP="000252E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Anagondahalli, D. &amp; </w:t>
      </w:r>
      <w:r w:rsidRPr="00735638">
        <w:rPr>
          <w:b/>
          <w:bCs/>
        </w:rPr>
        <w:t>Khamis, S.</w:t>
      </w:r>
      <w:r>
        <w:t xml:space="preserve"> (2014). Mubarak framed! Humor and political activism before </w:t>
      </w:r>
    </w:p>
    <w:p w14:paraId="10291D18" w14:textId="77777777" w:rsidR="00817B39" w:rsidRDefault="000252E3" w:rsidP="000252E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and during the Egyptian revolution. </w:t>
      </w:r>
      <w:r w:rsidRPr="000252E3">
        <w:rPr>
          <w:i/>
          <w:iCs/>
        </w:rPr>
        <w:t>Arab Media &amp; Society</w:t>
      </w:r>
      <w:r w:rsidR="00817B39">
        <w:t>, issue 19, fall 2014. Available at:</w:t>
      </w:r>
    </w:p>
    <w:p w14:paraId="144DDC51" w14:textId="77777777" w:rsidR="000252E3" w:rsidRPr="000252E3" w:rsidRDefault="00E23B8C" w:rsidP="00817B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hyperlink r:id="rId23" w:history="1">
        <w:r w:rsidR="00817B39" w:rsidRPr="00F07973">
          <w:rPr>
            <w:rStyle w:val="Hyperlink"/>
          </w:rPr>
          <w:t>http://arabmediasociety.com/?article=846</w:t>
        </w:r>
      </w:hyperlink>
      <w:r w:rsidR="00817B39">
        <w:t xml:space="preserve"> </w:t>
      </w:r>
      <w:r w:rsidR="000252E3">
        <w:t>(Second author contributed 40%)</w:t>
      </w:r>
    </w:p>
    <w:p w14:paraId="0A09C48E" w14:textId="77777777" w:rsidR="000252E3" w:rsidRDefault="000252E3" w:rsidP="00940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33C626BF" w14:textId="77777777" w:rsidR="002E7B4D" w:rsidRPr="002E7B4D" w:rsidRDefault="002E7B4D" w:rsidP="00940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rPr>
          <w:b/>
          <w:bCs/>
        </w:rPr>
        <w:t xml:space="preserve">Khamis, S. </w:t>
      </w:r>
      <w:r>
        <w:t xml:space="preserve">&amp; Mahmoud, A. A. H. </w:t>
      </w:r>
      <w:r w:rsidR="00F779E0">
        <w:t xml:space="preserve">(2014). </w:t>
      </w:r>
      <w:r>
        <w:t xml:space="preserve">Facebooking the Egyptian elections: Framing the </w:t>
      </w:r>
      <w:r>
        <w:lastRenderedPageBreak/>
        <w:t xml:space="preserve">2012 presidential race. </w:t>
      </w:r>
      <w:r w:rsidRPr="002E7B4D">
        <w:rPr>
          <w:i/>
          <w:iCs/>
        </w:rPr>
        <w:t>Journal of Arab &amp; Muslim Media Research</w:t>
      </w:r>
      <w:r w:rsidR="00F779E0">
        <w:t>, 6</w:t>
      </w:r>
      <w:r>
        <w:t xml:space="preserve">(2), 133-155. (Both authors contributed equally). </w:t>
      </w:r>
    </w:p>
    <w:p w14:paraId="53C938D7" w14:textId="77777777" w:rsidR="002E7B4D" w:rsidRDefault="002E7B4D" w:rsidP="00940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69966692" w14:textId="77777777" w:rsidR="00F779E0" w:rsidRDefault="00940803" w:rsidP="0094080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962792">
        <w:rPr>
          <w:b/>
          <w:bCs/>
        </w:rPr>
        <w:t>Khamis, S.</w:t>
      </w:r>
      <w:r>
        <w:t xml:space="preserve"> (2014). Arab women’s changing identities, activisms and resistances in a rapidly changing reg</w:t>
      </w:r>
      <w:r w:rsidR="00F779E0">
        <w:t>ion</w:t>
      </w:r>
      <w:r>
        <w:t xml:space="preserve">, </w:t>
      </w:r>
      <w:r w:rsidRPr="00962792">
        <w:rPr>
          <w:i/>
          <w:iCs/>
        </w:rPr>
        <w:t>CyberOrient</w:t>
      </w:r>
      <w:r w:rsidR="002E7B4D">
        <w:rPr>
          <w:i/>
          <w:iCs/>
        </w:rPr>
        <w:t>,</w:t>
      </w:r>
      <w:r w:rsidR="00F779E0">
        <w:t xml:space="preserve"> 8(1). Available at: </w:t>
      </w:r>
      <w:hyperlink r:id="rId24" w:history="1">
        <w:r w:rsidR="00F779E0" w:rsidRPr="002E5576">
          <w:rPr>
            <w:rStyle w:val="Hyperlink"/>
          </w:rPr>
          <w:t>http://www.cyberorient.net/article.do?articleId=8882</w:t>
        </w:r>
      </w:hyperlink>
    </w:p>
    <w:p w14:paraId="2C52C8CE" w14:textId="43CC0CA1" w:rsidR="00B433F3" w:rsidRDefault="002E7B4D" w:rsidP="00634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i/>
          <w:iCs/>
        </w:rPr>
        <w:t xml:space="preserve"> </w:t>
      </w:r>
      <w:r>
        <w:t xml:space="preserve"> </w:t>
      </w:r>
    </w:p>
    <w:p w14:paraId="7EEE4433" w14:textId="77777777" w:rsidR="002E7240" w:rsidRDefault="002E7240" w:rsidP="00A4171C">
      <w:pPr>
        <w:tabs>
          <w:tab w:val="left" w:pos="0"/>
          <w:tab w:val="left" w:pos="720"/>
          <w:tab w:val="left" w:pos="1440"/>
        </w:tabs>
        <w:suppressAutoHyphens/>
        <w:spacing w:line="240" w:lineRule="atLeast"/>
        <w:jc w:val="both"/>
      </w:pPr>
      <w:r>
        <w:t xml:space="preserve">El-Nawawy, M. &amp; </w:t>
      </w:r>
      <w:r>
        <w:rPr>
          <w:b/>
          <w:bCs/>
        </w:rPr>
        <w:t>Khamis, S.</w:t>
      </w:r>
      <w:r>
        <w:t xml:space="preserve"> (2014). Blogging against violations of human rights in Egypt: An analysis of five political blogs. </w:t>
      </w:r>
      <w:r>
        <w:rPr>
          <w:i/>
          <w:iCs/>
        </w:rPr>
        <w:t>International Journal of Communication</w:t>
      </w:r>
      <w:r w:rsidR="00A4171C">
        <w:t xml:space="preserve">, 8, 962-982. Available at: </w:t>
      </w:r>
      <w:hyperlink r:id="rId25" w:history="1">
        <w:r w:rsidR="00A4171C" w:rsidRPr="003E4C67">
          <w:rPr>
            <w:rStyle w:val="Hyperlink"/>
          </w:rPr>
          <w:t>http://ijoc.org/index.php/ijoc/article/view/2043/1112</w:t>
        </w:r>
      </w:hyperlink>
      <w:r w:rsidR="00A4171C">
        <w:t xml:space="preserve"> </w:t>
      </w:r>
      <w:r>
        <w:t>(Both authors contributed equally)</w:t>
      </w:r>
    </w:p>
    <w:p w14:paraId="4DEBFF67" w14:textId="4E30527B" w:rsidR="00B54B78" w:rsidRPr="00634631" w:rsidRDefault="00647E81" w:rsidP="006346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i/>
          <w:iCs/>
        </w:rPr>
      </w:pPr>
      <w:r>
        <w:t xml:space="preserve">                    </w:t>
      </w:r>
      <w:r>
        <w:tab/>
        <w:t xml:space="preserve"> </w:t>
      </w:r>
    </w:p>
    <w:p w14:paraId="71B1F9AB" w14:textId="77777777" w:rsidR="00647E81" w:rsidRDefault="00647E81" w:rsidP="00647E81">
      <w:pPr>
        <w:tabs>
          <w:tab w:val="left" w:pos="0"/>
          <w:tab w:val="left" w:pos="720"/>
          <w:tab w:val="left" w:pos="1440"/>
        </w:tabs>
        <w:suppressAutoHyphens/>
        <w:spacing w:line="240" w:lineRule="atLeast"/>
        <w:jc w:val="both"/>
      </w:pPr>
      <w:r>
        <w:rPr>
          <w:b/>
          <w:bCs/>
        </w:rPr>
        <w:t>Khamis, S.</w:t>
      </w:r>
      <w:r>
        <w:t xml:space="preserve"> &amp; Vaughn, K. (2013). From ‘safety valves’ to ‘mobilization tools’: How new media revolutionized the Tunisian and Egyptian political landscapes. </w:t>
      </w:r>
      <w:r>
        <w:rPr>
          <w:i/>
          <w:iCs/>
        </w:rPr>
        <w:t>Journal of African Media Studies</w:t>
      </w:r>
      <w:r>
        <w:t>, 5(1), 69-86. (First author contributed 65%)</w:t>
      </w:r>
    </w:p>
    <w:p w14:paraId="53C3FA80" w14:textId="77777777" w:rsidR="000252E3" w:rsidRDefault="000252E3" w:rsidP="00647E81">
      <w:pPr>
        <w:rPr>
          <w:color w:val="000000"/>
        </w:rPr>
      </w:pPr>
    </w:p>
    <w:p w14:paraId="206DD133" w14:textId="77777777" w:rsidR="00647E81" w:rsidRDefault="00647E81" w:rsidP="00647E81">
      <w:r>
        <w:rPr>
          <w:color w:val="000000"/>
        </w:rPr>
        <w:t xml:space="preserve">Radsch, C. &amp; </w:t>
      </w:r>
      <w:r>
        <w:rPr>
          <w:b/>
          <w:bCs/>
          <w:color w:val="000000"/>
        </w:rPr>
        <w:t>Khamis, S.</w:t>
      </w:r>
      <w:r>
        <w:rPr>
          <w:color w:val="000000"/>
        </w:rPr>
        <w:t xml:space="preserve"> (2013). </w:t>
      </w:r>
      <w:r>
        <w:t xml:space="preserve">In their own voice: Technologically mediated empowerment and transformation among young Arab women. </w:t>
      </w:r>
      <w:r>
        <w:rPr>
          <w:i/>
          <w:iCs/>
        </w:rPr>
        <w:t>Feminist Media Studies</w:t>
      </w:r>
      <w:r w:rsidR="00FB61BD">
        <w:t xml:space="preserve">, 13(5), </w:t>
      </w:r>
      <w:r w:rsidR="00935A74">
        <w:t>881-890</w:t>
      </w:r>
      <w:r>
        <w:t>. (Second author contributed 40%)</w:t>
      </w:r>
    </w:p>
    <w:p w14:paraId="2FFF5D0E" w14:textId="77777777" w:rsidR="00647E81" w:rsidRDefault="00647E81" w:rsidP="00647E81">
      <w:pPr>
        <w:tabs>
          <w:tab w:val="left" w:pos="0"/>
          <w:tab w:val="left" w:pos="720"/>
          <w:tab w:val="left" w:pos="1440"/>
        </w:tabs>
        <w:suppressAutoHyphens/>
        <w:spacing w:line="240" w:lineRule="atLeast"/>
        <w:jc w:val="both"/>
      </w:pPr>
    </w:p>
    <w:p w14:paraId="72A1BF85"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 xml:space="preserve">Khamis, S., </w:t>
      </w:r>
      <w:r>
        <w:t xml:space="preserve">Gold, P.B. &amp; Vaughn, K. (2012). Beyond Egypt’s ‘Facebook revolution’ and Syria’s ‘YouTube uprising’: Comparing political contexts, actors and communication strategies. </w:t>
      </w:r>
      <w:r>
        <w:rPr>
          <w:i/>
          <w:iCs/>
        </w:rPr>
        <w:t>Arab Media &amp; Society</w:t>
      </w:r>
      <w:r>
        <w:t xml:space="preserve">, issue 15, spring 2012. Available at:   </w:t>
      </w:r>
      <w:hyperlink r:id="rId26" w:history="1">
        <w:r>
          <w:rPr>
            <w:rStyle w:val="Hyperlink"/>
          </w:rPr>
          <w:t>http://www.arabmediasociety.com/index.php?article=791&amp;p=0</w:t>
        </w:r>
      </w:hyperlink>
      <w:r>
        <w:t xml:space="preserve"> (First author contributed 75%)</w:t>
      </w:r>
    </w:p>
    <w:p w14:paraId="76F7F82C" w14:textId="6BE7EB4F" w:rsidR="00B31370" w:rsidRDefault="00B31370"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295EDDC" w14:textId="324E0A90"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El-Nawawy, M. &amp; </w:t>
      </w:r>
      <w:r>
        <w:rPr>
          <w:b/>
          <w:bCs/>
        </w:rPr>
        <w:t>Khamis, S.</w:t>
      </w:r>
      <w:r>
        <w:t xml:space="preserve"> (2012). Political activism 2.0: Comparing the role of social media in Egypt’s ‘Facebook revolution’ and Iran’s ‘Twitter uprising.’ </w:t>
      </w:r>
      <w:r>
        <w:rPr>
          <w:i/>
          <w:iCs/>
        </w:rPr>
        <w:t>CyberOrient</w:t>
      </w:r>
      <w:r>
        <w:t>, 6(1).</w:t>
      </w:r>
      <w:r>
        <w:br/>
        <w:t xml:space="preserve">Available at:  </w:t>
      </w:r>
      <w:hyperlink r:id="rId27" w:history="1">
        <w:r>
          <w:rPr>
            <w:rStyle w:val="Hyperlink"/>
          </w:rPr>
          <w:t>http://www.cyberorient.net/article.do?articleId=7439</w:t>
        </w:r>
      </w:hyperlink>
      <w:r>
        <w:t xml:space="preserve"> (Second author contributed 40%)</w:t>
      </w:r>
    </w:p>
    <w:p w14:paraId="0CD2D8B5"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FD04BAF"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El-Nawawy M. &amp; </w:t>
      </w:r>
      <w:r>
        <w:rPr>
          <w:b/>
          <w:bCs/>
        </w:rPr>
        <w:t>Khamis, S.</w:t>
      </w:r>
      <w:r>
        <w:t xml:space="preserve"> (2012). Divergent identities in the virtual Islamic public sphere: A case study of the English discussion forum of Islamonline. </w:t>
      </w:r>
      <w:r>
        <w:rPr>
          <w:i/>
          <w:iCs/>
        </w:rPr>
        <w:t>Journal of Arab &amp; Muslim Media Research</w:t>
      </w:r>
      <w:r>
        <w:t>, 5(1), 31-48. (Both authors contributed equally)</w:t>
      </w:r>
    </w:p>
    <w:p w14:paraId="6595A88A" w14:textId="015A316E" w:rsidR="00F80C48" w:rsidRDefault="00F80C48"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96FACF8"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El-Nawawy M. &amp; </w:t>
      </w:r>
      <w:r>
        <w:rPr>
          <w:b/>
          <w:bCs/>
        </w:rPr>
        <w:t>Khamis, S.</w:t>
      </w:r>
      <w:r>
        <w:t xml:space="preserve"> (2012). </w:t>
      </w:r>
      <w:r>
        <w:rPr>
          <w:bCs/>
        </w:rPr>
        <w:t xml:space="preserve">Cyberactivists paving the way for the Arab spring: Voices from Egypt, Tunisia and Libya. </w:t>
      </w:r>
      <w:r>
        <w:rPr>
          <w:i/>
          <w:iCs/>
        </w:rPr>
        <w:t>CyberOrient,</w:t>
      </w:r>
      <w:r>
        <w:t xml:space="preserve"> 6(2). Available at: </w:t>
      </w:r>
      <w:hyperlink r:id="rId28" w:history="1">
        <w:r>
          <w:rPr>
            <w:rStyle w:val="Hyperlink"/>
          </w:rPr>
          <w:t>http://www.cyberorient.net/article.do?articleId=7994</w:t>
        </w:r>
      </w:hyperlink>
      <w:r>
        <w:t xml:space="preserve"> (Second author contributed 40%)</w:t>
      </w:r>
    </w:p>
    <w:p w14:paraId="0C4B8315" w14:textId="77777777" w:rsidR="00946530" w:rsidRPr="00170D22" w:rsidRDefault="00647E81" w:rsidP="00170D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Cs/>
        </w:rPr>
      </w:pPr>
      <w:r>
        <w:rPr>
          <w:i/>
          <w:iCs/>
        </w:rPr>
        <w:t xml:space="preserve"> </w:t>
      </w:r>
    </w:p>
    <w:p w14:paraId="47F08010" w14:textId="77777777" w:rsidR="00335584" w:rsidRPr="004210DB" w:rsidRDefault="00647E81" w:rsidP="004210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Khamis, S.</w:t>
      </w:r>
      <w:r>
        <w:t xml:space="preserve"> (2011). The transformative Egyptian media landscape: Changes, challenges and comparative perspectives. </w:t>
      </w:r>
      <w:r>
        <w:rPr>
          <w:i/>
          <w:iCs/>
        </w:rPr>
        <w:t>International Journal of Communication</w:t>
      </w:r>
      <w:r>
        <w:t xml:space="preserve">, 5, 1159-1177. Available at: </w:t>
      </w:r>
      <w:hyperlink r:id="rId29" w:history="1">
        <w:r>
          <w:rPr>
            <w:rStyle w:val="Hyperlink"/>
          </w:rPr>
          <w:t>http://ijoc.org/ojs/index.php/ijoc/article/view/813/592</w:t>
        </w:r>
      </w:hyperlink>
    </w:p>
    <w:p w14:paraId="706DD1EE" w14:textId="77777777" w:rsidR="00335584" w:rsidRDefault="00335584"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401B9BC9"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Khamis, S.</w:t>
      </w:r>
      <w:r>
        <w:t xml:space="preserve"> &amp; Vaughn, K. (2011). Cyberactivism in the Egyptian revolution: How civic engagement and citizen journalism tilted the balance.</w:t>
      </w:r>
      <w:r>
        <w:rPr>
          <w:i/>
          <w:iCs/>
        </w:rPr>
        <w:t xml:space="preserve"> Arab Media &amp; Society</w:t>
      </w:r>
      <w:r>
        <w:t xml:space="preserve">, issue 13, summer 2011. Available at: </w:t>
      </w:r>
      <w:hyperlink r:id="rId30" w:history="1">
        <w:r>
          <w:rPr>
            <w:rStyle w:val="Hyperlink"/>
          </w:rPr>
          <w:t>http://www.arabmediasociety.com/?article=769</w:t>
        </w:r>
      </w:hyperlink>
      <w:r>
        <w:t xml:space="preserve"> (First author contributed 70%)</w:t>
      </w:r>
    </w:p>
    <w:p w14:paraId="7E343F77"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sz w:val="20"/>
          <w:szCs w:val="20"/>
        </w:rPr>
      </w:pPr>
    </w:p>
    <w:p w14:paraId="3573A314" w14:textId="77777777" w:rsidR="00647E81" w:rsidRDefault="00647E81" w:rsidP="00647E81">
      <w:pPr>
        <w:widowControl/>
        <w:jc w:val="both"/>
      </w:pPr>
      <w:r>
        <w:rPr>
          <w:b/>
          <w:bCs/>
        </w:rPr>
        <w:lastRenderedPageBreak/>
        <w:t>Khamis, S.</w:t>
      </w:r>
      <w:r>
        <w:t xml:space="preserve"> &amp; Vaughn, K. (2011). ‘We are all Khaled Said’: The potentials and limitations of cyberactivism in triggering public mobilization and promoting political change. </w:t>
      </w:r>
      <w:r>
        <w:rPr>
          <w:i/>
          <w:iCs/>
        </w:rPr>
        <w:t>Journal of Arab &amp; Muslim Media Research,</w:t>
      </w:r>
      <w:r>
        <w:t xml:space="preserve"> 4(2&amp;3), 139–157. (First author contributed 65%)</w:t>
      </w:r>
      <w:r>
        <w:tab/>
      </w:r>
    </w:p>
    <w:p w14:paraId="30441101" w14:textId="77777777" w:rsidR="00647E81" w:rsidRDefault="00647E81" w:rsidP="00647E81">
      <w:pPr>
        <w:widowControl/>
        <w:jc w:val="both"/>
        <w:rPr>
          <w:sz w:val="20"/>
          <w:szCs w:val="20"/>
        </w:rPr>
      </w:pPr>
    </w:p>
    <w:p w14:paraId="3E4D2BEE" w14:textId="77777777" w:rsidR="00647E81" w:rsidRDefault="00647E81" w:rsidP="00647E81">
      <w:r>
        <w:t xml:space="preserve">El-Nawawy, M., &amp; </w:t>
      </w:r>
      <w:r>
        <w:rPr>
          <w:b/>
          <w:bCs/>
        </w:rPr>
        <w:t>Khamis, S</w:t>
      </w:r>
      <w:r>
        <w:t xml:space="preserve">. (2011). Political blogging and (re)envisioning the virtual public sphere: Muslim-Christian discourses in two Egyptian blogs. </w:t>
      </w:r>
      <w:r>
        <w:rPr>
          <w:i/>
          <w:iCs/>
        </w:rPr>
        <w:t>International Journal of Press/Politics</w:t>
      </w:r>
      <w:r>
        <w:t>, 16(2), 234-253. (Both authors contributed equally)</w:t>
      </w:r>
    </w:p>
    <w:p w14:paraId="319B17C3" w14:textId="77777777" w:rsidR="00647E81" w:rsidRDefault="00647E81" w:rsidP="00647E81"/>
    <w:p w14:paraId="25EB6690"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Khamis, S.</w:t>
      </w:r>
      <w:r>
        <w:t xml:space="preserve"> (2011). The Arab ‘feminist’ spring? </w:t>
      </w:r>
      <w:r>
        <w:rPr>
          <w:i/>
          <w:iCs/>
        </w:rPr>
        <w:t>Feminist Studies</w:t>
      </w:r>
      <w:r>
        <w:t>, 37(3), 692-695.</w:t>
      </w:r>
    </w:p>
    <w:p w14:paraId="52CA6A2B" w14:textId="77777777" w:rsidR="00647E81" w:rsidRDefault="00647E81" w:rsidP="00647E81">
      <w:pPr>
        <w:rPr>
          <w:sz w:val="20"/>
          <w:szCs w:val="20"/>
        </w:rPr>
      </w:pPr>
    </w:p>
    <w:p w14:paraId="3A57D4E1" w14:textId="77777777" w:rsidR="00647E81" w:rsidRDefault="00647E81" w:rsidP="00647E81">
      <w:r>
        <w:rPr>
          <w:b/>
          <w:bCs/>
        </w:rPr>
        <w:t>Khamis, S</w:t>
      </w:r>
      <w:r>
        <w:t xml:space="preserve">. (2010). New media and social change in rural Egypt. </w:t>
      </w:r>
      <w:r>
        <w:rPr>
          <w:i/>
          <w:iCs/>
        </w:rPr>
        <w:t>Arab Media &amp; Society</w:t>
      </w:r>
      <w:r>
        <w:t xml:space="preserve">, issue 11, winter 2010. Available at: </w:t>
      </w:r>
      <w:hyperlink r:id="rId31" w:history="1">
        <w:r>
          <w:rPr>
            <w:rStyle w:val="Hyperlink"/>
          </w:rPr>
          <w:t>http://www.arabmediasociety.com/?article=758</w:t>
        </w:r>
      </w:hyperlink>
    </w:p>
    <w:p w14:paraId="568E8CBC" w14:textId="77777777" w:rsidR="00647E81" w:rsidRDefault="00647E81" w:rsidP="00647E81"/>
    <w:p w14:paraId="35B9EFB3" w14:textId="77777777" w:rsidR="00647E81" w:rsidRDefault="00647E81" w:rsidP="00647E81">
      <w:r>
        <w:rPr>
          <w:b/>
          <w:bCs/>
        </w:rPr>
        <w:t>Khamis, S</w:t>
      </w:r>
      <w:r>
        <w:t xml:space="preserve">. (2010). Islamic feminism in new Arab media: Platforms for self-expression and sites for multiple resistances. </w:t>
      </w:r>
      <w:r>
        <w:rPr>
          <w:i/>
          <w:iCs/>
        </w:rPr>
        <w:t>Journal of Arab and Muslim Media Research</w:t>
      </w:r>
      <w:r>
        <w:t>, 3(3), 237-255.</w:t>
      </w:r>
    </w:p>
    <w:p w14:paraId="392D72FB" w14:textId="77777777" w:rsidR="00647E81" w:rsidRDefault="00647E81" w:rsidP="00647E81">
      <w:pPr>
        <w:rPr>
          <w:sz w:val="20"/>
          <w:szCs w:val="20"/>
        </w:rPr>
      </w:pPr>
    </w:p>
    <w:p w14:paraId="1FA0CF91" w14:textId="77777777" w:rsidR="00647E81" w:rsidRDefault="00647E81" w:rsidP="00647E81">
      <w:r>
        <w:rPr>
          <w:b/>
          <w:bCs/>
        </w:rPr>
        <w:t>Khamis, S</w:t>
      </w:r>
      <w:r>
        <w:t xml:space="preserve">., &amp; Sisler, V. (2010). The new Arab ‘Cyberscape’: Redefining boundaries and reconstructing public spheres. </w:t>
      </w:r>
      <w:r>
        <w:rPr>
          <w:i/>
        </w:rPr>
        <w:t>Communication Yearbook</w:t>
      </w:r>
      <w:r>
        <w:t>, 34, 277-316. (First author contributed 75%)</w:t>
      </w:r>
    </w:p>
    <w:p w14:paraId="7747B2FB" w14:textId="77777777" w:rsidR="00647E81" w:rsidRDefault="00647E81" w:rsidP="00647E81">
      <w:pPr>
        <w:rPr>
          <w:sz w:val="20"/>
          <w:szCs w:val="20"/>
          <w:shd w:val="clear" w:color="auto" w:fill="FFFFFF"/>
        </w:rPr>
      </w:pPr>
    </w:p>
    <w:p w14:paraId="14AA4810" w14:textId="77777777" w:rsidR="00647E81" w:rsidRDefault="00647E81" w:rsidP="00647E81">
      <w:r>
        <w:t xml:space="preserve">El-Nawawy, M., &amp; </w:t>
      </w:r>
      <w:r>
        <w:rPr>
          <w:b/>
          <w:bCs/>
        </w:rPr>
        <w:t>Khamis, S</w:t>
      </w:r>
      <w:r>
        <w:t xml:space="preserve">. (2010). Collective identity in the virtual Islamic public sphere: Contemporary discourses in two Islamic websites. </w:t>
      </w:r>
      <w:r>
        <w:rPr>
          <w:i/>
        </w:rPr>
        <w:t>International Communication Gazette</w:t>
      </w:r>
      <w:r>
        <w:t>, 72, 229-250. (Both authors contributed equally)</w:t>
      </w:r>
    </w:p>
    <w:p w14:paraId="639B5179" w14:textId="77777777" w:rsidR="00647E81" w:rsidRDefault="00647E81" w:rsidP="00647E81">
      <w:pPr>
        <w:rPr>
          <w:color w:val="222222"/>
          <w:sz w:val="20"/>
          <w:szCs w:val="20"/>
          <w:shd w:val="clear" w:color="auto" w:fill="FFFFFF"/>
        </w:rPr>
      </w:pPr>
    </w:p>
    <w:p w14:paraId="5891699E" w14:textId="77777777" w:rsidR="00647E81" w:rsidRDefault="00647E81" w:rsidP="00647E81">
      <w:r>
        <w:rPr>
          <w:b/>
          <w:bCs/>
        </w:rPr>
        <w:t>Khamis, S</w:t>
      </w:r>
      <w:r>
        <w:t xml:space="preserve">. (2009). Multiple meanings, identities, and resistances: Egyptian rural women’s readings of televised family planning campaigns. </w:t>
      </w:r>
      <w:r>
        <w:rPr>
          <w:i/>
        </w:rPr>
        <w:t xml:space="preserve">International Journal of Communication, 3, </w:t>
      </w:r>
      <w:r>
        <w:t xml:space="preserve">443-490. Available at: </w:t>
      </w:r>
      <w:hyperlink r:id="rId32" w:history="1">
        <w:r>
          <w:rPr>
            <w:rStyle w:val="Hyperlink"/>
          </w:rPr>
          <w:t>http://irtvu.com/files/Article/Egeptian%20rural%20women.pdf</w:t>
        </w:r>
      </w:hyperlink>
    </w:p>
    <w:p w14:paraId="5D8DCA5B" w14:textId="77777777" w:rsidR="00647E81" w:rsidRDefault="00647E81" w:rsidP="00647E81"/>
    <w:p w14:paraId="2398FDD8" w14:textId="77777777" w:rsidR="00647E81" w:rsidRDefault="00647E81" w:rsidP="00647E81">
      <w:pPr>
        <w:rPr>
          <w:iCs/>
        </w:rPr>
      </w:pPr>
      <w:r>
        <w:rPr>
          <w:b/>
          <w:bCs/>
        </w:rPr>
        <w:t>Khamis, S</w:t>
      </w:r>
      <w:r>
        <w:t xml:space="preserve">., &amp; Toth, E. L. (2009). International public relations: An American perspective, </w:t>
      </w:r>
      <w:r>
        <w:rPr>
          <w:i/>
        </w:rPr>
        <w:t>Tripodos</w:t>
      </w:r>
      <w:r>
        <w:t xml:space="preserve">, </w:t>
      </w:r>
      <w:hyperlink r:id="rId33" w:history="1">
        <w:r>
          <w:rPr>
            <w:rStyle w:val="Hyperlink"/>
            <w:iCs/>
          </w:rPr>
          <w:t>http://www.tripodos.com</w:t>
        </w:r>
      </w:hyperlink>
      <w:r>
        <w:rPr>
          <w:iCs/>
        </w:rPr>
        <w:t xml:space="preserve">, </w:t>
      </w:r>
      <w:r>
        <w:t xml:space="preserve">no. 24, 31-40. </w:t>
      </w:r>
      <w:r>
        <w:rPr>
          <w:iCs/>
        </w:rPr>
        <w:t>(First author contributed 75%)</w:t>
      </w:r>
    </w:p>
    <w:p w14:paraId="3F4F19D1" w14:textId="77777777" w:rsidR="00647E81" w:rsidRDefault="00647E81" w:rsidP="00647E81">
      <w:pPr>
        <w:rPr>
          <w:sz w:val="20"/>
          <w:szCs w:val="20"/>
        </w:rPr>
      </w:pPr>
    </w:p>
    <w:p w14:paraId="589E324D" w14:textId="77777777" w:rsidR="00647E81" w:rsidRDefault="00647E81" w:rsidP="00647E81">
      <w:r>
        <w:rPr>
          <w:b/>
          <w:bCs/>
        </w:rPr>
        <w:t>Khamis, S</w:t>
      </w:r>
      <w:r>
        <w:t xml:space="preserve">. (2008). Modern Egyptian media: Transformations, paradoxes, debates, and comparative perspectives, </w:t>
      </w:r>
      <w:r>
        <w:rPr>
          <w:i/>
        </w:rPr>
        <w:t xml:space="preserve">Journal of Arab and Muslim Media Research, </w:t>
      </w:r>
      <w:r>
        <w:rPr>
          <w:iCs/>
        </w:rPr>
        <w:t>1</w:t>
      </w:r>
      <w:r>
        <w:rPr>
          <w:i/>
        </w:rPr>
        <w:t>,</w:t>
      </w:r>
      <w:r>
        <w:t xml:space="preserve"> 259-277.</w:t>
      </w:r>
    </w:p>
    <w:p w14:paraId="47FCA9D6" w14:textId="77777777" w:rsidR="00647E81" w:rsidRDefault="00647E81" w:rsidP="00647E81">
      <w:pPr>
        <w:rPr>
          <w:sz w:val="20"/>
          <w:szCs w:val="20"/>
        </w:rPr>
      </w:pPr>
    </w:p>
    <w:p w14:paraId="430C45DE"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Khamis, S</w:t>
      </w:r>
      <w:r>
        <w:t xml:space="preserve">., &amp; Al Kudah, M. F. (2007). The image of Al Jazeera and Al Jazeera international channels among university students: A field study on Qatar university and Al Yarmouk university students. </w:t>
      </w:r>
      <w:r>
        <w:rPr>
          <w:i/>
          <w:iCs/>
        </w:rPr>
        <w:t>The Egyptian Journal of Public Opinion Research</w:t>
      </w:r>
      <w:r>
        <w:rPr>
          <w:i/>
        </w:rPr>
        <w:t>,</w:t>
      </w:r>
      <w:r>
        <w:rPr>
          <w:i/>
          <w:iCs/>
        </w:rPr>
        <w:t xml:space="preserve"> </w:t>
      </w:r>
      <w:r>
        <w:rPr>
          <w:i/>
        </w:rPr>
        <w:t>8,</w:t>
      </w:r>
      <w:r>
        <w:t xml:space="preserve"> 427-475. (Both authors contributed equally) (Arabic)</w:t>
      </w:r>
    </w:p>
    <w:p w14:paraId="48E1284B" w14:textId="77777777" w:rsidR="00647E81" w:rsidRDefault="00647E81" w:rsidP="00647E81"/>
    <w:p w14:paraId="00D3AC80" w14:textId="77777777" w:rsidR="00647E81" w:rsidRDefault="00647E81" w:rsidP="00647E81">
      <w:r>
        <w:rPr>
          <w:b/>
          <w:bCs/>
        </w:rPr>
        <w:t>Khamis, S</w:t>
      </w:r>
      <w:r>
        <w:t xml:space="preserve">. (2005). The obstacles confronting communicators in Arab satellite channels in constructing an effective media dialogue with the ‘other'. </w:t>
      </w:r>
      <w:r>
        <w:rPr>
          <w:i/>
          <w:iCs/>
        </w:rPr>
        <w:t>Global Media</w:t>
      </w:r>
      <w:r>
        <w:t xml:space="preserve"> </w:t>
      </w:r>
      <w:r>
        <w:rPr>
          <w:i/>
          <w:iCs/>
        </w:rPr>
        <w:t xml:space="preserve">Journal </w:t>
      </w:r>
      <w:r>
        <w:t>(GMJ), Arabic edition, 1(2). (Arabic)</w:t>
      </w:r>
    </w:p>
    <w:p w14:paraId="538D6984"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7315BD93" w14:textId="77777777" w:rsidR="00647E81" w:rsidRDefault="00647E81" w:rsidP="00647E81">
      <w:pPr>
        <w:rPr>
          <w:u w:val="single"/>
        </w:rPr>
      </w:pPr>
      <w:r>
        <w:rPr>
          <w:b/>
          <w:bCs/>
        </w:rPr>
        <w:t>Khamis, S</w:t>
      </w:r>
      <w:r>
        <w:t xml:space="preserve">. (2004). The evaluation of women in a poor and marginalized urban neighborhood in Egypt of the 'Egyptian girl' televised campaign. </w:t>
      </w:r>
      <w:r>
        <w:rPr>
          <w:i/>
          <w:iCs/>
        </w:rPr>
        <w:t>Journal of Arabic Studies and Research</w:t>
      </w:r>
      <w:r>
        <w:rPr>
          <w:i/>
        </w:rPr>
        <w:t>, 41,</w:t>
      </w:r>
      <w:r>
        <w:t xml:space="preserve"> 107-162.  (Arabic)</w:t>
      </w:r>
    </w:p>
    <w:p w14:paraId="2416A6CB" w14:textId="77777777" w:rsidR="00647E81" w:rsidRDefault="00647E81" w:rsidP="00647E81">
      <w:r>
        <w:t xml:space="preserve">                                                                                                                                </w:t>
      </w:r>
      <w:r>
        <w:tab/>
      </w:r>
    </w:p>
    <w:p w14:paraId="14096CED" w14:textId="77777777" w:rsidR="003D197C"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ab/>
      </w:r>
    </w:p>
    <w:p w14:paraId="48A475E5" w14:textId="77777777" w:rsidR="00647E81" w:rsidRDefault="003D197C"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lastRenderedPageBreak/>
        <w:t xml:space="preserve">          c.     </w:t>
      </w:r>
      <w:r w:rsidR="00647E81">
        <w:rPr>
          <w:b/>
          <w:bCs/>
          <w:u w:val="single"/>
        </w:rPr>
        <w:t>Book Reviews, Other Articles, and Notes</w:t>
      </w:r>
    </w:p>
    <w:p w14:paraId="684BBC10"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3C7AA4E7" w14:textId="77777777" w:rsidR="00647E81" w:rsidRDefault="00647E81" w:rsidP="00647E8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490178">
        <w:t>Book Reviews</w:t>
      </w:r>
    </w:p>
    <w:p w14:paraId="48150BC2" w14:textId="77777777" w:rsidR="00992464" w:rsidRDefault="00992464" w:rsidP="00992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6A70E325" w14:textId="77777777" w:rsidR="00992464" w:rsidRDefault="00992464" w:rsidP="00992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333333"/>
          <w:lang w:val="en"/>
        </w:rPr>
      </w:pPr>
      <w:r w:rsidRPr="00737CF3">
        <w:rPr>
          <w:b/>
          <w:bCs/>
        </w:rPr>
        <w:t>Khamis, S.</w:t>
      </w:r>
      <w:r w:rsidRPr="00737CF3">
        <w:t xml:space="preserve"> (2017). </w:t>
      </w:r>
      <w:r w:rsidR="00737CF3" w:rsidRPr="00737CF3">
        <w:t xml:space="preserve">Review of </w:t>
      </w:r>
      <w:r w:rsidR="00737CF3" w:rsidRPr="00737CF3">
        <w:rPr>
          <w:i/>
          <w:iCs/>
          <w:color w:val="333333"/>
          <w:lang w:val="en"/>
        </w:rPr>
        <w:t>Media and Political Contestation in the Contemporary</w:t>
      </w:r>
      <w:r w:rsidR="00737CF3">
        <w:rPr>
          <w:i/>
          <w:iCs/>
          <w:color w:val="333333"/>
          <w:lang w:val="en"/>
        </w:rPr>
        <w:t xml:space="preserve"> Arab World: A Decade of Change</w:t>
      </w:r>
      <w:r w:rsidR="00737CF3">
        <w:rPr>
          <w:color w:val="333333"/>
          <w:lang w:val="en"/>
        </w:rPr>
        <w:t>,</w:t>
      </w:r>
      <w:r w:rsidR="00737CF3" w:rsidRPr="00737CF3">
        <w:rPr>
          <w:color w:val="333333"/>
          <w:lang w:val="en"/>
        </w:rPr>
        <w:t xml:space="preserve"> Lena Jayyusi and Anne Sofie Roald (Eds.). </w:t>
      </w:r>
      <w:r w:rsidR="00737CF3" w:rsidRPr="00737CF3">
        <w:rPr>
          <w:i/>
          <w:iCs/>
          <w:color w:val="333333"/>
          <w:lang w:val="en"/>
        </w:rPr>
        <w:t>Journalism &amp; Mass Communication Quarterly</w:t>
      </w:r>
      <w:r w:rsidR="00737CF3" w:rsidRPr="00737CF3">
        <w:rPr>
          <w:color w:val="333333"/>
          <w:lang w:val="en"/>
        </w:rPr>
        <w:t>.</w:t>
      </w:r>
      <w:r w:rsidR="009B3EF1">
        <w:rPr>
          <w:color w:val="333333"/>
          <w:lang w:val="en"/>
        </w:rPr>
        <w:t xml:space="preserve"> </w:t>
      </w:r>
      <w:hyperlink r:id="rId34" w:history="1">
        <w:r w:rsidR="009B3EF1" w:rsidRPr="0007366F">
          <w:rPr>
            <w:rStyle w:val="Hyperlink"/>
            <w:lang w:val="en"/>
          </w:rPr>
          <w:t>http://journals.sagepub.com/doi/full/10.1177/1077699017726339</w:t>
        </w:r>
      </w:hyperlink>
    </w:p>
    <w:p w14:paraId="07C70233" w14:textId="77777777" w:rsidR="00D01B69" w:rsidRDefault="00D01B69" w:rsidP="009924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333333"/>
          <w:lang w:val="en"/>
        </w:rPr>
      </w:pPr>
    </w:p>
    <w:p w14:paraId="78AC0663" w14:textId="77777777" w:rsidR="009B3EF1" w:rsidRPr="009B3EF1" w:rsidRDefault="00D01B69" w:rsidP="009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r w:rsidRPr="00435C29">
        <w:rPr>
          <w:b/>
          <w:bCs/>
        </w:rPr>
        <w:t>Khamis, S.</w:t>
      </w:r>
      <w:r w:rsidRPr="00435C29">
        <w:t xml:space="preserve"> (2017). Review of </w:t>
      </w:r>
      <w:r w:rsidR="00435C29" w:rsidRPr="00435C29">
        <w:rPr>
          <w:i/>
          <w:iCs/>
          <w:color w:val="000000"/>
        </w:rPr>
        <w:t xml:space="preserve">Arab National Media and Political Change: </w:t>
      </w:r>
      <w:r w:rsidR="00435C29">
        <w:rPr>
          <w:i/>
          <w:iCs/>
          <w:color w:val="000000"/>
        </w:rPr>
        <w:t xml:space="preserve">Recording the Transition </w:t>
      </w:r>
      <w:r w:rsidR="00435C29">
        <w:rPr>
          <w:color w:val="000000"/>
        </w:rPr>
        <w:t>by Fatima El-Issawi. Human Rights Centre Blog at the University of Essex.</w:t>
      </w:r>
      <w:r w:rsidR="009B3EF1">
        <w:rPr>
          <w:rFonts w:ascii="Arial" w:hAnsi="Arial" w:cs="Arial"/>
          <w:color w:val="222222"/>
          <w:sz w:val="19"/>
          <w:szCs w:val="19"/>
        </w:rPr>
        <w:t xml:space="preserve"> </w:t>
      </w:r>
    </w:p>
    <w:p w14:paraId="7A7DF614" w14:textId="77777777" w:rsidR="009B3EF1" w:rsidRPr="009B3EF1" w:rsidRDefault="00E23B8C" w:rsidP="009B3EF1">
      <w:pPr>
        <w:widowControl/>
        <w:shd w:val="clear" w:color="auto" w:fill="FFFFFF"/>
        <w:autoSpaceDE/>
        <w:autoSpaceDN/>
        <w:adjustRightInd/>
        <w:rPr>
          <w:rFonts w:ascii="Arial" w:hAnsi="Arial" w:cs="Arial"/>
          <w:color w:val="222222"/>
          <w:sz w:val="19"/>
          <w:szCs w:val="19"/>
        </w:rPr>
      </w:pPr>
      <w:hyperlink r:id="rId35" w:tgtFrame="_blank" w:history="1">
        <w:r w:rsidR="009B3EF1" w:rsidRPr="009B3EF1">
          <w:rPr>
            <w:rFonts w:ascii="Arial" w:hAnsi="Arial" w:cs="Arial"/>
            <w:color w:val="1155CC"/>
            <w:sz w:val="19"/>
            <w:szCs w:val="19"/>
            <w:u w:val="single"/>
          </w:rPr>
          <w:t>https://hrcessex.wordpress.com/2017/09/08/book-review-arab-national-media-and-political-change-recording-the-transition-fatima-el-issawi-palgrave-macmillan-2016/</w:t>
        </w:r>
      </w:hyperlink>
    </w:p>
    <w:p w14:paraId="033BAE24" w14:textId="61061289" w:rsidR="00647E81" w:rsidRPr="009B3EF1" w:rsidRDefault="00647E81" w:rsidP="009B3E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23944C15" w14:textId="77777777" w:rsidR="006A78CE" w:rsidRPr="00490178" w:rsidRDefault="006A78CE" w:rsidP="006A78C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490178">
        <w:rPr>
          <w:b/>
          <w:bCs/>
        </w:rPr>
        <w:t>Khamis, S.</w:t>
      </w:r>
      <w:r w:rsidRPr="00490178">
        <w:t xml:space="preserve"> (</w:t>
      </w:r>
      <w:r w:rsidR="008656F4" w:rsidRPr="00490178">
        <w:t xml:space="preserve">August </w:t>
      </w:r>
      <w:r w:rsidRPr="00490178">
        <w:t xml:space="preserve">2014). Review of </w:t>
      </w:r>
      <w:r w:rsidRPr="00490178">
        <w:rPr>
          <w:i/>
          <w:iCs/>
        </w:rPr>
        <w:t>Women, Islam, and resistance in the Arab world</w:t>
      </w:r>
      <w:r w:rsidRPr="00490178">
        <w:t xml:space="preserve"> by Maria Holt and Haifaa Jawad. </w:t>
      </w:r>
      <w:r w:rsidRPr="00490178">
        <w:rPr>
          <w:i/>
          <w:iCs/>
        </w:rPr>
        <w:t xml:space="preserve">Middle East </w:t>
      </w:r>
      <w:r w:rsidR="008656F4" w:rsidRPr="00490178">
        <w:rPr>
          <w:i/>
          <w:iCs/>
        </w:rPr>
        <w:t xml:space="preserve">Media and Book Reviews Online, </w:t>
      </w:r>
      <w:r w:rsidR="008656F4" w:rsidRPr="00490178">
        <w:t xml:space="preserve">2(8). </w:t>
      </w:r>
      <w:hyperlink r:id="rId36" w:history="1">
        <w:r w:rsidR="008656F4" w:rsidRPr="00490178">
          <w:rPr>
            <w:rStyle w:val="Hyperlink"/>
          </w:rPr>
          <w:t>http://membr.uwm.edu/review.php?id=157</w:t>
        </w:r>
      </w:hyperlink>
    </w:p>
    <w:p w14:paraId="0B379388" w14:textId="77777777" w:rsidR="00C92D03" w:rsidRDefault="00C92D03"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6E2380FA"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Khamis, S.</w:t>
      </w:r>
      <w:r>
        <w:t xml:space="preserve"> (Summer 2011). Review of </w:t>
      </w:r>
      <w:r>
        <w:rPr>
          <w:i/>
          <w:iCs/>
        </w:rPr>
        <w:t>Cultural encounters in the Arab world: On media, the modern, and the everyday</w:t>
      </w:r>
      <w:r>
        <w:t xml:space="preserve"> by Tarik Sabry. </w:t>
      </w:r>
      <w:r>
        <w:rPr>
          <w:i/>
          <w:iCs/>
        </w:rPr>
        <w:t>The Middle East Journal</w:t>
      </w:r>
      <w:r>
        <w:t>, 65(3), 523-524.</w:t>
      </w:r>
    </w:p>
    <w:p w14:paraId="6317D5FA" w14:textId="77777777" w:rsidR="00B54B78" w:rsidRDefault="00B54B78"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2478CC09"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Khamis, S.</w:t>
      </w:r>
      <w:r>
        <w:t xml:space="preserve"> (August 2011). Review of </w:t>
      </w:r>
      <w:r>
        <w:rPr>
          <w:i/>
          <w:iCs/>
        </w:rPr>
        <w:t>Reality television and Arab politics: Contention in public life</w:t>
      </w:r>
      <w:r>
        <w:t xml:space="preserve"> by Marwan Kraidy. </w:t>
      </w:r>
      <w:r>
        <w:rPr>
          <w:i/>
          <w:iCs/>
        </w:rPr>
        <w:t>Arab Studies Quarterly</w:t>
      </w:r>
      <w:r>
        <w:t>, 33(3&amp;4), 282.</w:t>
      </w:r>
    </w:p>
    <w:p w14:paraId="4938448B" w14:textId="77777777" w:rsidR="001F730B" w:rsidRDefault="001F730B"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EAA6915" w14:textId="77777777" w:rsidR="001F730B" w:rsidRDefault="001F730B" w:rsidP="001F730B">
      <w:pPr>
        <w:pStyle w:val="ListParagraph"/>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Encyclopedia Entries</w:t>
      </w:r>
    </w:p>
    <w:p w14:paraId="3A8E0346" w14:textId="77777777" w:rsidR="001F730B" w:rsidRDefault="001F730B" w:rsidP="001F730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2160"/>
      </w:pPr>
    </w:p>
    <w:p w14:paraId="75207A8E" w14:textId="77777777" w:rsidR="00B15351" w:rsidRDefault="001F730B" w:rsidP="00B15351">
      <w:r w:rsidRPr="001F730B">
        <w:rPr>
          <w:b/>
          <w:bCs/>
        </w:rPr>
        <w:t>Khamis, S.</w:t>
      </w:r>
      <w:r>
        <w:t xml:space="preserve"> (2015). </w:t>
      </w:r>
      <w:r w:rsidR="00B15351">
        <w:t xml:space="preserve">Arab Spring Movements. In N. Naples, M. Wickramasinghe &amp; A. Wong Wai Ching (Eds.), </w:t>
      </w:r>
      <w:r w:rsidR="00B15351" w:rsidRPr="005E0C7E">
        <w:rPr>
          <w:i/>
          <w:iCs/>
        </w:rPr>
        <w:t>The Wiley-Blackwell encyclopedia of gender and sexuality studies</w:t>
      </w:r>
      <w:r w:rsidR="00B15351">
        <w:t>. Oxford, England: Blackwell Publishing Ltd.</w:t>
      </w:r>
      <w:r w:rsidR="00D60EF7">
        <w:t xml:space="preserve"> </w:t>
      </w:r>
    </w:p>
    <w:p w14:paraId="4AE5C433" w14:textId="77777777" w:rsidR="00542680" w:rsidRDefault="00542680" w:rsidP="00B15351"/>
    <w:p w14:paraId="6BA4A956"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27013171" w14:textId="55B7540C" w:rsidR="00647E81" w:rsidRDefault="00647E81" w:rsidP="00647E81">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Other Articles</w:t>
      </w:r>
    </w:p>
    <w:p w14:paraId="4E7F489F" w14:textId="770A6B3D" w:rsidR="00FE029F" w:rsidRPr="00FE029F" w:rsidRDefault="00FE029F" w:rsidP="00FE02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69D020E"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 xml:space="preserve">Khamis, S. </w:t>
      </w:r>
      <w:r>
        <w:t xml:space="preserve">(2020).  Egypt’s puzzling dilemma: Escalating challenges and obstructed </w:t>
      </w:r>
    </w:p>
    <w:p w14:paraId="1064A669"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mobilization, Arab Center Washington DC, February 20</w:t>
      </w:r>
      <w:r>
        <w:rPr>
          <w:vertAlign w:val="superscript"/>
        </w:rPr>
        <w:t>th</w:t>
      </w:r>
      <w:r>
        <w:t xml:space="preserve">, 2020. Available at: </w:t>
      </w:r>
    </w:p>
    <w:p w14:paraId="0050BD06" w14:textId="77777777" w:rsidR="00DF0C8B" w:rsidRDefault="00E23B8C"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hyperlink r:id="rId37" w:history="1">
        <w:r w:rsidR="00DF0C8B">
          <w:rPr>
            <w:rStyle w:val="Hyperlink"/>
          </w:rPr>
          <w:t>http://arabcenterdc.org/policy_analyses/egypts-puzzling-dilemma-escalating-challenges-and-obstructed-mobilization/</w:t>
        </w:r>
      </w:hyperlink>
    </w:p>
    <w:p w14:paraId="34704F78"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53A58297"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Pr>
          <w:b/>
          <w:bCs/>
        </w:rPr>
        <w:t xml:space="preserve">Khamis, S. </w:t>
      </w:r>
      <w:r>
        <w:t xml:space="preserve">(2019). Arab women in the “Post-Arab Spring era:” Triumphs and tribulations, </w:t>
      </w:r>
    </w:p>
    <w:p w14:paraId="0F8FB479"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Pr>
          <w:i/>
          <w:iCs/>
        </w:rPr>
        <w:t>Inside Arabia</w:t>
      </w:r>
      <w:r>
        <w:t>, December 11</w:t>
      </w:r>
      <w:r>
        <w:rPr>
          <w:vertAlign w:val="superscript"/>
        </w:rPr>
        <w:t>th</w:t>
      </w:r>
      <w:r>
        <w:t xml:space="preserve">, 2019. Available at: </w:t>
      </w:r>
    </w:p>
    <w:p w14:paraId="170B42BA" w14:textId="77777777" w:rsidR="00DF0C8B" w:rsidRDefault="00E23B8C"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hyperlink r:id="rId38" w:history="1">
        <w:r w:rsidR="00DF0C8B">
          <w:rPr>
            <w:rStyle w:val="Hyperlink"/>
          </w:rPr>
          <w:t>https://insidearabia.com/arab-women-in-the-post-arab-spring-era-triumphs-and-tribulations/</w:t>
        </w:r>
      </w:hyperlink>
    </w:p>
    <w:p w14:paraId="260B98F6"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25F7E278"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rPr>
          <w:i/>
          <w:iCs/>
        </w:rPr>
      </w:pPr>
      <w:r>
        <w:rPr>
          <w:b/>
          <w:bCs/>
        </w:rPr>
        <w:t xml:space="preserve">Khamis, S. </w:t>
      </w:r>
      <w:r>
        <w:t xml:space="preserve">(2019). The Twitter spy scandal: Context, parallels, threats and responsibilities, </w:t>
      </w:r>
      <w:r>
        <w:rPr>
          <w:i/>
          <w:iCs/>
        </w:rPr>
        <w:t xml:space="preserve">Gulf </w:t>
      </w:r>
    </w:p>
    <w:p w14:paraId="31B7EBEA"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Pr>
          <w:i/>
          <w:iCs/>
        </w:rPr>
        <w:t>International Forum</w:t>
      </w:r>
      <w:r>
        <w:t>, December 9</w:t>
      </w:r>
      <w:r>
        <w:rPr>
          <w:vertAlign w:val="superscript"/>
        </w:rPr>
        <w:t>th</w:t>
      </w:r>
      <w:r>
        <w:t xml:space="preserve">, 2019. Available at: </w:t>
      </w:r>
    </w:p>
    <w:p w14:paraId="77E22D12" w14:textId="77777777" w:rsidR="00DF0C8B" w:rsidRDefault="00E23B8C"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hyperlink r:id="rId39" w:history="1">
        <w:r w:rsidR="00DF0C8B">
          <w:rPr>
            <w:rStyle w:val="Hyperlink"/>
          </w:rPr>
          <w:t>https://gulfif.org/the-twitter-spy-scandal-context-parallels-threats-and-responsibilities/</w:t>
        </w:r>
      </w:hyperlink>
    </w:p>
    <w:p w14:paraId="3AE80D2A"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734DE763"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Pr>
          <w:b/>
          <w:bCs/>
        </w:rPr>
        <w:t>Khamis, S.</w:t>
      </w:r>
      <w:r>
        <w:t xml:space="preserve"> (2019). The Arab media landscape one year after Khashoggi: Louder opposition, </w:t>
      </w:r>
    </w:p>
    <w:p w14:paraId="0EB2A6B9" w14:textId="77777777"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more repression, and zero accountability, </w:t>
      </w:r>
      <w:r>
        <w:rPr>
          <w:i/>
          <w:iCs/>
        </w:rPr>
        <w:t>Inside Arabia</w:t>
      </w:r>
      <w:r>
        <w:t>, October 29</w:t>
      </w:r>
      <w:r>
        <w:rPr>
          <w:vertAlign w:val="superscript"/>
        </w:rPr>
        <w:t>th</w:t>
      </w:r>
      <w:r>
        <w:t xml:space="preserve">, 2019. Available at: </w:t>
      </w:r>
    </w:p>
    <w:p w14:paraId="76B2AE18" w14:textId="77777777" w:rsidR="00DF0C8B" w:rsidRDefault="00E23B8C"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hyperlink r:id="rId40" w:history="1">
        <w:r w:rsidR="00DF0C8B">
          <w:rPr>
            <w:rStyle w:val="Hyperlink"/>
          </w:rPr>
          <w:t>https://insidearabia.com/the-arab-media-landscape-one-year-after-khashoggi-louder-opposition-more-repression-and-zero-accountability/</w:t>
        </w:r>
      </w:hyperlink>
    </w:p>
    <w:p w14:paraId="6096704A" w14:textId="7B8C159A" w:rsidR="00DF0C8B" w:rsidRDefault="00DF0C8B" w:rsidP="00DF0C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307FFB40" w14:textId="614CF66C" w:rsidR="00BB60B3" w:rsidRDefault="00BB60B3"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Pr>
          <w:b/>
          <w:bCs/>
        </w:rPr>
        <w:t xml:space="preserve">Khamis, S. </w:t>
      </w:r>
      <w:r>
        <w:t xml:space="preserve">(2019). Whistleblowers, repression and regime panic will fuel Egypt’s next uprising, </w:t>
      </w:r>
    </w:p>
    <w:p w14:paraId="2FBA455E" w14:textId="77777777" w:rsidR="00BB60B3" w:rsidRDefault="00BB60B3" w:rsidP="00BB6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BB60B3">
        <w:rPr>
          <w:i/>
          <w:iCs/>
        </w:rPr>
        <w:t>The New Arab</w:t>
      </w:r>
      <w:r>
        <w:t>, October 9</w:t>
      </w:r>
      <w:r w:rsidRPr="00BB60B3">
        <w:rPr>
          <w:vertAlign w:val="superscript"/>
        </w:rPr>
        <w:t>th</w:t>
      </w:r>
      <w:r>
        <w:t xml:space="preserve">, 2019. Available at: </w:t>
      </w:r>
    </w:p>
    <w:p w14:paraId="7F10128D" w14:textId="7B555F70" w:rsidR="00BB60B3" w:rsidRDefault="00E23B8C" w:rsidP="00BB6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hyperlink r:id="rId41" w:history="1">
        <w:r w:rsidR="00BB60B3" w:rsidRPr="00421F61">
          <w:rPr>
            <w:rStyle w:val="Hyperlink"/>
          </w:rPr>
          <w:t>https://english.alaraby.co.uk/english/comment/2019/10/10/whistleblowers-repression-and-regime-panic-egypts-next-uprising</w:t>
        </w:r>
      </w:hyperlink>
    </w:p>
    <w:p w14:paraId="5EF5883D" w14:textId="532D1314" w:rsidR="00BB60B3" w:rsidRDefault="00BB60B3" w:rsidP="00BB60B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5B623379" w14:textId="77777777" w:rsidR="00345114" w:rsidRPr="00345114" w:rsidRDefault="00345114"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rPr>
          <w:i/>
          <w:iCs/>
        </w:rPr>
      </w:pPr>
      <w:r>
        <w:rPr>
          <w:b/>
          <w:bCs/>
        </w:rPr>
        <w:t xml:space="preserve">Khamis, S. </w:t>
      </w:r>
      <w:r>
        <w:t xml:space="preserve">(2019). It is crucial to accept women’s right to be at the table, </w:t>
      </w:r>
      <w:r w:rsidRPr="00345114">
        <w:rPr>
          <w:i/>
          <w:iCs/>
        </w:rPr>
        <w:t xml:space="preserve">The News </w:t>
      </w:r>
    </w:p>
    <w:p w14:paraId="2066BA53" w14:textId="77777777" w:rsidR="00345114" w:rsidRDefault="00345114"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345114">
        <w:rPr>
          <w:i/>
          <w:iCs/>
        </w:rPr>
        <w:t>International</w:t>
      </w:r>
      <w:r>
        <w:t>, September 22</w:t>
      </w:r>
      <w:r w:rsidRPr="00345114">
        <w:rPr>
          <w:vertAlign w:val="superscript"/>
        </w:rPr>
        <w:t>nd</w:t>
      </w:r>
      <w:r>
        <w:t xml:space="preserve">, 2019. Available at: </w:t>
      </w:r>
    </w:p>
    <w:p w14:paraId="7E5E15B7" w14:textId="46702A63" w:rsidR="00345114" w:rsidRDefault="00E23B8C"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hyperlink r:id="rId42" w:history="1">
        <w:r w:rsidR="00345114" w:rsidRPr="00421F61">
          <w:rPr>
            <w:rStyle w:val="Hyperlink"/>
          </w:rPr>
          <w:t>https://www.thenews.com.pk/tns/detail/568558-crucial-accept-womens-right-table</w:t>
        </w:r>
      </w:hyperlink>
    </w:p>
    <w:p w14:paraId="650B53A2" w14:textId="5B46B1F8" w:rsidR="00345114" w:rsidRPr="00345114" w:rsidRDefault="00345114" w:rsidP="0034511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17E877C6" w14:textId="4522D9D3" w:rsidR="002E1829" w:rsidRDefault="002E182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Pr>
          <w:b/>
          <w:bCs/>
        </w:rPr>
        <w:t xml:space="preserve">Khamis, S. </w:t>
      </w:r>
      <w:r w:rsidR="008B44E7">
        <w:t>(2019). Morsi’s d</w:t>
      </w:r>
      <w:r>
        <w:t xml:space="preserve">eath: Conflicting narratives, escalating repression, deepening </w:t>
      </w:r>
    </w:p>
    <w:p w14:paraId="001AA7A9" w14:textId="5785CAB5" w:rsidR="002E1829" w:rsidRDefault="00E554D1" w:rsidP="00E55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Polarization, Arab Center Washington DC, </w:t>
      </w:r>
      <w:r w:rsidR="00FE029F">
        <w:t>June 25</w:t>
      </w:r>
      <w:r w:rsidR="00FE029F" w:rsidRPr="00FE029F">
        <w:rPr>
          <w:vertAlign w:val="superscript"/>
        </w:rPr>
        <w:t>th</w:t>
      </w:r>
      <w:r>
        <w:t>, 2019. Available at:</w:t>
      </w:r>
    </w:p>
    <w:p w14:paraId="74D9678F" w14:textId="50A95941" w:rsidR="002E1829" w:rsidRDefault="00E23B8C" w:rsidP="00E55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hyperlink r:id="rId43" w:history="1">
        <w:r w:rsidR="002E1829" w:rsidRPr="00421F61">
          <w:rPr>
            <w:rStyle w:val="Hyperlink"/>
          </w:rPr>
          <w:t>http://arabcenterdc.org/policy_analyses/morsis-death-conflicting-narratives-escalating-repression-deepening-polarization/</w:t>
        </w:r>
      </w:hyperlink>
    </w:p>
    <w:p w14:paraId="7B3533F8" w14:textId="29864845" w:rsidR="002E1829" w:rsidRDefault="002E1829" w:rsidP="00E554D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58B34A66" w14:textId="76C6DA51" w:rsidR="00E33C5E" w:rsidRDefault="00E33C5E"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Pr>
          <w:b/>
          <w:bCs/>
        </w:rPr>
        <w:t xml:space="preserve">Khamis, S. </w:t>
      </w:r>
      <w:r>
        <w:t>(2019). The many</w:t>
      </w:r>
      <w:r w:rsidR="00BB60B3">
        <w:t xml:space="preserve"> faces of Arab women’s activism,</w:t>
      </w:r>
      <w:r>
        <w:t xml:space="preserve"> </w:t>
      </w:r>
      <w:r w:rsidRPr="00E33C5E">
        <w:rPr>
          <w:i/>
          <w:iCs/>
        </w:rPr>
        <w:t>The New Arab</w:t>
      </w:r>
      <w:r>
        <w:t>, March 8</w:t>
      </w:r>
      <w:r w:rsidRPr="00E33C5E">
        <w:rPr>
          <w:vertAlign w:val="superscript"/>
        </w:rPr>
        <w:t>th</w:t>
      </w:r>
      <w:r>
        <w:t xml:space="preserve">, 2019. </w:t>
      </w:r>
    </w:p>
    <w:p w14:paraId="796A4FFA" w14:textId="77777777" w:rsidR="00A70A31" w:rsidRDefault="00E33C5E" w:rsidP="00A7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Available at:</w:t>
      </w:r>
    </w:p>
    <w:p w14:paraId="644E0604" w14:textId="017CE063" w:rsidR="00A70A31" w:rsidRDefault="00E23B8C" w:rsidP="00A7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hyperlink r:id="rId44" w:history="1">
        <w:r w:rsidR="00A70A31" w:rsidRPr="00713020">
          <w:rPr>
            <w:rStyle w:val="Hyperlink"/>
          </w:rPr>
          <w:t>https://www.alaraby.co.uk/english/comment/2019/3/8/the-many-faces-of-arab-womens-activism</w:t>
        </w:r>
      </w:hyperlink>
    </w:p>
    <w:p w14:paraId="3DE630A7" w14:textId="0FEAD332" w:rsidR="00E33C5E" w:rsidRPr="00A70A31" w:rsidRDefault="00E33C5E" w:rsidP="00A70A3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783BF94F" w14:textId="6C456951" w:rsidR="000C209B" w:rsidRDefault="000C209B"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0C209B">
        <w:rPr>
          <w:b/>
          <w:bCs/>
        </w:rPr>
        <w:t>Khamis, S.</w:t>
      </w:r>
      <w:r>
        <w:t xml:space="preserve"> (2018). This year wasn’t good for journalists, will 2019 be better? </w:t>
      </w:r>
      <w:r w:rsidRPr="000C209B">
        <w:rPr>
          <w:i/>
          <w:iCs/>
        </w:rPr>
        <w:t>The Globe Post</w:t>
      </w:r>
      <w:r>
        <w:t xml:space="preserve">, </w:t>
      </w:r>
    </w:p>
    <w:p w14:paraId="73D296C9" w14:textId="5EE7E5CF" w:rsidR="00647E81" w:rsidRDefault="000C209B"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December 29</w:t>
      </w:r>
      <w:r w:rsidRPr="000C209B">
        <w:rPr>
          <w:vertAlign w:val="superscript"/>
        </w:rPr>
        <w:t>th</w:t>
      </w:r>
      <w:r>
        <w:t xml:space="preserve">, 2018. Available at: </w:t>
      </w:r>
      <w:hyperlink r:id="rId45" w:history="1">
        <w:r w:rsidRPr="00C402A5">
          <w:rPr>
            <w:rStyle w:val="Hyperlink"/>
          </w:rPr>
          <w:t>https://theglobepost.com/2018/12/28/press-freedom-2018/</w:t>
        </w:r>
      </w:hyperlink>
    </w:p>
    <w:p w14:paraId="5E63003C" w14:textId="7732C7E1" w:rsidR="00E16473" w:rsidRDefault="00E16473" w:rsidP="00E84A5A">
      <w:pPr>
        <w:rPr>
          <w:b/>
          <w:bCs/>
        </w:rPr>
      </w:pPr>
    </w:p>
    <w:p w14:paraId="70EF9BF2" w14:textId="56ADA36A" w:rsidR="00542680" w:rsidRDefault="00542680" w:rsidP="00E84A5A">
      <w:r w:rsidRPr="00542680">
        <w:rPr>
          <w:b/>
          <w:bCs/>
        </w:rPr>
        <w:t>Khamis, S.</w:t>
      </w:r>
      <w:r w:rsidR="00256839">
        <w:rPr>
          <w:b/>
          <w:bCs/>
        </w:rPr>
        <w:t xml:space="preserve"> </w:t>
      </w:r>
      <w:r w:rsidR="009E3B8E" w:rsidRPr="009E3B8E">
        <w:t>(2018)</w:t>
      </w:r>
      <w:r w:rsidR="009E3B8E">
        <w:rPr>
          <w:b/>
          <w:bCs/>
        </w:rPr>
        <w:t xml:space="preserve"> </w:t>
      </w:r>
      <w:r w:rsidR="009E3B8E">
        <w:t>Trump’s Khashoggi s</w:t>
      </w:r>
      <w:r w:rsidR="00256839">
        <w:t>tate</w:t>
      </w:r>
      <w:r w:rsidR="009E3B8E">
        <w:t xml:space="preserve">ment: the bad, the worse and the unanticipated, </w:t>
      </w:r>
      <w:r w:rsidR="009E3B8E" w:rsidRPr="009E3B8E">
        <w:rPr>
          <w:i/>
          <w:iCs/>
        </w:rPr>
        <w:t>The Globe Post</w:t>
      </w:r>
      <w:r w:rsidR="009E3B8E">
        <w:t>, November 26</w:t>
      </w:r>
      <w:r w:rsidR="009E3B8E" w:rsidRPr="009E3B8E">
        <w:rPr>
          <w:vertAlign w:val="superscript"/>
        </w:rPr>
        <w:t>th</w:t>
      </w:r>
      <w:r w:rsidR="009E3B8E">
        <w:t xml:space="preserve">, 2018. Available at: </w:t>
      </w:r>
      <w:hyperlink r:id="rId46" w:history="1">
        <w:r w:rsidR="009E3B8E" w:rsidRPr="00C825F4">
          <w:rPr>
            <w:rStyle w:val="Hyperlink"/>
          </w:rPr>
          <w:t>https://theglobepost.com/2018/11/26/trump-khashoggi-statement/</w:t>
        </w:r>
      </w:hyperlink>
    </w:p>
    <w:p w14:paraId="67F54216" w14:textId="4C35EC78" w:rsidR="00FA75E9" w:rsidRDefault="00E16473" w:rsidP="00E16473">
      <w:pPr>
        <w:rPr>
          <w:b/>
          <w:bCs/>
        </w:rPr>
      </w:pPr>
      <w:r>
        <w:rPr>
          <w:b/>
          <w:bCs/>
        </w:rPr>
        <w:t xml:space="preserve"> </w:t>
      </w:r>
    </w:p>
    <w:p w14:paraId="00E9CB4F" w14:textId="4414AB1D" w:rsidR="00542680" w:rsidRDefault="00542680" w:rsidP="00542680">
      <w:r w:rsidRPr="00542680">
        <w:rPr>
          <w:b/>
          <w:bCs/>
        </w:rPr>
        <w:t>Khamis, S.</w:t>
      </w:r>
      <w:r w:rsidR="009E3B8E">
        <w:rPr>
          <w:b/>
          <w:bCs/>
        </w:rPr>
        <w:t xml:space="preserve"> </w:t>
      </w:r>
      <w:r w:rsidR="009E3B8E">
        <w:t xml:space="preserve">(2018). Jamal Khashoggi’s murder finally brings media attention to plight of Arab world’s exiled critics, </w:t>
      </w:r>
      <w:r w:rsidR="009E3B8E" w:rsidRPr="00D62892">
        <w:rPr>
          <w:i/>
          <w:iCs/>
        </w:rPr>
        <w:t>The Conversation</w:t>
      </w:r>
      <w:r w:rsidR="009E3B8E">
        <w:t xml:space="preserve">, November </w:t>
      </w:r>
      <w:r w:rsidR="009D5CF0">
        <w:t>2</w:t>
      </w:r>
      <w:r w:rsidR="009D5CF0" w:rsidRPr="009D5CF0">
        <w:rPr>
          <w:vertAlign w:val="superscript"/>
        </w:rPr>
        <w:t>nd</w:t>
      </w:r>
      <w:r w:rsidR="009D5CF0">
        <w:t xml:space="preserve">, </w:t>
      </w:r>
      <w:r w:rsidR="009E3B8E">
        <w:t xml:space="preserve">2018. Available at: </w:t>
      </w:r>
      <w:hyperlink r:id="rId47" w:history="1">
        <w:r w:rsidR="009E3B8E" w:rsidRPr="00C825F4">
          <w:rPr>
            <w:rStyle w:val="Hyperlink"/>
          </w:rPr>
          <w:t>https://theconversation.com/jamal-khashoggis-murder-finally-brings-media-attention-to-plight-of-arab-worlds-exiled-critics-105705</w:t>
        </w:r>
      </w:hyperlink>
    </w:p>
    <w:p w14:paraId="242935EC" w14:textId="77777777" w:rsidR="009E3B8E" w:rsidRDefault="009E3B8E" w:rsidP="00E84A5A">
      <w:pPr>
        <w:rPr>
          <w:b/>
          <w:bCs/>
        </w:rPr>
      </w:pPr>
    </w:p>
    <w:p w14:paraId="5C065642" w14:textId="4D6A9478" w:rsidR="00542680" w:rsidRDefault="00542680" w:rsidP="00542680">
      <w:r w:rsidRPr="00542680">
        <w:rPr>
          <w:b/>
          <w:bCs/>
        </w:rPr>
        <w:t>Khamis, S.</w:t>
      </w:r>
      <w:r w:rsidR="00E5349C">
        <w:rPr>
          <w:b/>
          <w:bCs/>
        </w:rPr>
        <w:t xml:space="preserve"> </w:t>
      </w:r>
      <w:r w:rsidR="00E5349C">
        <w:t xml:space="preserve">(2018). </w:t>
      </w:r>
      <w:r w:rsidR="005C3E69">
        <w:t>New reflections on the “Arab Feminist Spring”-</w:t>
      </w:r>
      <w:r w:rsidR="00AF7A96">
        <w:t xml:space="preserve">Lessons learned, </w:t>
      </w:r>
      <w:r w:rsidR="00AF7A96" w:rsidRPr="00AF7A96">
        <w:rPr>
          <w:i/>
          <w:iCs/>
        </w:rPr>
        <w:t>The Faculty Voice</w:t>
      </w:r>
      <w:r w:rsidR="00AF7A96">
        <w:t xml:space="preserve">, </w:t>
      </w:r>
      <w:r w:rsidR="005C3E69">
        <w:t xml:space="preserve">University of Maryland, 33(4), Fall </w:t>
      </w:r>
      <w:r w:rsidR="00AF7A96">
        <w:t xml:space="preserve">2018.  </w:t>
      </w:r>
    </w:p>
    <w:p w14:paraId="7A27F7CE" w14:textId="77777777" w:rsidR="00AF7A96" w:rsidRDefault="00AF7A96" w:rsidP="00AF7A96">
      <w:pPr>
        <w:rPr>
          <w:b/>
          <w:bCs/>
        </w:rPr>
      </w:pPr>
    </w:p>
    <w:p w14:paraId="6A5A897A" w14:textId="7F562963" w:rsidR="00AF7A96" w:rsidRDefault="00AF7A96" w:rsidP="00AF7A96">
      <w:r w:rsidRPr="00542680">
        <w:rPr>
          <w:b/>
          <w:bCs/>
        </w:rPr>
        <w:t>Khamis, S.</w:t>
      </w:r>
      <w:r>
        <w:rPr>
          <w:b/>
          <w:bCs/>
        </w:rPr>
        <w:t xml:space="preserve"> </w:t>
      </w:r>
      <w:r w:rsidR="006B0F98">
        <w:t>(2018). Unpacking</w:t>
      </w:r>
      <w:r>
        <w:t xml:space="preserve"> the rising tide of </w:t>
      </w:r>
      <w:r w:rsidR="006B0F98">
        <w:t xml:space="preserve">Islamophobia: Context </w:t>
      </w:r>
      <w:r>
        <w:t xml:space="preserve">and consequences, </w:t>
      </w:r>
      <w:r w:rsidRPr="00AF7A96">
        <w:rPr>
          <w:i/>
          <w:iCs/>
        </w:rPr>
        <w:t>The Faculty Voice</w:t>
      </w:r>
      <w:r>
        <w:t xml:space="preserve">, </w:t>
      </w:r>
      <w:r w:rsidR="005C3E69">
        <w:t xml:space="preserve">University of Maryland, </w:t>
      </w:r>
      <w:r w:rsidR="006B0F98">
        <w:t xml:space="preserve">33(3), </w:t>
      </w:r>
      <w:r w:rsidR="005C3E69">
        <w:t>Spring</w:t>
      </w:r>
      <w:r>
        <w:t xml:space="preserve"> 2018.</w:t>
      </w:r>
      <w:r w:rsidR="005C3E69">
        <w:t xml:space="preserve"> </w:t>
      </w:r>
      <w:r>
        <w:t xml:space="preserve"> </w:t>
      </w:r>
    </w:p>
    <w:p w14:paraId="2E590009" w14:textId="77777777" w:rsidR="00634630" w:rsidRDefault="00634630" w:rsidP="00634630">
      <w:pPr>
        <w:rPr>
          <w:b/>
          <w:bCs/>
        </w:rPr>
      </w:pPr>
    </w:p>
    <w:p w14:paraId="276336A2" w14:textId="77777777" w:rsidR="00634630" w:rsidRDefault="00634630" w:rsidP="00634630">
      <w:r w:rsidRPr="00542680">
        <w:rPr>
          <w:b/>
          <w:bCs/>
        </w:rPr>
        <w:t>Khamis, S.</w:t>
      </w:r>
      <w:r>
        <w:rPr>
          <w:b/>
          <w:bCs/>
        </w:rPr>
        <w:t xml:space="preserve"> </w:t>
      </w:r>
      <w:r>
        <w:t xml:space="preserve">(2017). </w:t>
      </w:r>
      <w:r w:rsidR="00A33673">
        <w:t>Press freedom reversals in post-Arab Spring countries, Arab Center Washington DC, December 18</w:t>
      </w:r>
      <w:r w:rsidR="00A33673" w:rsidRPr="00A33673">
        <w:rPr>
          <w:vertAlign w:val="superscript"/>
        </w:rPr>
        <w:t>th</w:t>
      </w:r>
      <w:r w:rsidR="00A33673">
        <w:t xml:space="preserve">, 2017. Available at: </w:t>
      </w:r>
      <w:hyperlink r:id="rId48" w:history="1">
        <w:r w:rsidR="00A33673" w:rsidRPr="00C825F4">
          <w:rPr>
            <w:rStyle w:val="Hyperlink"/>
          </w:rPr>
          <w:t>http://arabcenterdc.org/policy_analyses/press-freedom-reversals-in-post-arab-spring-countries/</w:t>
        </w:r>
      </w:hyperlink>
    </w:p>
    <w:p w14:paraId="2433A4C4" w14:textId="77777777" w:rsidR="00A33673" w:rsidRDefault="00A33673" w:rsidP="00634630"/>
    <w:p w14:paraId="6C44CAB8" w14:textId="77777777" w:rsidR="00A33673" w:rsidRDefault="00A33673" w:rsidP="00A33673">
      <w:r w:rsidRPr="00542680">
        <w:rPr>
          <w:b/>
          <w:bCs/>
        </w:rPr>
        <w:t>Khamis, S.</w:t>
      </w:r>
      <w:r>
        <w:rPr>
          <w:b/>
          <w:bCs/>
        </w:rPr>
        <w:t xml:space="preserve"> </w:t>
      </w:r>
      <w:r>
        <w:t xml:space="preserve">(2017). </w:t>
      </w:r>
      <w:r w:rsidR="00D62892">
        <w:t>Is Egypt’s population growth a blessing or a curse? Arab Center Washington DC, November 20</w:t>
      </w:r>
      <w:r w:rsidR="00D62892" w:rsidRPr="00D62892">
        <w:rPr>
          <w:vertAlign w:val="superscript"/>
        </w:rPr>
        <w:t>th</w:t>
      </w:r>
      <w:r w:rsidR="00D62892">
        <w:t xml:space="preserve">, 2017. Available at: </w:t>
      </w:r>
      <w:hyperlink r:id="rId49" w:history="1">
        <w:r w:rsidR="00D62892" w:rsidRPr="00C825F4">
          <w:rPr>
            <w:rStyle w:val="Hyperlink"/>
          </w:rPr>
          <w:t>http://arabcenterdc.org/policy_analyses/is-egypts-population-growth-a-blessing-or-a-curse/</w:t>
        </w:r>
      </w:hyperlink>
    </w:p>
    <w:p w14:paraId="2621D4AE" w14:textId="77777777" w:rsidR="00A33673" w:rsidRDefault="00A33673" w:rsidP="00A33673"/>
    <w:p w14:paraId="7AE8D6F9" w14:textId="77777777" w:rsidR="00A33673" w:rsidRDefault="00A33673" w:rsidP="00A33673">
      <w:r w:rsidRPr="00542680">
        <w:rPr>
          <w:b/>
          <w:bCs/>
        </w:rPr>
        <w:t>Khamis, S.</w:t>
      </w:r>
      <w:r>
        <w:rPr>
          <w:b/>
          <w:bCs/>
        </w:rPr>
        <w:t xml:space="preserve"> </w:t>
      </w:r>
      <w:r>
        <w:t>(2017).</w:t>
      </w:r>
      <w:r w:rsidR="00D62892">
        <w:t xml:space="preserve"> A new Tunisian law tackles violence against women, Arab Center Washington DC, September 12</w:t>
      </w:r>
      <w:r w:rsidR="00D62892" w:rsidRPr="00D62892">
        <w:rPr>
          <w:vertAlign w:val="superscript"/>
        </w:rPr>
        <w:t>th</w:t>
      </w:r>
      <w:r w:rsidR="00D62892">
        <w:t>, 2017. Available at:</w:t>
      </w:r>
      <w:r>
        <w:t xml:space="preserve"> </w:t>
      </w:r>
      <w:hyperlink r:id="rId50" w:history="1">
        <w:r w:rsidR="00D62892" w:rsidRPr="00C825F4">
          <w:rPr>
            <w:rStyle w:val="Hyperlink"/>
          </w:rPr>
          <w:t>http://arabcenterdc.org/policy_analyses/a-new-tunisian-law-tackles-violence-against-women/</w:t>
        </w:r>
      </w:hyperlink>
    </w:p>
    <w:p w14:paraId="518BFE66" w14:textId="77777777" w:rsidR="00542680" w:rsidRDefault="00542680" w:rsidP="00E84A5A">
      <w:pPr>
        <w:rPr>
          <w:b/>
          <w:bCs/>
        </w:rPr>
      </w:pPr>
    </w:p>
    <w:p w14:paraId="02AB7749" w14:textId="77777777" w:rsidR="00E84A5A" w:rsidRDefault="00E84A5A" w:rsidP="00E84A5A">
      <w:r>
        <w:rPr>
          <w:b/>
          <w:bCs/>
        </w:rPr>
        <w:t>Khamis, S.</w:t>
      </w:r>
      <w:r>
        <w:t xml:space="preserve"> (2014). Digital dialogue: Opportunities, challenges and prospects. Common Ground News</w:t>
      </w:r>
      <w:r w:rsidR="00D60EF7">
        <w:t xml:space="preserve"> Service (CGNews). </w:t>
      </w:r>
    </w:p>
    <w:p w14:paraId="070BD209" w14:textId="77777777" w:rsidR="00E84A5A" w:rsidRDefault="00E84A5A" w:rsidP="00647E81">
      <w:pPr>
        <w:rPr>
          <w:b/>
          <w:bCs/>
        </w:rPr>
      </w:pPr>
    </w:p>
    <w:p w14:paraId="6B8564AF" w14:textId="77777777" w:rsidR="00647E81" w:rsidRDefault="00647E81" w:rsidP="00647E81">
      <w:r>
        <w:rPr>
          <w:b/>
          <w:bCs/>
        </w:rPr>
        <w:t xml:space="preserve">Khamis, S. </w:t>
      </w:r>
      <w:r>
        <w:t>(2013).</w:t>
      </w:r>
      <w:r>
        <w:rPr>
          <w:b/>
          <w:bCs/>
        </w:rPr>
        <w:t xml:space="preserve"> “</w:t>
      </w:r>
      <w:r>
        <w:t xml:space="preserve">Cyberactivism” in the Arab spring: What social media can and cannot do. </w:t>
      </w:r>
      <w:r>
        <w:rPr>
          <w:i/>
          <w:iCs/>
        </w:rPr>
        <w:t>International Affairs Forum</w:t>
      </w:r>
      <w:r>
        <w:t>, Center for International Relations</w:t>
      </w:r>
      <w:r w:rsidR="00243866">
        <w:t>.</w:t>
      </w:r>
      <w:r>
        <w:t xml:space="preserve">  (</w:t>
      </w:r>
      <w:hyperlink r:id="rId51" w:history="1">
        <w:r>
          <w:rPr>
            <w:rStyle w:val="Hyperlink"/>
          </w:rPr>
          <w:t>http://www.tandfonline.com/doi/pdf/10.1080/23258020.2013.824258</w:t>
        </w:r>
      </w:hyperlink>
      <w:r>
        <w:t>)</w:t>
      </w:r>
    </w:p>
    <w:p w14:paraId="77746DFF" w14:textId="77777777" w:rsidR="00647E81" w:rsidRDefault="00647E81" w:rsidP="00647E81">
      <w:pPr>
        <w:rPr>
          <w:b/>
          <w:bCs/>
        </w:rPr>
      </w:pPr>
    </w:p>
    <w:p w14:paraId="48ACB7DD"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Pr>
          <w:b/>
          <w:bCs/>
        </w:rPr>
        <w:t>Khamis, S.</w:t>
      </w:r>
      <w:r>
        <w:t xml:space="preserve"> (2013). Reflections on the “Arab Feminist Spring.” </w:t>
      </w:r>
      <w:r>
        <w:rPr>
          <w:i/>
          <w:iCs/>
        </w:rPr>
        <w:t>The Faculty Voice,</w:t>
      </w:r>
      <w:r>
        <w:t xml:space="preserve"> 28(2), May </w:t>
      </w:r>
    </w:p>
    <w:p w14:paraId="2516663D"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2013. Available at: </w:t>
      </w:r>
      <w:hyperlink r:id="rId52" w:history="1">
        <w:r>
          <w:rPr>
            <w:rStyle w:val="Hyperlink"/>
          </w:rPr>
          <w:t>http://imerrill.umd.edu/facultyvoice1/?p=2834</w:t>
        </w:r>
      </w:hyperlink>
      <w:r>
        <w:t>.</w:t>
      </w:r>
    </w:p>
    <w:p w14:paraId="675CFA8A"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75046BCD" w14:textId="77777777" w:rsidR="00647E81" w:rsidRDefault="00647E81" w:rsidP="00647E81">
      <w:r>
        <w:rPr>
          <w:b/>
          <w:bCs/>
        </w:rPr>
        <w:t xml:space="preserve">Khamis, S. </w:t>
      </w:r>
      <w:r>
        <w:t>(2013). Women’s history month: History in the making. Interview posted on the College of Arts and Humanities website at the University of Maryland, College Park on March 21</w:t>
      </w:r>
      <w:r>
        <w:rPr>
          <w:vertAlign w:val="superscript"/>
        </w:rPr>
        <w:t>st</w:t>
      </w:r>
      <w:r>
        <w:t xml:space="preserve">, 2013. Available at: </w:t>
      </w:r>
      <w:hyperlink r:id="rId53" w:history="1">
        <w:r>
          <w:rPr>
            <w:rStyle w:val="Hyperlink"/>
          </w:rPr>
          <w:t>https://www.arhu.umd.edu/news/womens-history-month-history-making</w:t>
        </w:r>
      </w:hyperlink>
    </w:p>
    <w:p w14:paraId="45A89859" w14:textId="77777777" w:rsidR="00647E81" w:rsidRDefault="00647E81" w:rsidP="00647E81">
      <w:pPr>
        <w:rPr>
          <w:b/>
          <w:bCs/>
        </w:rPr>
      </w:pPr>
    </w:p>
    <w:p w14:paraId="6FE9785A" w14:textId="77777777" w:rsidR="00647E81" w:rsidRDefault="00647E81" w:rsidP="00647E81">
      <w:r>
        <w:rPr>
          <w:b/>
          <w:bCs/>
        </w:rPr>
        <w:t>Khamis, S.</w:t>
      </w:r>
      <w:r>
        <w:t xml:space="preserve"> (2012). Youth leadership and new media: Lessons from the Arab spring. </w:t>
      </w:r>
      <w:r>
        <w:rPr>
          <w:i/>
          <w:iCs/>
        </w:rPr>
        <w:t>The Faculty Voice</w:t>
      </w:r>
      <w:r>
        <w:t xml:space="preserve">, 25(1), March 2012. Available at: </w:t>
      </w:r>
      <w:hyperlink r:id="rId54" w:history="1">
        <w:r>
          <w:rPr>
            <w:rStyle w:val="Hyperlink"/>
          </w:rPr>
          <w:t>http://imerrill.umd.edu/facultyvoice1/2012/03/16/youth-leadership-and-new-media-lessons-from-the-arab-spring/</w:t>
        </w:r>
      </w:hyperlink>
    </w:p>
    <w:p w14:paraId="6ABB15B8" w14:textId="77777777" w:rsidR="00647E81" w:rsidRDefault="00647E81" w:rsidP="00647E81"/>
    <w:p w14:paraId="263D2BF5" w14:textId="77777777" w:rsidR="00647E81" w:rsidRDefault="00647E81" w:rsidP="00647E81">
      <w:r>
        <w:rPr>
          <w:b/>
          <w:bCs/>
        </w:rPr>
        <w:t>Khamis, S</w:t>
      </w:r>
      <w:r>
        <w:t xml:space="preserve">. (2011). New media and youth engagement. </w:t>
      </w:r>
      <w:r>
        <w:rPr>
          <w:i/>
          <w:iCs/>
        </w:rPr>
        <w:t>Al Nur</w:t>
      </w:r>
      <w:r>
        <w:t xml:space="preserve"> magazine, 17(2). Available at:</w:t>
      </w:r>
    </w:p>
    <w:p w14:paraId="13CC1000" w14:textId="77777777" w:rsidR="00647E81" w:rsidRDefault="00647E81" w:rsidP="00647E81">
      <w:r>
        <w:t xml:space="preserve"> </w:t>
      </w:r>
      <w:hyperlink r:id="rId55" w:history="1">
        <w:r>
          <w:rPr>
            <w:rStyle w:val="Hyperlink"/>
          </w:rPr>
          <w:t>http://issuu.com/alnur/docs/alnurmarch11</w:t>
        </w:r>
      </w:hyperlink>
    </w:p>
    <w:p w14:paraId="168E9A1B" w14:textId="77777777" w:rsidR="00BD26DE" w:rsidRDefault="00BD26DE" w:rsidP="00647E81">
      <w:pPr>
        <w:rPr>
          <w:b/>
          <w:bCs/>
        </w:rPr>
      </w:pPr>
    </w:p>
    <w:p w14:paraId="77BAC9EF" w14:textId="77777777" w:rsidR="00647E81" w:rsidRDefault="00647E81" w:rsidP="00647E81">
      <w:r>
        <w:rPr>
          <w:b/>
          <w:bCs/>
        </w:rPr>
        <w:t>Khamis, S</w:t>
      </w:r>
      <w:r>
        <w:t xml:space="preserve">. &amp; El-Nawawy, M. (2010). Summary of findings of the book </w:t>
      </w:r>
      <w:r>
        <w:rPr>
          <w:i/>
          <w:iCs/>
        </w:rPr>
        <w:t>Islam Dot Com: Contemporary Islamic Discourses in Cyberspace</w:t>
      </w:r>
      <w:r>
        <w:t xml:space="preserve"> in the Islamopedia website. Available at: </w:t>
      </w:r>
      <w:hyperlink r:id="rId56" w:history="1">
        <w:r>
          <w:rPr>
            <w:rStyle w:val="Hyperlink"/>
          </w:rPr>
          <w:t>www.islamopediaonline.org</w:t>
        </w:r>
      </w:hyperlink>
    </w:p>
    <w:p w14:paraId="53E1C4A4" w14:textId="77777777" w:rsidR="00647E81" w:rsidRDefault="00647E81" w:rsidP="00647E81"/>
    <w:p w14:paraId="1741BA4C" w14:textId="77777777" w:rsidR="00647E81" w:rsidRDefault="00647E81" w:rsidP="00647E81">
      <w:r>
        <w:rPr>
          <w:b/>
          <w:bCs/>
        </w:rPr>
        <w:t>Khamis, S</w:t>
      </w:r>
      <w:r>
        <w:t xml:space="preserve">. (2002-2004). Authored a series of journal articles covering public affairs issues and providing an overview of international media coverage of these issues in </w:t>
      </w:r>
      <w:r>
        <w:rPr>
          <w:i/>
          <w:iCs/>
        </w:rPr>
        <w:t>The Middle East Affairs Journal</w:t>
      </w:r>
      <w:r>
        <w:t>, The Middle East Research Center, Ain Shams University, Cairo, Egypt. (Arabic)</w:t>
      </w:r>
    </w:p>
    <w:p w14:paraId="4F94AC9B" w14:textId="77777777" w:rsidR="00647E81" w:rsidRDefault="00647E81" w:rsidP="00647E81">
      <w:pPr>
        <w:rPr>
          <w:b/>
          <w:bCs/>
        </w:rPr>
      </w:pPr>
    </w:p>
    <w:p w14:paraId="15AE9C97" w14:textId="77777777" w:rsidR="00647E81" w:rsidRDefault="00647E81" w:rsidP="00647E81">
      <w:r>
        <w:rPr>
          <w:b/>
          <w:bCs/>
        </w:rPr>
        <w:t>Khamis, S</w:t>
      </w:r>
      <w:r>
        <w:t xml:space="preserve">. (1987). India's new departures in mass motivation for fertility control. </w:t>
      </w:r>
      <w:r>
        <w:rPr>
          <w:i/>
          <w:iCs/>
        </w:rPr>
        <w:t>The New Path</w:t>
      </w:r>
      <w:r>
        <w:rPr>
          <w:i/>
        </w:rPr>
        <w:t xml:space="preserve">, </w:t>
      </w:r>
      <w:r>
        <w:rPr>
          <w:iCs/>
        </w:rPr>
        <w:t>10,</w:t>
      </w:r>
      <w:r>
        <w:t xml:space="preserve"> 31-38.</w:t>
      </w:r>
    </w:p>
    <w:p w14:paraId="66B9FE02" w14:textId="77777777" w:rsidR="00647E81" w:rsidRDefault="00647E81" w:rsidP="00647E81"/>
    <w:p w14:paraId="08527290" w14:textId="77777777" w:rsidR="00647E81" w:rsidRDefault="00647E81" w:rsidP="00647E81">
      <w:r>
        <w:rPr>
          <w:b/>
          <w:bCs/>
        </w:rPr>
        <w:t>Khamis, S</w:t>
      </w:r>
      <w:r>
        <w:t xml:space="preserve">. (1987). Authored a series of weekly articles commenting on international political events, in general, and political events in the Middle East region, in particular, in </w:t>
      </w:r>
      <w:r>
        <w:rPr>
          <w:i/>
          <w:iCs/>
        </w:rPr>
        <w:t>Al Wafd</w:t>
      </w:r>
      <w:r>
        <w:t>, the leading daily opposition newspaper in Egypt. (Arabic).</w:t>
      </w:r>
    </w:p>
    <w:p w14:paraId="5E01BE00"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3E2EEFB" w14:textId="77777777" w:rsidR="00647E81" w:rsidRDefault="00647E81" w:rsidP="00647E81">
      <w:r>
        <w:rPr>
          <w:b/>
          <w:bCs/>
        </w:rPr>
        <w:t>Khamis, S</w:t>
      </w:r>
      <w:r>
        <w:t xml:space="preserve">. (1981). May he rest in peace. A guest editorial written on the occasion of President Anwar Sadat's assassination, </w:t>
      </w:r>
      <w:r>
        <w:rPr>
          <w:i/>
          <w:iCs/>
        </w:rPr>
        <w:t>Bellaire Tribune</w:t>
      </w:r>
      <w:r>
        <w:t>, October 12</w:t>
      </w:r>
      <w:r>
        <w:rPr>
          <w:vertAlign w:val="superscript"/>
        </w:rPr>
        <w:t>th</w:t>
      </w:r>
      <w:r>
        <w:t>, 1981.</w:t>
      </w:r>
    </w:p>
    <w:p w14:paraId="33F6B2A8" w14:textId="77777777" w:rsidR="00647E81" w:rsidRDefault="00647E81" w:rsidP="00647E81"/>
    <w:p w14:paraId="1A309599" w14:textId="77777777" w:rsidR="00647E81" w:rsidRDefault="00647E81" w:rsidP="00647E81"/>
    <w:p w14:paraId="54E7DBC2"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rPr>
          <w:b/>
          <w:bCs/>
        </w:rPr>
      </w:pPr>
      <w:r>
        <w:tab/>
        <w:t>d.</w:t>
      </w:r>
      <w:r>
        <w:tab/>
      </w:r>
      <w:r>
        <w:rPr>
          <w:b/>
          <w:bCs/>
          <w:u w:val="single"/>
        </w:rPr>
        <w:t>Talks, Abstracts, and Other Professional Papers Presented</w:t>
      </w:r>
    </w:p>
    <w:p w14:paraId="5DE67EC3"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6E99DE25" w14:textId="77777777" w:rsidR="00647E81" w:rsidRDefault="00647E81" w:rsidP="00647E81">
      <w:pPr>
        <w:pStyle w:val="ListParagraph"/>
        <w:numPr>
          <w:ilvl w:val="0"/>
          <w:numId w:val="3"/>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Invited talks</w:t>
      </w:r>
    </w:p>
    <w:p w14:paraId="377A5FE3" w14:textId="4556F057" w:rsidR="009F6F33" w:rsidRDefault="009F6F33"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49E6BFB3" w14:textId="6638E391" w:rsidR="00556F23" w:rsidRDefault="00556F23"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r>
        <w:rPr>
          <w:color w:val="000000"/>
        </w:rPr>
        <w:t>Presentation in the event</w:t>
      </w:r>
      <w:r w:rsidR="000F5683">
        <w:rPr>
          <w:color w:val="000000"/>
        </w:rPr>
        <w:t xml:space="preserve"> “Empowering Women through Faith,” which was held at the University of Maryland on March 11</w:t>
      </w:r>
      <w:r w:rsidR="000F5683" w:rsidRPr="000F5683">
        <w:rPr>
          <w:color w:val="000000"/>
          <w:vertAlign w:val="superscript"/>
        </w:rPr>
        <w:t>th</w:t>
      </w:r>
      <w:r w:rsidR="000F5683">
        <w:rPr>
          <w:color w:val="000000"/>
        </w:rPr>
        <w:t xml:space="preserve">, 2020, as part of the “Terps Interfaith Exchange Series.” </w:t>
      </w:r>
    </w:p>
    <w:p w14:paraId="259B8AB7" w14:textId="593C3A48" w:rsidR="00556F23" w:rsidRDefault="00556F23"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7E700BD7" w14:textId="3DB49E9F" w:rsidR="00556F23" w:rsidRDefault="00556F23"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r>
        <w:rPr>
          <w:color w:val="000000"/>
        </w:rPr>
        <w:t xml:space="preserve">Presentation in the event “ARHU </w:t>
      </w:r>
      <w:r w:rsidR="000F5683">
        <w:rPr>
          <w:color w:val="000000"/>
        </w:rPr>
        <w:t>Annual College Forum” at the University of Maryland on March 5</w:t>
      </w:r>
      <w:r w:rsidR="000F5683" w:rsidRPr="000F5683">
        <w:rPr>
          <w:color w:val="000000"/>
          <w:vertAlign w:val="superscript"/>
        </w:rPr>
        <w:t>th</w:t>
      </w:r>
      <w:r w:rsidR="000F5683">
        <w:rPr>
          <w:color w:val="000000"/>
        </w:rPr>
        <w:t xml:space="preserve">, 2020. The theme of the forum was: “Truth and Lies: Fostering Critical Thinking and Civil Dialogue.” The video is available at: </w:t>
      </w:r>
      <w:hyperlink r:id="rId57" w:history="1">
        <w:r w:rsidR="000F5683" w:rsidRPr="000F5683">
          <w:rPr>
            <w:color w:val="0000FF"/>
            <w:u w:val="single"/>
          </w:rPr>
          <w:t>https://www.youtube.com/watch?v=fhkxCa5zTqU</w:t>
        </w:r>
      </w:hyperlink>
    </w:p>
    <w:p w14:paraId="5481D8ED" w14:textId="0D578928" w:rsidR="00556F23" w:rsidRDefault="00556F23"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51217DC4" w14:textId="77777777" w:rsidR="00693F05" w:rsidRDefault="00693F05"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35E3F31B" w14:textId="77777777" w:rsidR="00693F05" w:rsidRDefault="00693F05"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026C6EEC" w14:textId="51293BB2" w:rsidR="001D6CD6" w:rsidRDefault="00834C9E"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r>
        <w:rPr>
          <w:color w:val="000000"/>
        </w:rPr>
        <w:t>Presentation in the event “A Conversation on Women’s Scholarshi</w:t>
      </w:r>
      <w:r w:rsidR="00E0055A">
        <w:rPr>
          <w:color w:val="000000"/>
        </w:rPr>
        <w:t>p and Activism in P</w:t>
      </w:r>
      <w:r>
        <w:rPr>
          <w:color w:val="000000"/>
        </w:rPr>
        <w:t xml:space="preserve">eacebuilding” at the University of Maryland on the occasion of “Women’s History Month,” March, 2019. </w:t>
      </w:r>
    </w:p>
    <w:p w14:paraId="0BD48E7B" w14:textId="5DFCDBB6" w:rsidR="00E0055A" w:rsidRDefault="00E0055A"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1F0774F3" w14:textId="77777777" w:rsidR="00EA0BAF" w:rsidRDefault="00EA0BAF" w:rsidP="00EA0BA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r>
        <w:rPr>
          <w:color w:val="000000"/>
        </w:rPr>
        <w:t xml:space="preserve">Presentation in the online discussion titled “Arab Women’s Expectations from Men” organized by </w:t>
      </w:r>
      <w:r w:rsidRPr="00EA0BAF">
        <w:rPr>
          <w:rStyle w:val="Hyperlink"/>
          <w:i/>
          <w:iCs/>
          <w:color w:val="auto"/>
          <w:u w:val="none"/>
        </w:rPr>
        <w:t>Alhewar</w:t>
      </w:r>
      <w:r>
        <w:rPr>
          <w:rStyle w:val="Hyperlink"/>
          <w:color w:val="auto"/>
          <w:u w:val="none"/>
        </w:rPr>
        <w:t xml:space="preserve"> Center (Arab American Dialogue Center) </w:t>
      </w:r>
      <w:r>
        <w:rPr>
          <w:color w:val="000000"/>
        </w:rPr>
        <w:t xml:space="preserve">on the occasion of “Women’s History Month,” March, 2019. </w:t>
      </w:r>
    </w:p>
    <w:p w14:paraId="44255890" w14:textId="60D42400" w:rsidR="001D6CD6" w:rsidRDefault="001D6CD6" w:rsidP="005C1F68"/>
    <w:p w14:paraId="77C67DBE" w14:textId="227380EA" w:rsidR="00B31370" w:rsidRPr="00CF0FBE" w:rsidRDefault="00B31370" w:rsidP="005C1F68">
      <w:r w:rsidRPr="00CF0FBE">
        <w:t xml:space="preserve">Presentation on “The Rising Wave of Islamophobia: Context, Causes, Consequences, and Effective Strategies” at the Muslim Community Center (MCC) in Silver Spring, MD, 2018. </w:t>
      </w:r>
    </w:p>
    <w:p w14:paraId="3068F888" w14:textId="690BF32B" w:rsidR="00B31370" w:rsidRPr="00CF0FBE" w:rsidRDefault="00B31370" w:rsidP="005C1F68"/>
    <w:p w14:paraId="0906E59A" w14:textId="2FB578E0" w:rsidR="00CF0FBE" w:rsidRPr="00CF0FBE" w:rsidRDefault="00B31370" w:rsidP="00CF0FBE">
      <w:pPr>
        <w:widowControl/>
        <w:shd w:val="clear" w:color="auto" w:fill="FFFFFF"/>
        <w:autoSpaceDE/>
        <w:autoSpaceDN/>
        <w:adjustRightInd/>
        <w:rPr>
          <w:color w:val="222222"/>
        </w:rPr>
      </w:pPr>
      <w:r w:rsidRPr="00CF0FBE">
        <w:t>Presentation on “</w:t>
      </w:r>
      <w:r w:rsidR="00CF0FBE" w:rsidRPr="00CF0FBE">
        <w:t xml:space="preserve">Effective Peace-Building Strategies and Techniques” at the </w:t>
      </w:r>
      <w:r w:rsidR="00CF0FBE" w:rsidRPr="00CF0FBE">
        <w:rPr>
          <w:color w:val="222222"/>
        </w:rPr>
        <w:t xml:space="preserve">Machar Jewish Community's Adult Education Program in Washington DC, 2018. </w:t>
      </w:r>
    </w:p>
    <w:p w14:paraId="5C2E2DF6" w14:textId="3A6DFC75" w:rsidR="00B31370" w:rsidRDefault="00B31370" w:rsidP="005C1F68"/>
    <w:p w14:paraId="437E5596" w14:textId="6347D670" w:rsidR="005C1F68" w:rsidRDefault="005C1F68" w:rsidP="005C1F68">
      <w:r>
        <w:t xml:space="preserve">Presentation on the book: </w:t>
      </w:r>
      <w:r>
        <w:rPr>
          <w:i/>
          <w:iCs/>
        </w:rPr>
        <w:t>“Arab Women’s Activism and Socio-Political Transformation: Unfinished Gendered Revolutions</w:t>
      </w:r>
      <w:r>
        <w:t xml:space="preserve">” in the series: “Speaking of Books: Conversations with Campus Authors”, University of Maryland, College Park, MD, </w:t>
      </w:r>
      <w:r w:rsidR="00834C9E">
        <w:t xml:space="preserve">April, </w:t>
      </w:r>
      <w:r>
        <w:t>2018.</w:t>
      </w:r>
    </w:p>
    <w:p w14:paraId="60A625AB" w14:textId="77777777" w:rsidR="005C1F68" w:rsidRDefault="005C1F68" w:rsidP="005C1F68"/>
    <w:p w14:paraId="61000A94" w14:textId="4AB02B52" w:rsidR="00CA3267" w:rsidRDefault="005C1F68" w:rsidP="00CA3267">
      <w:r>
        <w:t xml:space="preserve">Presentation on the book: </w:t>
      </w:r>
      <w:r>
        <w:rPr>
          <w:i/>
          <w:iCs/>
        </w:rPr>
        <w:t>“Arab Women’s Activism and Socio-Political Transformation: Unfinished Gendered Revolutions</w:t>
      </w:r>
      <w:r>
        <w:t xml:space="preserve">” in the Department of Communication’s Colloquium Series, University of Maryland, College Park, MD, </w:t>
      </w:r>
      <w:r w:rsidR="00834C9E">
        <w:t xml:space="preserve">April, </w:t>
      </w:r>
      <w:r>
        <w:t>2018.</w:t>
      </w:r>
    </w:p>
    <w:p w14:paraId="59A2BA76" w14:textId="77777777" w:rsidR="00CA3267" w:rsidRDefault="00CA3267" w:rsidP="00CA3267"/>
    <w:p w14:paraId="52D833E2" w14:textId="35EAD5C8" w:rsidR="00445A30" w:rsidRDefault="00445A30" w:rsidP="00CA3267">
      <w:pPr>
        <w:rPr>
          <w:rStyle w:val="Hyperlink"/>
          <w:color w:val="auto"/>
          <w:u w:val="none"/>
        </w:rPr>
      </w:pPr>
      <w:r>
        <w:rPr>
          <w:rStyle w:val="Hyperlink"/>
          <w:color w:val="auto"/>
          <w:u w:val="none"/>
        </w:rPr>
        <w:t xml:space="preserve">Presentation titled: “Unfinished Gendered Revolutions: Arab Women’s Activism(s) and Resistance(s) in a Changing Region,” delivered to the faculty and students of the Media and Cultural Studies Program at the Doha Institute for Graduate Studies in Doha, Qatar, </w:t>
      </w:r>
      <w:r w:rsidR="001E7484">
        <w:rPr>
          <w:rStyle w:val="Hyperlink"/>
          <w:color w:val="auto"/>
          <w:u w:val="none"/>
        </w:rPr>
        <w:t xml:space="preserve">December, </w:t>
      </w:r>
      <w:r>
        <w:rPr>
          <w:rStyle w:val="Hyperlink"/>
          <w:color w:val="auto"/>
          <w:u w:val="none"/>
        </w:rPr>
        <w:t xml:space="preserve">2017. </w:t>
      </w:r>
    </w:p>
    <w:p w14:paraId="4B4B37F9" w14:textId="77777777" w:rsidR="00B60370" w:rsidRDefault="00B60370" w:rsidP="005C63E9">
      <w:pPr>
        <w:rPr>
          <w:rStyle w:val="Hyperlink"/>
          <w:color w:val="auto"/>
          <w:u w:val="none"/>
        </w:rPr>
      </w:pPr>
    </w:p>
    <w:p w14:paraId="1FAF2141" w14:textId="40C3FB6F" w:rsidR="00B60370" w:rsidRDefault="00B60370" w:rsidP="00B60370">
      <w:pPr>
        <w:rPr>
          <w:rStyle w:val="Hyperlink"/>
          <w:color w:val="auto"/>
          <w:u w:val="none"/>
        </w:rPr>
      </w:pPr>
      <w:r>
        <w:rPr>
          <w:rStyle w:val="Hyperlink"/>
          <w:color w:val="auto"/>
          <w:u w:val="none"/>
        </w:rPr>
        <w:t xml:space="preserve">Presentation titled: “Islamophobia ‘Cyberwars’ in the Trump Era: Ongoing Online Battles,” delivered to the faculty and students of the Media and Cultural Studies Program at the Doha Institute for Graduate Studies in Doha, Qatar, </w:t>
      </w:r>
      <w:r w:rsidR="001E7484">
        <w:rPr>
          <w:rStyle w:val="Hyperlink"/>
          <w:color w:val="auto"/>
          <w:u w:val="none"/>
        </w:rPr>
        <w:t xml:space="preserve">December, </w:t>
      </w:r>
      <w:r>
        <w:rPr>
          <w:rStyle w:val="Hyperlink"/>
          <w:color w:val="auto"/>
          <w:u w:val="none"/>
        </w:rPr>
        <w:t xml:space="preserve">2017. </w:t>
      </w:r>
    </w:p>
    <w:p w14:paraId="1C9B6D44" w14:textId="77777777" w:rsidR="000C4C28" w:rsidRDefault="000C4C28" w:rsidP="00B60370">
      <w:pPr>
        <w:rPr>
          <w:rStyle w:val="Hyperlink"/>
          <w:color w:val="auto"/>
          <w:u w:val="none"/>
        </w:rPr>
      </w:pPr>
    </w:p>
    <w:p w14:paraId="11BB9B74" w14:textId="77777777" w:rsidR="000C4C28" w:rsidRDefault="000C4C28" w:rsidP="000C4C28">
      <w:pPr>
        <w:rPr>
          <w:rStyle w:val="Hyperlink"/>
          <w:color w:val="auto"/>
          <w:u w:val="none"/>
        </w:rPr>
      </w:pPr>
      <w:r>
        <w:rPr>
          <w:rStyle w:val="Hyperlink"/>
          <w:color w:val="auto"/>
          <w:u w:val="none"/>
        </w:rPr>
        <w:t xml:space="preserve">Presentation on “The Role of Social Media in Political and Social Transformation in the Arab World” at </w:t>
      </w:r>
      <w:r w:rsidRPr="009D2BB0">
        <w:rPr>
          <w:rStyle w:val="Hyperlink"/>
          <w:i/>
          <w:iCs/>
          <w:color w:val="auto"/>
          <w:u w:val="none"/>
        </w:rPr>
        <w:t>Alhewar</w:t>
      </w:r>
      <w:r>
        <w:rPr>
          <w:rStyle w:val="Hyperlink"/>
          <w:color w:val="auto"/>
          <w:u w:val="none"/>
        </w:rPr>
        <w:t xml:space="preserve"> Center (Arab American Dialogue Center) in Virginia, 2017.</w:t>
      </w:r>
    </w:p>
    <w:p w14:paraId="65476B22" w14:textId="77777777" w:rsidR="00445A30" w:rsidRDefault="00445A30" w:rsidP="005C63E9">
      <w:pPr>
        <w:rPr>
          <w:rStyle w:val="Hyperlink"/>
          <w:color w:val="auto"/>
          <w:u w:val="none"/>
        </w:rPr>
      </w:pPr>
    </w:p>
    <w:p w14:paraId="7FE5E7D1" w14:textId="700A1B32" w:rsidR="005C63E9" w:rsidRDefault="005C63E9" w:rsidP="005C63E9">
      <w:pPr>
        <w:rPr>
          <w:rStyle w:val="Hyperlink"/>
          <w:color w:val="auto"/>
          <w:u w:val="none"/>
        </w:rPr>
      </w:pPr>
      <w:r>
        <w:rPr>
          <w:rStyle w:val="Hyperlink"/>
          <w:color w:val="auto"/>
          <w:u w:val="none"/>
        </w:rPr>
        <w:lastRenderedPageBreak/>
        <w:t xml:space="preserve">Presentation in the panel “How Arab Women See What’s Happening in the United States and in the Arab World” on the occasion of International Women’s Day at </w:t>
      </w:r>
      <w:r w:rsidRPr="00EA0BAF">
        <w:rPr>
          <w:rStyle w:val="Hyperlink"/>
          <w:i/>
          <w:iCs/>
          <w:color w:val="auto"/>
          <w:u w:val="none"/>
        </w:rPr>
        <w:t>Alhewar</w:t>
      </w:r>
      <w:r>
        <w:rPr>
          <w:rStyle w:val="Hyperlink"/>
          <w:color w:val="auto"/>
          <w:u w:val="none"/>
        </w:rPr>
        <w:t xml:space="preserve"> Center (Arab American Dialogue Center) in Virginia, </w:t>
      </w:r>
      <w:r w:rsidR="00EA0BAF">
        <w:rPr>
          <w:rStyle w:val="Hyperlink"/>
          <w:color w:val="auto"/>
          <w:u w:val="none"/>
        </w:rPr>
        <w:t xml:space="preserve">March, </w:t>
      </w:r>
      <w:r>
        <w:rPr>
          <w:rStyle w:val="Hyperlink"/>
          <w:color w:val="auto"/>
          <w:u w:val="none"/>
        </w:rPr>
        <w:t>2017.</w:t>
      </w:r>
    </w:p>
    <w:p w14:paraId="31FB2F6B" w14:textId="77777777" w:rsidR="0057202D" w:rsidRDefault="0057202D" w:rsidP="005C63E9">
      <w:pPr>
        <w:rPr>
          <w:rStyle w:val="Hyperlink"/>
          <w:color w:val="auto"/>
          <w:u w:val="none"/>
        </w:rPr>
      </w:pPr>
    </w:p>
    <w:p w14:paraId="0C56E455" w14:textId="77777777" w:rsidR="0057202D" w:rsidRDefault="000A38E1" w:rsidP="005C63E9">
      <w:pPr>
        <w:rPr>
          <w:rStyle w:val="Hyperlink"/>
          <w:color w:val="auto"/>
          <w:u w:val="none"/>
        </w:rPr>
      </w:pPr>
      <w:r>
        <w:rPr>
          <w:rStyle w:val="Hyperlink"/>
          <w:color w:val="auto"/>
          <w:u w:val="none"/>
        </w:rPr>
        <w:t xml:space="preserve">Participant in the Interfaith panel on “How Spirituality Shapes Lives: Reflections from Three Faith Traditions,” at the </w:t>
      </w:r>
      <w:r w:rsidR="0057202D">
        <w:rPr>
          <w:rStyle w:val="Hyperlink"/>
          <w:color w:val="auto"/>
          <w:u w:val="none"/>
        </w:rPr>
        <w:t xml:space="preserve">Catholic </w:t>
      </w:r>
      <w:r>
        <w:rPr>
          <w:rStyle w:val="Hyperlink"/>
          <w:color w:val="auto"/>
          <w:u w:val="none"/>
        </w:rPr>
        <w:t>Student Center, University of Maryland, College Park, 2017.</w:t>
      </w:r>
    </w:p>
    <w:p w14:paraId="7C8236CA" w14:textId="77777777" w:rsidR="00C92D03" w:rsidRDefault="00C92D03" w:rsidP="005C63E9">
      <w:pPr>
        <w:rPr>
          <w:rStyle w:val="Hyperlink"/>
          <w:color w:val="auto"/>
          <w:u w:val="none"/>
        </w:rPr>
      </w:pPr>
    </w:p>
    <w:p w14:paraId="2A7CE024" w14:textId="77777777" w:rsidR="00C92D03" w:rsidRDefault="000A38E1" w:rsidP="005C63E9">
      <w:pPr>
        <w:rPr>
          <w:rStyle w:val="Hyperlink"/>
          <w:color w:val="auto"/>
          <w:u w:val="none"/>
        </w:rPr>
      </w:pPr>
      <w:r>
        <w:rPr>
          <w:rStyle w:val="Hyperlink"/>
          <w:color w:val="auto"/>
          <w:u w:val="none"/>
        </w:rPr>
        <w:t xml:space="preserve">Keynote guest speaker at the </w:t>
      </w:r>
      <w:r w:rsidR="00C92D03">
        <w:rPr>
          <w:rStyle w:val="Hyperlink"/>
          <w:color w:val="auto"/>
          <w:u w:val="none"/>
        </w:rPr>
        <w:t>Rosh Hashanah</w:t>
      </w:r>
      <w:r>
        <w:rPr>
          <w:rStyle w:val="Hyperlink"/>
          <w:color w:val="auto"/>
          <w:u w:val="none"/>
        </w:rPr>
        <w:t xml:space="preserve"> services held at the Bethesda/Chevy Cha</w:t>
      </w:r>
      <w:r w:rsidR="0046218C">
        <w:rPr>
          <w:rStyle w:val="Hyperlink"/>
          <w:color w:val="auto"/>
          <w:u w:val="none"/>
        </w:rPr>
        <w:t>se High School in Maryland, 2017</w:t>
      </w:r>
      <w:r>
        <w:rPr>
          <w:rStyle w:val="Hyperlink"/>
          <w:color w:val="auto"/>
          <w:u w:val="none"/>
        </w:rPr>
        <w:t>.</w:t>
      </w:r>
      <w:r w:rsidR="00C92D03">
        <w:rPr>
          <w:rStyle w:val="Hyperlink"/>
          <w:color w:val="auto"/>
          <w:u w:val="none"/>
        </w:rPr>
        <w:t xml:space="preserve">  </w:t>
      </w:r>
    </w:p>
    <w:p w14:paraId="13AF8931" w14:textId="77777777" w:rsidR="00C92D03" w:rsidRDefault="00C92D03" w:rsidP="005C63E9">
      <w:pPr>
        <w:rPr>
          <w:rStyle w:val="Hyperlink"/>
          <w:color w:val="auto"/>
          <w:u w:val="none"/>
        </w:rPr>
      </w:pPr>
    </w:p>
    <w:p w14:paraId="502ED48C" w14:textId="77777777" w:rsidR="00C92D03" w:rsidRDefault="00990495" w:rsidP="005C63E9">
      <w:pPr>
        <w:rPr>
          <w:rStyle w:val="Hyperlink"/>
          <w:color w:val="auto"/>
          <w:u w:val="none"/>
        </w:rPr>
      </w:pPr>
      <w:r>
        <w:rPr>
          <w:rStyle w:val="Hyperlink"/>
          <w:color w:val="auto"/>
          <w:u w:val="none"/>
        </w:rPr>
        <w:t xml:space="preserve">Keynote guest speaker at Shabbat Services at </w:t>
      </w:r>
      <w:r w:rsidR="0057202D">
        <w:rPr>
          <w:rStyle w:val="Hyperlink"/>
          <w:color w:val="auto"/>
          <w:u w:val="none"/>
        </w:rPr>
        <w:t>T</w:t>
      </w:r>
      <w:r>
        <w:rPr>
          <w:rStyle w:val="Hyperlink"/>
          <w:color w:val="auto"/>
          <w:u w:val="none"/>
        </w:rPr>
        <w:t xml:space="preserve">emple Radolf Shalom, Fairfax, Virginia, 2017. </w:t>
      </w:r>
    </w:p>
    <w:p w14:paraId="2F9CDE18" w14:textId="77777777" w:rsidR="005C63E9" w:rsidRDefault="005C63E9" w:rsidP="005C63E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555555"/>
        </w:rPr>
      </w:pPr>
    </w:p>
    <w:p w14:paraId="30011364" w14:textId="77777777" w:rsidR="007E670C" w:rsidRPr="005C63E9" w:rsidRDefault="00794722"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5C63E9">
        <w:t>Presentation</w:t>
      </w:r>
      <w:r w:rsidR="00F81931" w:rsidRPr="005C63E9">
        <w:t xml:space="preserve"> in</w:t>
      </w:r>
      <w:r w:rsidRPr="005C63E9">
        <w:t xml:space="preserve"> the JIDS (Jewish Islamic Dialogue Society) event titled: "Who Speaks for Islam? </w:t>
      </w:r>
    </w:p>
    <w:p w14:paraId="3451A08C" w14:textId="77777777" w:rsidR="007E670C" w:rsidRPr="005C63E9" w:rsidRDefault="00794722"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5C63E9">
        <w:t>Who speaks for Judaism?" at the McLean Islamic Center in Virginia, 2017.</w:t>
      </w:r>
    </w:p>
    <w:p w14:paraId="3A88DDB2" w14:textId="77777777" w:rsidR="007E670C" w:rsidRPr="005C63E9"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2FADD067" w14:textId="77777777" w:rsidR="007E670C" w:rsidRPr="005C63E9" w:rsidRDefault="00794722"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5C63E9">
        <w:t xml:space="preserve">Keynote presentation at the "Day of Prayers for Peace in the United States" at the University of </w:t>
      </w:r>
    </w:p>
    <w:p w14:paraId="3A20D7FC" w14:textId="77777777" w:rsidR="00DA3515" w:rsidRPr="005C63E9" w:rsidRDefault="00794722" w:rsidP="00DA351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5C63E9">
        <w:t>Maryland College Park, which was organized by the Holy Land Peace Fellowship</w:t>
      </w:r>
      <w:r w:rsidR="007E670C" w:rsidRPr="005C63E9">
        <w:t xml:space="preserve"> </w:t>
      </w:r>
      <w:r w:rsidRPr="005C63E9">
        <w:t>Foundation</w:t>
      </w:r>
      <w:r w:rsidR="007E670C" w:rsidRPr="005C63E9">
        <w:t xml:space="preserve">, </w:t>
      </w:r>
    </w:p>
    <w:p w14:paraId="190AACDA" w14:textId="77777777" w:rsidR="007E670C" w:rsidRPr="005C63E9" w:rsidRDefault="00794722" w:rsidP="00DA351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5C63E9">
        <w:t>2017.</w:t>
      </w:r>
    </w:p>
    <w:p w14:paraId="4995D38D" w14:textId="77777777" w:rsidR="007E670C"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555555"/>
        </w:rPr>
      </w:pPr>
    </w:p>
    <w:p w14:paraId="13E1B672" w14:textId="77777777" w:rsidR="004C01E5" w:rsidRPr="00794722" w:rsidRDefault="004C01E5"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555555"/>
        </w:rPr>
      </w:pPr>
      <w:r w:rsidRPr="00794722">
        <w:rPr>
          <w:color w:val="000000"/>
        </w:rPr>
        <w:t xml:space="preserve">Presentation in the event “Beyond Burkas and Bombers: Anti-Muslim Sentiment in America.” A </w:t>
      </w:r>
    </w:p>
    <w:p w14:paraId="5520EE4F" w14:textId="77777777" w:rsidR="004C01E5" w:rsidRDefault="004C01E5" w:rsidP="004C01E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sidRPr="00794722">
        <w:rPr>
          <w:color w:val="000000"/>
        </w:rPr>
        <w:t>Film Screening and Discussion held at the University of Maryland, College Park, 2016.</w:t>
      </w:r>
    </w:p>
    <w:p w14:paraId="6B631DB2" w14:textId="77777777" w:rsidR="00EE7B48" w:rsidRDefault="00EE7B48" w:rsidP="004C01E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p>
    <w:p w14:paraId="54771D10" w14:textId="77777777" w:rsidR="00EE7B48" w:rsidRDefault="00EE7B48" w:rsidP="004C01E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Presentation on “The Arab Woman: Enhancing Leadership and Resilience” at the Annual Arab-</w:t>
      </w:r>
    </w:p>
    <w:p w14:paraId="78A2E220" w14:textId="77777777" w:rsidR="0005610C" w:rsidRDefault="00EE7B48" w:rsidP="004C01E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American </w:t>
      </w:r>
      <w:r w:rsidR="0005610C">
        <w:rPr>
          <w:color w:val="000000"/>
        </w:rPr>
        <w:t xml:space="preserve">Day Forum which was organized by The League of Arab States and the United States </w:t>
      </w:r>
    </w:p>
    <w:p w14:paraId="1BC9D45F" w14:textId="77777777" w:rsidR="00EE7B48" w:rsidRDefault="0005610C" w:rsidP="004C01E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Institute of Peace (USIP), 2016.</w:t>
      </w:r>
    </w:p>
    <w:p w14:paraId="28E505F9" w14:textId="77777777" w:rsidR="0005610C" w:rsidRDefault="0005610C" w:rsidP="009A3DD4">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7522E38A" w14:textId="77777777" w:rsidR="00362C9D" w:rsidRDefault="00362C9D" w:rsidP="004C01E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Presentation in the event “Islamophobia and the American Elections: How Does It Look </w:t>
      </w:r>
    </w:p>
    <w:p w14:paraId="56802D47" w14:textId="77777777" w:rsidR="00794722" w:rsidRDefault="00362C9D"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in America and the Middle East” at the University of Maryland, College Park, 2016.</w:t>
      </w:r>
    </w:p>
    <w:p w14:paraId="0E55D849" w14:textId="77777777" w:rsidR="00794722" w:rsidRDefault="00794722"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p>
    <w:p w14:paraId="0E5713AE" w14:textId="77777777" w:rsidR="00DA3515" w:rsidRPr="009A3DD4" w:rsidRDefault="007E670C" w:rsidP="0079472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9A3DD4">
        <w:t xml:space="preserve">Presentation </w:t>
      </w:r>
      <w:r w:rsidR="00F81931" w:rsidRPr="009A3DD4">
        <w:t>in</w:t>
      </w:r>
      <w:r w:rsidR="00794722" w:rsidRPr="009A3DD4">
        <w:t xml:space="preserve"> the Rumi Forum's Abrahamic Discussion Series event title</w:t>
      </w:r>
      <w:r w:rsidRPr="009A3DD4">
        <w:t xml:space="preserve">d: "Women's </w:t>
      </w:r>
    </w:p>
    <w:p w14:paraId="3D9AC5AA" w14:textId="77777777" w:rsidR="007E670C" w:rsidRPr="009A3DD4" w:rsidRDefault="007E670C" w:rsidP="00DA351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9A3DD4">
        <w:t xml:space="preserve">Leadership </w:t>
      </w:r>
      <w:r w:rsidR="00DA3515" w:rsidRPr="009A3DD4">
        <w:t>i</w:t>
      </w:r>
      <w:r w:rsidRPr="009A3DD4">
        <w:t xml:space="preserve">n </w:t>
      </w:r>
      <w:r w:rsidR="00794722" w:rsidRPr="009A3DD4">
        <w:t>Peace</w:t>
      </w:r>
      <w:r w:rsidRPr="009A3DD4">
        <w:t xml:space="preserve"> </w:t>
      </w:r>
      <w:r w:rsidR="00794722" w:rsidRPr="009A3DD4">
        <w:t>Building and S</w:t>
      </w:r>
      <w:r w:rsidRPr="009A3DD4">
        <w:t>ocial Harmony</w:t>
      </w:r>
      <w:r w:rsidR="00DA3515" w:rsidRPr="009A3DD4">
        <w:t>,</w:t>
      </w:r>
      <w:r w:rsidRPr="009A3DD4">
        <w:t>"</w:t>
      </w:r>
      <w:r w:rsidR="00DA3515" w:rsidRPr="009A3DD4">
        <w:t xml:space="preserve"> </w:t>
      </w:r>
      <w:r w:rsidR="00794722" w:rsidRPr="009A3DD4">
        <w:t>2016.</w:t>
      </w:r>
    </w:p>
    <w:p w14:paraId="759DE139" w14:textId="77777777" w:rsidR="00DA3515" w:rsidRPr="009A3DD4" w:rsidRDefault="00DA3515" w:rsidP="00F8193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Arial" w:hAnsi="Arial" w:cs="Arial"/>
          <w:b/>
          <w:bCs/>
          <w:sz w:val="19"/>
          <w:szCs w:val="19"/>
        </w:rPr>
      </w:pPr>
    </w:p>
    <w:p w14:paraId="44D63913" w14:textId="77777777" w:rsidR="007E670C" w:rsidRPr="009A3DD4"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r w:rsidRPr="009A3DD4">
        <w:rPr>
          <w:rFonts w:asciiTheme="majorBidi" w:hAnsiTheme="majorBidi" w:cstheme="majorBidi"/>
        </w:rPr>
        <w:t xml:space="preserve">Presentation </w:t>
      </w:r>
      <w:r w:rsidR="00F81931" w:rsidRPr="009A3DD4">
        <w:rPr>
          <w:rFonts w:asciiTheme="majorBidi" w:hAnsiTheme="majorBidi" w:cstheme="majorBidi"/>
        </w:rPr>
        <w:t>in</w:t>
      </w:r>
      <w:r w:rsidRPr="009A3DD4">
        <w:rPr>
          <w:rFonts w:asciiTheme="majorBidi" w:hAnsiTheme="majorBidi" w:cstheme="majorBidi"/>
        </w:rPr>
        <w:t xml:space="preserve"> the "American Muslim Women: </w:t>
      </w:r>
      <w:r w:rsidR="00794722" w:rsidRPr="009A3DD4">
        <w:rPr>
          <w:rFonts w:asciiTheme="majorBidi" w:hAnsiTheme="majorBidi" w:cstheme="majorBidi"/>
        </w:rPr>
        <w:t>Multiple Journeys an</w:t>
      </w:r>
      <w:r w:rsidRPr="009A3DD4">
        <w:rPr>
          <w:rFonts w:asciiTheme="majorBidi" w:hAnsiTheme="majorBidi" w:cstheme="majorBidi"/>
        </w:rPr>
        <w:t xml:space="preserve">d Success Stories" panel at </w:t>
      </w:r>
    </w:p>
    <w:p w14:paraId="695860FF" w14:textId="77777777" w:rsidR="007E670C" w:rsidRPr="009A3DD4"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r w:rsidRPr="009A3DD4">
        <w:rPr>
          <w:rFonts w:asciiTheme="majorBidi" w:hAnsiTheme="majorBidi" w:cstheme="majorBidi"/>
        </w:rPr>
        <w:t xml:space="preserve">the </w:t>
      </w:r>
      <w:r w:rsidR="00794722" w:rsidRPr="009A3DD4">
        <w:rPr>
          <w:rFonts w:asciiTheme="majorBidi" w:hAnsiTheme="majorBidi" w:cstheme="majorBidi"/>
        </w:rPr>
        <w:t>New Am</w:t>
      </w:r>
      <w:r w:rsidRPr="009A3DD4">
        <w:rPr>
          <w:rFonts w:asciiTheme="majorBidi" w:hAnsiTheme="majorBidi" w:cstheme="majorBidi"/>
        </w:rPr>
        <w:t>ericans Expo</w:t>
      </w:r>
      <w:r w:rsidR="00372463">
        <w:rPr>
          <w:rFonts w:asciiTheme="majorBidi" w:hAnsiTheme="majorBidi" w:cstheme="majorBidi"/>
        </w:rPr>
        <w:t xml:space="preserve"> Exhibition in Maryland</w:t>
      </w:r>
      <w:r w:rsidRPr="009A3DD4">
        <w:rPr>
          <w:rFonts w:asciiTheme="majorBidi" w:hAnsiTheme="majorBidi" w:cstheme="majorBidi"/>
        </w:rPr>
        <w:t>, 2016.</w:t>
      </w:r>
    </w:p>
    <w:p w14:paraId="7E8E0155" w14:textId="77777777" w:rsidR="007E670C" w:rsidRPr="009A3DD4"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p>
    <w:p w14:paraId="28D60CE5" w14:textId="77777777" w:rsidR="00DA3515" w:rsidRPr="009A3DD4"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r w:rsidRPr="009A3DD4">
        <w:rPr>
          <w:rFonts w:asciiTheme="majorBidi" w:hAnsiTheme="majorBidi" w:cstheme="majorBidi"/>
        </w:rPr>
        <w:t xml:space="preserve">Presentation </w:t>
      </w:r>
      <w:r w:rsidR="00F81931" w:rsidRPr="009A3DD4">
        <w:rPr>
          <w:rFonts w:asciiTheme="majorBidi" w:hAnsiTheme="majorBidi" w:cstheme="majorBidi"/>
        </w:rPr>
        <w:t>in</w:t>
      </w:r>
      <w:r w:rsidR="00794722" w:rsidRPr="009A3DD4">
        <w:rPr>
          <w:rFonts w:asciiTheme="majorBidi" w:hAnsiTheme="majorBidi" w:cstheme="majorBidi"/>
        </w:rPr>
        <w:t xml:space="preserve"> the panel "How Islam Empowers Women" which was organized by the Muslim </w:t>
      </w:r>
    </w:p>
    <w:p w14:paraId="36B98023" w14:textId="77777777" w:rsidR="007E670C" w:rsidRPr="009A3DD4" w:rsidRDefault="00794722" w:rsidP="00DA351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r w:rsidRPr="009A3DD4">
        <w:rPr>
          <w:rFonts w:asciiTheme="majorBidi" w:hAnsiTheme="majorBidi" w:cstheme="majorBidi"/>
        </w:rPr>
        <w:t xml:space="preserve">Women </w:t>
      </w:r>
      <w:r w:rsidR="007E670C" w:rsidRPr="009A3DD4">
        <w:rPr>
          <w:rFonts w:asciiTheme="majorBidi" w:hAnsiTheme="majorBidi" w:cstheme="majorBidi"/>
        </w:rPr>
        <w:t>Coalition (MWC)</w:t>
      </w:r>
      <w:r w:rsidR="00372463">
        <w:rPr>
          <w:rFonts w:asciiTheme="majorBidi" w:hAnsiTheme="majorBidi" w:cstheme="majorBidi"/>
        </w:rPr>
        <w:t xml:space="preserve"> in Virginia</w:t>
      </w:r>
      <w:r w:rsidRPr="009A3DD4">
        <w:rPr>
          <w:rFonts w:asciiTheme="majorBidi" w:hAnsiTheme="majorBidi" w:cstheme="majorBidi"/>
        </w:rPr>
        <w:t>, 2016.</w:t>
      </w:r>
      <w:r w:rsidR="007E670C" w:rsidRPr="009A3DD4">
        <w:rPr>
          <w:rFonts w:asciiTheme="majorBidi" w:hAnsiTheme="majorBidi" w:cstheme="majorBidi"/>
        </w:rPr>
        <w:t xml:space="preserve"> </w:t>
      </w:r>
    </w:p>
    <w:p w14:paraId="05759B7B" w14:textId="77777777" w:rsidR="007E670C" w:rsidRPr="009A3DD4"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p>
    <w:p w14:paraId="0BDA6C38" w14:textId="77777777" w:rsidR="00DA3515" w:rsidRPr="009A3DD4"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r w:rsidRPr="009A3DD4">
        <w:rPr>
          <w:rFonts w:asciiTheme="majorBidi" w:hAnsiTheme="majorBidi" w:cstheme="majorBidi"/>
        </w:rPr>
        <w:t xml:space="preserve">Presentation </w:t>
      </w:r>
      <w:r w:rsidR="00F81931" w:rsidRPr="009A3DD4">
        <w:rPr>
          <w:rFonts w:asciiTheme="majorBidi" w:hAnsiTheme="majorBidi" w:cstheme="majorBidi"/>
        </w:rPr>
        <w:t>in</w:t>
      </w:r>
      <w:r w:rsidR="00794722" w:rsidRPr="009A3DD4">
        <w:rPr>
          <w:rFonts w:asciiTheme="majorBidi" w:hAnsiTheme="majorBidi" w:cstheme="majorBidi"/>
        </w:rPr>
        <w:t xml:space="preserve"> the Omega Interfaith Forum's Interfaith Peace Building Panel titled: "Inner </w:t>
      </w:r>
    </w:p>
    <w:p w14:paraId="55764C1A" w14:textId="77777777" w:rsidR="007E670C" w:rsidRPr="009A3DD4" w:rsidRDefault="00794722" w:rsidP="00DA351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rFonts w:asciiTheme="majorBidi" w:hAnsiTheme="majorBidi" w:cstheme="majorBidi"/>
        </w:rPr>
      </w:pPr>
      <w:r w:rsidRPr="009A3DD4">
        <w:rPr>
          <w:rFonts w:asciiTheme="majorBidi" w:hAnsiTheme="majorBidi" w:cstheme="majorBidi"/>
        </w:rPr>
        <w:t>Peace-Outer Peace: Exploring the Relationship between Inner Peace an</w:t>
      </w:r>
      <w:r w:rsidR="007E670C" w:rsidRPr="009A3DD4">
        <w:rPr>
          <w:rFonts w:asciiTheme="majorBidi" w:hAnsiTheme="majorBidi" w:cstheme="majorBidi"/>
        </w:rPr>
        <w:t>d Social Action"</w:t>
      </w:r>
      <w:r w:rsidRPr="009A3DD4">
        <w:rPr>
          <w:rFonts w:asciiTheme="majorBidi" w:hAnsiTheme="majorBidi" w:cstheme="majorBidi"/>
        </w:rPr>
        <w:t>, 2016.</w:t>
      </w:r>
      <w:r w:rsidR="007E670C" w:rsidRPr="009A3DD4">
        <w:rPr>
          <w:rFonts w:asciiTheme="majorBidi" w:hAnsiTheme="majorBidi" w:cstheme="majorBidi"/>
        </w:rPr>
        <w:t xml:space="preserve"> </w:t>
      </w:r>
    </w:p>
    <w:p w14:paraId="36525E48" w14:textId="77777777" w:rsidR="007E670C" w:rsidRPr="009A3DD4"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p>
    <w:p w14:paraId="10F7CC06" w14:textId="77777777" w:rsidR="007E670C" w:rsidRPr="009A3DD4" w:rsidRDefault="007E670C"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r w:rsidRPr="009A3DD4">
        <w:rPr>
          <w:rFonts w:asciiTheme="majorBidi" w:hAnsiTheme="majorBidi" w:cstheme="majorBidi"/>
        </w:rPr>
        <w:t xml:space="preserve">Presentation </w:t>
      </w:r>
      <w:r w:rsidR="00F81931" w:rsidRPr="009A3DD4">
        <w:rPr>
          <w:rFonts w:asciiTheme="majorBidi" w:hAnsiTheme="majorBidi" w:cstheme="majorBidi"/>
        </w:rPr>
        <w:t>in</w:t>
      </w:r>
      <w:r w:rsidR="00794722" w:rsidRPr="009A3DD4">
        <w:rPr>
          <w:rFonts w:asciiTheme="majorBidi" w:hAnsiTheme="majorBidi" w:cstheme="majorBidi"/>
        </w:rPr>
        <w:t xml:space="preserve"> the panel "Post Election Issues and Concerns," which was part of the Town Hall </w:t>
      </w:r>
    </w:p>
    <w:p w14:paraId="0D5AA9D2" w14:textId="77777777" w:rsidR="00794722" w:rsidRPr="009A3DD4" w:rsidRDefault="00794722" w:rsidP="007E670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rFonts w:asciiTheme="majorBidi" w:hAnsiTheme="majorBidi" w:cstheme="majorBidi"/>
        </w:rPr>
      </w:pPr>
      <w:r w:rsidRPr="009A3DD4">
        <w:rPr>
          <w:rFonts w:asciiTheme="majorBidi" w:hAnsiTheme="majorBidi" w:cstheme="majorBidi"/>
        </w:rPr>
        <w:t>M</w:t>
      </w:r>
      <w:r w:rsidR="007E670C" w:rsidRPr="009A3DD4">
        <w:rPr>
          <w:rFonts w:asciiTheme="majorBidi" w:hAnsiTheme="majorBidi" w:cstheme="majorBidi"/>
        </w:rPr>
        <w:t>eeting event at the IMAAM center</w:t>
      </w:r>
      <w:r w:rsidR="009A3DD4">
        <w:rPr>
          <w:rFonts w:asciiTheme="majorBidi" w:hAnsiTheme="majorBidi" w:cstheme="majorBidi"/>
        </w:rPr>
        <w:t xml:space="preserve"> in Maryland</w:t>
      </w:r>
      <w:r w:rsidRPr="009A3DD4">
        <w:rPr>
          <w:rFonts w:asciiTheme="majorBidi" w:hAnsiTheme="majorBidi" w:cstheme="majorBidi"/>
        </w:rPr>
        <w:t>, 2016.</w:t>
      </w:r>
    </w:p>
    <w:p w14:paraId="6A319422" w14:textId="77777777" w:rsidR="004C01E5" w:rsidRPr="009A3DD4" w:rsidRDefault="004C01E5" w:rsidP="00BF00A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B0CDB0F" w14:textId="77777777" w:rsidR="00BF47E3" w:rsidRDefault="00BF47E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Project for Advanced Research in Global Communication (PARGC) Visiting Professor </w:t>
      </w:r>
    </w:p>
    <w:p w14:paraId="073C87D9" w14:textId="77777777" w:rsidR="00BF47E3" w:rsidRDefault="00BF47E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Colloquium on “Political Blogging and Socio Political Transformation: The Case of Egypt” at </w:t>
      </w:r>
    </w:p>
    <w:p w14:paraId="3834488E" w14:textId="77777777" w:rsidR="00BF47E3" w:rsidRDefault="00BF47E3" w:rsidP="00BF47E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the Annenberg School for Communication at the University of Pennsylvania, 2015. </w:t>
      </w:r>
    </w:p>
    <w:p w14:paraId="558FC794" w14:textId="726852EE" w:rsidR="00912866" w:rsidRDefault="00912866" w:rsidP="00C15E14">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76C0AD3F" w14:textId="62183400" w:rsidR="0036792F" w:rsidRDefault="0036792F"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Mellon Islamic Studies</w:t>
      </w:r>
      <w:r w:rsidR="00BF47E3">
        <w:rPr>
          <w:color w:val="000000"/>
        </w:rPr>
        <w:t xml:space="preserve"> Initiative Visiting Professor L</w:t>
      </w:r>
      <w:r>
        <w:rPr>
          <w:color w:val="000000"/>
        </w:rPr>
        <w:t xml:space="preserve">ecture on “Islamic Discourses in </w:t>
      </w:r>
    </w:p>
    <w:p w14:paraId="58C33256" w14:textId="77777777" w:rsidR="0036792F" w:rsidRDefault="0036792F"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Cyberspace: Opportunities, Challenges and Future Prospects” at the Divinity School, University </w:t>
      </w:r>
    </w:p>
    <w:p w14:paraId="536EEF2C" w14:textId="77777777" w:rsidR="0036792F" w:rsidRDefault="0036792F"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of Chicago, 2014.</w:t>
      </w:r>
    </w:p>
    <w:p w14:paraId="61DA5455" w14:textId="77777777" w:rsidR="00740C20" w:rsidRDefault="00740C20"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p>
    <w:p w14:paraId="0FE2298F" w14:textId="77777777" w:rsidR="00170D22" w:rsidRDefault="00170D22"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Organized and moderated a workshop titled: “Mediated Muslim Identities in a Changing World”</w:t>
      </w:r>
    </w:p>
    <w:p w14:paraId="7260FCE8" w14:textId="77777777" w:rsidR="00740C20" w:rsidRDefault="00170D22" w:rsidP="00740C2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under the Mellon Islamic Studies Initiative Visiting Professor</w:t>
      </w:r>
      <w:r w:rsidR="00740C20">
        <w:rPr>
          <w:color w:val="000000"/>
        </w:rPr>
        <w:t xml:space="preserve">ship at the Divinity School, </w:t>
      </w:r>
    </w:p>
    <w:p w14:paraId="0DD345B3" w14:textId="77777777" w:rsidR="00740C20" w:rsidRDefault="00740C20" w:rsidP="00740C2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University of Chicago, 2014.</w:t>
      </w:r>
    </w:p>
    <w:p w14:paraId="7D25896A" w14:textId="77777777" w:rsidR="00740C20" w:rsidRDefault="00740C20" w:rsidP="00740C2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p>
    <w:p w14:paraId="241599DA" w14:textId="77777777" w:rsidR="00740C20" w:rsidRDefault="00740C20" w:rsidP="00740C2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Presentation on “Youth and Women’s Activism, New Media and the Arab Spring,” as part of the </w:t>
      </w:r>
    </w:p>
    <w:p w14:paraId="6BBBFADD" w14:textId="77777777" w:rsidR="00740C20" w:rsidRDefault="00740C20" w:rsidP="0039394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Lecture Series on the Middle East and Turkey at KU Leuven University, Belgium, 2014. </w:t>
      </w:r>
    </w:p>
    <w:p w14:paraId="2593D2BE" w14:textId="77777777" w:rsidR="0036792F" w:rsidRDefault="0036792F" w:rsidP="00740C2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color w:val="000000"/>
        </w:rPr>
      </w:pPr>
    </w:p>
    <w:p w14:paraId="33089093" w14:textId="77777777" w:rsidR="000800B0" w:rsidRDefault="000800B0"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Participant in the event “Palestinian-Israeli Peace Talks Discussion,” at the University of </w:t>
      </w:r>
    </w:p>
    <w:p w14:paraId="6A9F312A" w14:textId="77777777" w:rsidR="000800B0" w:rsidRDefault="000800B0"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Maryland, College Park, 2014.</w:t>
      </w:r>
    </w:p>
    <w:p w14:paraId="782E0952" w14:textId="77777777" w:rsidR="00C57C2C" w:rsidRDefault="00C57C2C"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p>
    <w:p w14:paraId="192892A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Presentation on “Evolving Media in a Transforming Egypt: Changes, Challenges and Prospects,” </w:t>
      </w:r>
    </w:p>
    <w:p w14:paraId="448F519C"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at the conference “Teaching about Global Conflict and Peacebuilding: A Seminar for </w:t>
      </w:r>
    </w:p>
    <w:p w14:paraId="493A9CF2"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Pr>
          <w:color w:val="000000"/>
        </w:rPr>
        <w:t xml:space="preserve">Community College Faculty,” Montgomery College, Germantown, MD, 2013.  </w:t>
      </w:r>
    </w:p>
    <w:p w14:paraId="68A3D07F"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6F827725"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Presentation on “</w:t>
      </w:r>
      <w:r>
        <w:rPr>
          <w:color w:val="000000"/>
        </w:rPr>
        <w:t>Changing Media in a Transforming Egypt: From Mobilization to Polarization,</w:t>
      </w:r>
      <w:r>
        <w:t xml:space="preserve">” </w:t>
      </w:r>
    </w:p>
    <w:p w14:paraId="7B21AC9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at the Global Peace Conference, Hostelling International, Washington D.C., 2013.</w:t>
      </w:r>
    </w:p>
    <w:p w14:paraId="55E626B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p>
    <w:p w14:paraId="7967436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the book: </w:t>
      </w:r>
      <w:r>
        <w:rPr>
          <w:i/>
          <w:iCs/>
        </w:rPr>
        <w:t>“Islam Dot Com: Contemporary Islamic Discourses in Cyberspace</w:t>
      </w:r>
      <w:r>
        <w:t xml:space="preserve">” </w:t>
      </w:r>
    </w:p>
    <w:p w14:paraId="09924806"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at the International Cultural Center (ICC), Gaithersburg, MD, 2013.</w:t>
      </w:r>
    </w:p>
    <w:p w14:paraId="4BE1D43D"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197FBA2"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the book: </w:t>
      </w:r>
      <w:r>
        <w:rPr>
          <w:i/>
          <w:iCs/>
        </w:rPr>
        <w:t>“Islam Dot Com: Contemporary Islamic Discourses in Cyberspace</w:t>
      </w:r>
      <w:r>
        <w:t xml:space="preserve">” at </w:t>
      </w:r>
    </w:p>
    <w:p w14:paraId="2E9D36A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the American Islamic Congress (AIC), Washington, D.C., 2013. </w:t>
      </w:r>
    </w:p>
    <w:p w14:paraId="6046F62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1D5EA45E"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the book: </w:t>
      </w:r>
      <w:r>
        <w:rPr>
          <w:i/>
          <w:iCs/>
        </w:rPr>
        <w:t>“Islam Dot Com: Contemporary Islamic Discourses in Cyberspace</w:t>
      </w:r>
      <w:r>
        <w:t xml:space="preserve">” </w:t>
      </w:r>
    </w:p>
    <w:p w14:paraId="52D46E55"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at the Muslim Community Center (MCC), Silver Spring, MD, 2013.</w:t>
      </w:r>
    </w:p>
    <w:p w14:paraId="3A9997F5"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1676D1E"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“Youth and Women’s Activism in the Arab Spring,” as part </w:t>
      </w:r>
    </w:p>
    <w:p w14:paraId="67D1ECF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of the “Empowerment through Activism” series of events organized  by the Muslim Students </w:t>
      </w:r>
    </w:p>
    <w:p w14:paraId="7B7BB99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Association (MSA), University of Maryland, College Park, MD, 2013.   </w:t>
      </w:r>
    </w:p>
    <w:p w14:paraId="548C6A44"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29D58F64"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“Youth and Women’s Leadership, Cyberactivism and the Arab Spring” at the </w:t>
      </w:r>
    </w:p>
    <w:p w14:paraId="00EABD42"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University of Wisconsin-Eau Claire, 2013.</w:t>
      </w:r>
    </w:p>
    <w:p w14:paraId="486B3CD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50A7A05"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“Arab Women’s Leadership, New Media and the Arab Spring,” as part of the </w:t>
      </w:r>
    </w:p>
    <w:p w14:paraId="0DF7FCA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“Arab-American Heritage Month” series of events organized by the Arab-American community </w:t>
      </w:r>
    </w:p>
    <w:p w14:paraId="7DA4E058"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in Maryland, Rockville, MD, 2013.   </w:t>
      </w:r>
    </w:p>
    <w:p w14:paraId="393F80F6" w14:textId="77777777" w:rsidR="001C6DE4" w:rsidRDefault="00647E81" w:rsidP="009F569F">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p>
    <w:p w14:paraId="544333E9" w14:textId="77777777" w:rsidR="00647E81" w:rsidRDefault="00647E81" w:rsidP="00647E81">
      <w:r>
        <w:t>Participant in the working group on “Politics and Media in the Post Arab Spring Middle East” at</w:t>
      </w:r>
      <w:r>
        <w:rPr>
          <w:i/>
          <w:iCs/>
        </w:rPr>
        <w:t xml:space="preserve"> </w:t>
      </w:r>
      <w:r>
        <w:t>the Center for International and Regional Studies (CIRS) at the Georgetown University School of Foreign Service, Doha, Qatar, 2013.</w:t>
      </w:r>
    </w:p>
    <w:p w14:paraId="35E87958" w14:textId="296AA0DE" w:rsidR="00912866" w:rsidRDefault="00912866" w:rsidP="00647E81">
      <w:pPr>
        <w:pStyle w:val="Default"/>
        <w:rPr>
          <w:rFonts w:ascii="Times New Roman" w:hAnsi="Times New Roman" w:cs="Times New Roman"/>
        </w:rPr>
      </w:pPr>
    </w:p>
    <w:p w14:paraId="63CDD34C" w14:textId="2088A9D8" w:rsidR="00647E81" w:rsidRDefault="00647E81" w:rsidP="00647E81">
      <w:pPr>
        <w:pStyle w:val="Default"/>
        <w:rPr>
          <w:rFonts w:ascii="Times New Roman" w:hAnsi="Times New Roman" w:cs="Times New Roman"/>
        </w:rPr>
      </w:pPr>
      <w:r>
        <w:rPr>
          <w:rFonts w:ascii="Times New Roman" w:hAnsi="Times New Roman" w:cs="Times New Roman"/>
        </w:rPr>
        <w:t xml:space="preserve">Participant in the conference on “The Role of Media in the Arab Spring and its Aftermath: </w:t>
      </w:r>
    </w:p>
    <w:p w14:paraId="6A2FEEB6"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The Special Case of Egypt,” McGill University, Montreal, Canada, 2013.</w:t>
      </w:r>
    </w:p>
    <w:p w14:paraId="4BE5AFB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5937D30"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“Youth and Women’s Leadership, New Media and the Arab Spring” at </w:t>
      </w:r>
    </w:p>
    <w:p w14:paraId="463675A0"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the Global Peace Conference, Hostelling International, Washington D.C., 2012.</w:t>
      </w:r>
    </w:p>
    <w:p w14:paraId="25F79CA3" w14:textId="521F5038" w:rsidR="00647E81" w:rsidRDefault="001C1FA9" w:rsidP="001C1FA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 </w:t>
      </w:r>
    </w:p>
    <w:p w14:paraId="2740F24E"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Presentation on “Youth Leadership, New Media and the Arab Spring” in the International Education Program at the College of Education, University of Maryland, College Park, MD, 2012.</w:t>
      </w:r>
    </w:p>
    <w:p w14:paraId="019C730E"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69F695F5" w14:textId="77777777" w:rsidR="00647E81" w:rsidRDefault="00647E81" w:rsidP="00647E81">
      <w:r>
        <w:t>Presentation on “Egypt Revisited: Changes and Challenges One Year Post-Mubarak” in the Development Circle of the School of Public Policy in the University of Maryland, College Park, MD, 2012.</w:t>
      </w:r>
    </w:p>
    <w:p w14:paraId="33E3C8D9" w14:textId="77777777" w:rsidR="00647E81" w:rsidRDefault="00647E81" w:rsidP="00647E81"/>
    <w:p w14:paraId="449D00E7" w14:textId="77777777" w:rsidR="00647E81" w:rsidRDefault="00647E81" w:rsidP="00647E81">
      <w:r>
        <w:t>Presentation on “The Role of New Media in the Arab Spring” in the conference “Arab Revolutions: Historical and Contemporary Perspectives from the Humanities” in the University of Maryland, College Park, MD, 2012.</w:t>
      </w:r>
    </w:p>
    <w:p w14:paraId="5638701D" w14:textId="77777777" w:rsidR="00647E81" w:rsidRDefault="00647E81" w:rsidP="00647E81"/>
    <w:p w14:paraId="4E31EC57" w14:textId="77777777" w:rsidR="00647E81" w:rsidRDefault="00647E81" w:rsidP="00647E81">
      <w:r>
        <w:t>Presentation on “Youth and Women’s Leadership, New media and the Arab Spring” in the “Arab-American Heritage Month” series of events, Montgomery College, Rockville, MD, 2012.</w:t>
      </w:r>
    </w:p>
    <w:p w14:paraId="6C449D58" w14:textId="77777777" w:rsidR="00647E81" w:rsidRDefault="00647E81" w:rsidP="00647E81"/>
    <w:p w14:paraId="1F552DB6" w14:textId="77777777" w:rsidR="00647E81" w:rsidRDefault="00647E81" w:rsidP="00647E81">
      <w:r>
        <w:t>Presentation on “Egyptian Rural Women, Television and Social Change”, as part of the panel: “Qualitative Research Methods across the Disciplines”, which was organized by the Qualitative Research Interest Group (QRIG) in the University of Maryland, College Park, MD, 2011.</w:t>
      </w:r>
    </w:p>
    <w:p w14:paraId="21C75298" w14:textId="77777777" w:rsidR="00647E81" w:rsidRDefault="00647E81" w:rsidP="00647E81"/>
    <w:p w14:paraId="76B862E3" w14:textId="77777777" w:rsidR="00647E81" w:rsidRDefault="00647E81" w:rsidP="00647E81">
      <w:r>
        <w:t>Participant in the panel: “The Egyptian Uprising and its Consequences”, which was organized by the Gildenhorn Institute for Israel Studies and the Anwar Sadat Chair for Peace and Development  in the University of Maryland, College Park, MD, 2011.</w:t>
      </w:r>
    </w:p>
    <w:p w14:paraId="1AB69E38" w14:textId="77777777" w:rsidR="00BD26DE" w:rsidRDefault="00BD26DE" w:rsidP="00647E81"/>
    <w:p w14:paraId="6AE098A4" w14:textId="77777777" w:rsidR="00647E81" w:rsidRDefault="00647E81" w:rsidP="00647E81">
      <w:r>
        <w:t>Presentation on “The Egyptian Uprising: Causes, Implications and Communication Strategies” in the Development Circle of the School of Public Policy in the University of Maryland, College Park, MD, 2011.</w:t>
      </w:r>
    </w:p>
    <w:p w14:paraId="454CC4AA" w14:textId="77777777" w:rsidR="00647E81" w:rsidRDefault="00647E81" w:rsidP="00647E81"/>
    <w:p w14:paraId="2D21759E" w14:textId="77777777" w:rsidR="00647E81" w:rsidRDefault="00647E81" w:rsidP="00647E81">
      <w:r>
        <w:t>Presentation on “Leadership and Technology in the Egyptian Revolution” in the Leadership Scholars Network in in the University of Maryland, College Park, MD, 2011.</w:t>
      </w:r>
    </w:p>
    <w:p w14:paraId="77A9E94A" w14:textId="77777777" w:rsidR="001C6DE4" w:rsidRDefault="001C6DE4" w:rsidP="00647E81"/>
    <w:p w14:paraId="4C67B33E" w14:textId="77777777" w:rsidR="00647E81" w:rsidRDefault="00647E81" w:rsidP="00647E81">
      <w:r>
        <w:t>Presentation on “New Media and Political Change in Egypt: Causes, Implications and Communication Strategies” in the Middle East Program of the Woodrow Wilson Center, Washington D.C., 2011.</w:t>
      </w:r>
    </w:p>
    <w:p w14:paraId="571B88EB" w14:textId="458AC0A4" w:rsidR="003A10C3" w:rsidRDefault="003A10C3" w:rsidP="00647E81"/>
    <w:p w14:paraId="566089FE" w14:textId="77777777" w:rsidR="00647E81" w:rsidRDefault="00647E81" w:rsidP="00647E81">
      <w:r>
        <w:t xml:space="preserve">Panelist in the opening night of the “Muslim Film Festival” of the American Islamic Congress (AIC), Washington D.C., 2011. </w:t>
      </w:r>
    </w:p>
    <w:p w14:paraId="509AC152"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BF73DC8"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“The Changes and Challenges in Post-Revolutionary Egypt” as part of </w:t>
      </w:r>
    </w:p>
    <w:p w14:paraId="3709F713"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the conference “Towards a Democratic Middle East” organized by the Solidarity</w:t>
      </w:r>
    </w:p>
    <w:p w14:paraId="1458707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Committee to Protect the Iranian People’s Will in Washington D.C., 2011.</w:t>
      </w:r>
    </w:p>
    <w:p w14:paraId="1FDE5F0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30F0E11E"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Presentation on “Women and the Arab Spring” at the International House of Philadelphia </w:t>
      </w:r>
    </w:p>
    <w:p w14:paraId="23F9179D"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(IHP) in Philadelphia, Pennsylvania, 2011.</w:t>
      </w:r>
    </w:p>
    <w:p w14:paraId="260BA21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27567E89"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Presentation on “Youth, New Media and the Arab Spring” in Project Nur’s leaders’ conference organized by the American Islamic Congress (AIC) in Washington, D.C., 2011.</w:t>
      </w:r>
    </w:p>
    <w:p w14:paraId="3C41255C"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2A43213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Participant in a workshop on social media and international press freedom organized by Amnesty International in Washington, D.C., 2011.</w:t>
      </w:r>
    </w:p>
    <w:p w14:paraId="6C5E69A3"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7D077B90"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Participant in a panel in the “Future of Information Alliance” conference at the University of Maryland, College Park, 2011.</w:t>
      </w:r>
    </w:p>
    <w:p w14:paraId="231C2C24" w14:textId="77777777" w:rsidR="00647E81" w:rsidRDefault="00647E81" w:rsidP="00647E81"/>
    <w:p w14:paraId="0AD6190E" w14:textId="77777777" w:rsidR="00647E81" w:rsidRDefault="00647E81" w:rsidP="00647E81">
      <w:r>
        <w:t>Presentation on “Contemporary Islamic Discourses in Cyberspace,” Colloquium Series, Department of Communication, University of Maryland, College Park, MD, 2010.</w:t>
      </w:r>
    </w:p>
    <w:p w14:paraId="528BD57F" w14:textId="77777777" w:rsidR="00647E81" w:rsidRDefault="00647E81" w:rsidP="00647E81"/>
    <w:p w14:paraId="598A57CE" w14:textId="77777777" w:rsidR="00647E81" w:rsidRDefault="00647E81" w:rsidP="00647E81">
      <w:r>
        <w:t xml:space="preserve">Presentation on “Teaching with Mobile Devices” in the Brown Bag Discussion Series of the </w:t>
      </w:r>
    </w:p>
    <w:p w14:paraId="2B575E8B" w14:textId="77777777" w:rsidR="00647E81" w:rsidRDefault="00647E81" w:rsidP="00647E81">
      <w:r>
        <w:t>Office of Information Technology (OIT), University of Maryland, College Park, MD, 2010.</w:t>
      </w:r>
    </w:p>
    <w:p w14:paraId="51D2B2C4" w14:textId="77777777" w:rsidR="00647E81" w:rsidRDefault="00647E81" w:rsidP="00647E81"/>
    <w:p w14:paraId="1B20F2DB" w14:textId="77777777" w:rsidR="00647E81" w:rsidRDefault="00647E81" w:rsidP="00647E81">
      <w:r>
        <w:t xml:space="preserve">Presentation on the book: </w:t>
      </w:r>
      <w:r>
        <w:rPr>
          <w:i/>
          <w:iCs/>
        </w:rPr>
        <w:t>“Islam Dot Com: Contemporary Islamic Discourses in Cyberspace</w:t>
      </w:r>
      <w:r>
        <w:t>” in the series: “Speaking of Books: Conversations with Campus Authors”, University of Maryland, College Park, MD, 2010.</w:t>
      </w:r>
    </w:p>
    <w:p w14:paraId="5A117361" w14:textId="77777777" w:rsidR="00647E81" w:rsidRDefault="00647E81" w:rsidP="00647E81"/>
    <w:p w14:paraId="6A843670" w14:textId="77777777" w:rsidR="00647E81" w:rsidRDefault="00647E81" w:rsidP="00647E81">
      <w:r>
        <w:t>Participant in the panel: “Mobile Learning at Maryland: Teaching with New(er) Technologies” in the fourth annual “Innovations in Teaching and Learning Conference”, University of Maryland, College Park, MD, 2010.</w:t>
      </w:r>
    </w:p>
    <w:p w14:paraId="6D295D99" w14:textId="77777777" w:rsidR="00BD26DE" w:rsidRDefault="00BD26DE" w:rsidP="00647E81"/>
    <w:p w14:paraId="66F89A89" w14:textId="77777777" w:rsidR="00647E81" w:rsidRDefault="00647E81" w:rsidP="00647E81">
      <w:r>
        <w:t>Presentation on “New Media and Intercultural Dialogue between the West and the Arab World” as part of the Honors Humanities Faculty Fellows Talk Series, University of Maryland, College Park, MD, 2010.</w:t>
      </w:r>
    </w:p>
    <w:p w14:paraId="6A4D5F98" w14:textId="77777777" w:rsidR="00647E81" w:rsidRDefault="00647E81" w:rsidP="00647E81"/>
    <w:p w14:paraId="355944A7" w14:textId="77777777" w:rsidR="00647E81" w:rsidRDefault="00647E81" w:rsidP="00647E81">
      <w:r>
        <w:t>Presentation on “The Transformative Arab Media Landscape: Changes and Challenges” in the United States Department of State, Foreign Service Institute (FSI), George P. Shultz National Foreign Affairs Training Center, Arlington, Virginia, 2010.</w:t>
      </w:r>
    </w:p>
    <w:p w14:paraId="3CAB8CDD" w14:textId="77777777" w:rsidR="00647E81" w:rsidRDefault="00647E81" w:rsidP="00647E81"/>
    <w:p w14:paraId="1C47DE18" w14:textId="77777777" w:rsidR="00647E81" w:rsidRDefault="00647E81" w:rsidP="00647E81">
      <w:r>
        <w:t>Participant in the panel: “International Public Relations”, which was organized by the Public Relations Student Society of America (PRSSA) chapter of the University of Maryland, College Park, MD, 2010.</w:t>
      </w:r>
    </w:p>
    <w:p w14:paraId="0C1FF01A" w14:textId="77777777" w:rsidR="00647E81" w:rsidRDefault="00647E81" w:rsidP="00647E81"/>
    <w:p w14:paraId="404ABD75" w14:textId="77777777" w:rsidR="00647E81" w:rsidRDefault="00647E81" w:rsidP="00647E81">
      <w:r>
        <w:t>Presentation on “Modern Egyptian Media: An Overview,” Middle East Studies’ Colloquium, College of Arts and Humanities, University of Maryland, College Park, MD, 2008.</w:t>
      </w:r>
    </w:p>
    <w:p w14:paraId="0E530B32" w14:textId="77777777" w:rsidR="00647E81" w:rsidRDefault="00647E81" w:rsidP="00647E81"/>
    <w:p w14:paraId="22E140E7" w14:textId="77777777" w:rsidR="00647E81" w:rsidRDefault="00647E81" w:rsidP="00647E81">
      <w:r>
        <w:t>Presentation on “Arab Media and War Coverage in the Middle East,” as part of the Colloquium Series in the Department of Communication, and part of the activities of the “Semester on War and Representations of War,” College of Arts &amp; Humanities, University of Maryland, College Park, MD, 2008.</w:t>
      </w:r>
    </w:p>
    <w:p w14:paraId="36839930" w14:textId="77777777" w:rsidR="00647E81" w:rsidRDefault="00647E81" w:rsidP="00647E81"/>
    <w:p w14:paraId="719893E9" w14:textId="77777777" w:rsidR="00647E81" w:rsidRDefault="00647E81" w:rsidP="00647E81">
      <w:r>
        <w:t>Presentation on “Women's Legal Position and Media Representation,” Women’s International Day Celebration, Egyptian embassy, Doha, Qatar, 2006.</w:t>
      </w:r>
    </w:p>
    <w:p w14:paraId="056F4ACF" w14:textId="77777777" w:rsidR="00647E81" w:rsidRDefault="00647E81" w:rsidP="00647E81"/>
    <w:p w14:paraId="19958FBD" w14:textId="77777777" w:rsidR="00647E81" w:rsidRDefault="00647E81" w:rsidP="00647E81">
      <w:r>
        <w:t>Presentation on “The Role of Mass Media and Universities in Public Service,” Faculty of Arts, Ain Shams University, Cairo, Egypt, 2003.</w:t>
      </w:r>
    </w:p>
    <w:p w14:paraId="19B80367" w14:textId="77777777" w:rsidR="00647E81" w:rsidRDefault="00647E81" w:rsidP="00647E81"/>
    <w:p w14:paraId="436753AB" w14:textId="77777777" w:rsidR="00647E81" w:rsidRDefault="00647E81" w:rsidP="00647E81">
      <w:r>
        <w:t>Presentation on “The Role of Youth in the Protection of the Environment,” The Middle East Research Center, Ain Shams University, Cairo, Egypt, 2003.</w:t>
      </w:r>
    </w:p>
    <w:p w14:paraId="6E01AB5F" w14:textId="77777777" w:rsidR="00647E81" w:rsidRDefault="00647E81" w:rsidP="00647E81"/>
    <w:p w14:paraId="51185D10" w14:textId="77777777" w:rsidR="00647E81" w:rsidRDefault="00647E81" w:rsidP="00647E81">
      <w:r>
        <w:t>Presentation on “The Role of Mass Media in Spreading Health Awareness,” Environmental Awareness Week, Faculty of Arts, Ain Shams University, Cairo, Egypt, 2002.</w:t>
      </w:r>
    </w:p>
    <w:p w14:paraId="2EB70AE7"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F29FC76" w14:textId="4F953159" w:rsidR="00647E81" w:rsidRDefault="00647E81" w:rsidP="00BD26DE">
      <w:r>
        <w:t xml:space="preserve">Presentation on “Towards a Free Press in Egypt,” </w:t>
      </w:r>
      <w:r>
        <w:rPr>
          <w:i/>
          <w:iCs/>
        </w:rPr>
        <w:t>The Christian Science</w:t>
      </w:r>
      <w:r>
        <w:t xml:space="preserve"> </w:t>
      </w:r>
      <w:r>
        <w:rPr>
          <w:i/>
          <w:iCs/>
        </w:rPr>
        <w:t>Monitor</w:t>
      </w:r>
      <w:r>
        <w:t xml:space="preserve"> Conference: Third World Media Responsibility, Boston, MA, United States of America, 1987.</w:t>
      </w:r>
    </w:p>
    <w:p w14:paraId="2992F8E7" w14:textId="4C3F5D72" w:rsidR="00C15E14" w:rsidRDefault="00C15E14" w:rsidP="00BD26DE"/>
    <w:p w14:paraId="35F0C85D" w14:textId="77777777" w:rsidR="00C15E14" w:rsidRDefault="00C15E14" w:rsidP="00BD26DE"/>
    <w:p w14:paraId="48C70BB7" w14:textId="77777777" w:rsidR="00647E81" w:rsidRDefault="00647E81" w:rsidP="00BD26D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171944F3" w14:textId="77777777" w:rsidR="001379B4" w:rsidRDefault="00647E81" w:rsidP="001379B4">
      <w:pPr>
        <w:pStyle w:val="ListParagraph"/>
        <w:numPr>
          <w:ilvl w:val="0"/>
          <w:numId w:val="3"/>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Refereed conference papers and presentations</w:t>
      </w:r>
    </w:p>
    <w:p w14:paraId="207F60D0" w14:textId="77777777" w:rsidR="00CD7172" w:rsidRDefault="00CD7172" w:rsidP="00D66D13">
      <w:pPr>
        <w:rPr>
          <w:b/>
          <w:bCs/>
        </w:rPr>
      </w:pPr>
    </w:p>
    <w:p w14:paraId="3374ADF2" w14:textId="77777777" w:rsidR="00ED4B12" w:rsidRDefault="00CD7172" w:rsidP="00ED4B12">
      <w:pPr>
        <w:ind w:left="720" w:hanging="720"/>
      </w:pPr>
      <w:r>
        <w:rPr>
          <w:b/>
          <w:bCs/>
        </w:rPr>
        <w:t xml:space="preserve">Khamis, S. </w:t>
      </w:r>
      <w:r>
        <w:t xml:space="preserve">(2019). </w:t>
      </w:r>
      <w:r w:rsidR="00ED4B12">
        <w:t xml:space="preserve"> Revisiting Arab women’s activism in the “Post-Arab Spring” era.  </w:t>
      </w:r>
      <w:r>
        <w:t xml:space="preserve">                         </w:t>
      </w:r>
    </w:p>
    <w:p w14:paraId="3F76CD1C" w14:textId="229809FC" w:rsidR="00DA4003" w:rsidRDefault="00CD7172" w:rsidP="00ED4B12">
      <w:r>
        <w:t xml:space="preserve">Paper presented as part of the panel </w:t>
      </w:r>
      <w:r w:rsidR="00ED4B12">
        <w:t>“</w:t>
      </w:r>
      <w:r w:rsidRPr="009F6F33">
        <w:rPr>
          <w:shd w:val="clear" w:color="auto" w:fill="FFFFFF"/>
        </w:rPr>
        <w:t>Mediated Gendered Activism(s) and Resistance(s): Breaking Walls, Building Bridges an</w:t>
      </w:r>
      <w:r w:rsidR="00011333">
        <w:rPr>
          <w:shd w:val="clear" w:color="auto" w:fill="FFFFFF"/>
        </w:rPr>
        <w:t xml:space="preserve">d (Re)Shaping the </w:t>
      </w:r>
      <w:r w:rsidR="00960C01">
        <w:rPr>
          <w:shd w:val="clear" w:color="auto" w:fill="FFFFFF"/>
        </w:rPr>
        <w:t>Public Sphere</w:t>
      </w:r>
      <w:r w:rsidRPr="009F6F33">
        <w:rPr>
          <w:shd w:val="clear" w:color="auto" w:fill="FFFFFF"/>
        </w:rPr>
        <w:t>"</w:t>
      </w:r>
      <w:r w:rsidR="00ED4B12">
        <w:rPr>
          <w:shd w:val="clear" w:color="auto" w:fill="FFFFFF"/>
        </w:rPr>
        <w:t xml:space="preserve"> at </w:t>
      </w:r>
      <w:r w:rsidR="00960C01" w:rsidRPr="00DB0836">
        <w:t>the National C</w:t>
      </w:r>
      <w:r w:rsidR="00960C01">
        <w:t>ommunication Association (NCA) 105</w:t>
      </w:r>
      <w:r w:rsidR="00960C01" w:rsidRPr="00960C01">
        <w:rPr>
          <w:vertAlign w:val="superscript"/>
        </w:rPr>
        <w:t>th</w:t>
      </w:r>
      <w:r w:rsidR="00960C01">
        <w:t xml:space="preserve"> </w:t>
      </w:r>
      <w:r w:rsidR="00ED4B12">
        <w:t xml:space="preserve">annual </w:t>
      </w:r>
      <w:r w:rsidR="00960C01">
        <w:t>Convention in</w:t>
      </w:r>
      <w:r w:rsidR="0078007A">
        <w:t xml:space="preserve"> Baltimore, MD, November, 2019. </w:t>
      </w:r>
    </w:p>
    <w:p w14:paraId="49C1C672" w14:textId="5EB4D193" w:rsidR="0078007A" w:rsidRDefault="0078007A" w:rsidP="00ED4B12"/>
    <w:p w14:paraId="6514573B" w14:textId="77777777" w:rsidR="0078007A" w:rsidRPr="009F6F33" w:rsidRDefault="0078007A" w:rsidP="0078007A">
      <w:r>
        <w:rPr>
          <w:b/>
          <w:bCs/>
        </w:rPr>
        <w:t xml:space="preserve">Khamis, S. </w:t>
      </w:r>
      <w:r>
        <w:t xml:space="preserve">(2019). Revisiting “cyberwars:” Mediated battles between Arab authoritarians and exiles. Paper presented as part of the panel “Digital Authoritarianism and the Public Sphere” at the American Political Science Association (APSA) Annual Conference in Washington DC, August 2019. </w:t>
      </w:r>
    </w:p>
    <w:p w14:paraId="650F281F" w14:textId="7B8623C6" w:rsidR="00CD7172" w:rsidRDefault="00CD7172" w:rsidP="007E6717">
      <w:pPr>
        <w:rPr>
          <w:b/>
          <w:bCs/>
        </w:rPr>
      </w:pPr>
    </w:p>
    <w:p w14:paraId="74D15453" w14:textId="0E90D384" w:rsidR="007E6717" w:rsidRDefault="00564F5A" w:rsidP="007E6717">
      <w:r>
        <w:rPr>
          <w:b/>
          <w:bCs/>
        </w:rPr>
        <w:t xml:space="preserve">Khamis, S. </w:t>
      </w:r>
      <w:r>
        <w:t>(2019). Is Trump’s “America First” policy truly putting America first? Paper presented at the Middle East Dialogue annual conference organized by Policy Studies Organization, Washington DC, March, 2019.</w:t>
      </w:r>
    </w:p>
    <w:p w14:paraId="5F0EE524" w14:textId="77777777" w:rsidR="00027E15" w:rsidRDefault="00027E15" w:rsidP="007E6717"/>
    <w:p w14:paraId="4BA772CE" w14:textId="2EDD2496" w:rsidR="00AE5776" w:rsidRDefault="00AE5776" w:rsidP="007E6717">
      <w:r>
        <w:rPr>
          <w:b/>
          <w:bCs/>
        </w:rPr>
        <w:t xml:space="preserve">Khamis, S. </w:t>
      </w:r>
      <w:r>
        <w:t xml:space="preserve">(2018). </w:t>
      </w:r>
      <w:r w:rsidR="00912866">
        <w:rPr>
          <w:color w:val="404040" w:themeColor="text1" w:themeTint="BF"/>
          <w:kern w:val="24"/>
        </w:rPr>
        <w:t>American-Muslims and countering Islamophobia campaigns: Strategies, objectives, and lessons for the f</w:t>
      </w:r>
      <w:r w:rsidR="007D5F4C" w:rsidRPr="007D5F4C">
        <w:rPr>
          <w:color w:val="404040" w:themeColor="text1" w:themeTint="BF"/>
          <w:kern w:val="24"/>
        </w:rPr>
        <w:t>uture</w:t>
      </w:r>
      <w:r w:rsidR="007D5F4C">
        <w:rPr>
          <w:color w:val="404040" w:themeColor="text1" w:themeTint="BF"/>
          <w:kern w:val="24"/>
        </w:rPr>
        <w:t xml:space="preserve">. </w:t>
      </w:r>
      <w:r w:rsidR="007D5F4C">
        <w:t>Paper presented at the 23</w:t>
      </w:r>
      <w:r w:rsidR="007D5F4C" w:rsidRPr="007D5F4C">
        <w:rPr>
          <w:vertAlign w:val="superscript"/>
        </w:rPr>
        <w:t>rd</w:t>
      </w:r>
      <w:r w:rsidR="007D5F4C">
        <w:t xml:space="preserve"> international annual conference of the Arab U.S. Association for Communication Educators (AUSACE) at the University of Louisiana at Lafayette</w:t>
      </w:r>
      <w:r w:rsidR="0095765C">
        <w:t xml:space="preserve">, 2018. </w:t>
      </w:r>
    </w:p>
    <w:p w14:paraId="71EC152F" w14:textId="77777777" w:rsidR="00FF2EEA" w:rsidRDefault="00FF2EEA" w:rsidP="007D5F4C"/>
    <w:p w14:paraId="08F5AFCD" w14:textId="77777777" w:rsidR="00D841A4" w:rsidRPr="00CA6A66" w:rsidRDefault="00FF2EEA" w:rsidP="00CA6A66">
      <w:r w:rsidRPr="00CA6A66">
        <w:rPr>
          <w:b/>
          <w:bCs/>
        </w:rPr>
        <w:t xml:space="preserve">Khamis, S. </w:t>
      </w:r>
      <w:r w:rsidRPr="00CA6A66">
        <w:t xml:space="preserve">(2018). </w:t>
      </w:r>
      <w:r w:rsidR="00D841A4" w:rsidRPr="00CA6A66">
        <w:t xml:space="preserve">Tickling giants: Reflections on the role of political humor and satire in pre </w:t>
      </w:r>
    </w:p>
    <w:p w14:paraId="54660B89" w14:textId="77777777" w:rsidR="00D841A4" w:rsidRPr="00CA6A66" w:rsidRDefault="00D841A4" w:rsidP="00D841A4">
      <w:pPr>
        <w:rPr>
          <w:color w:val="222222"/>
          <w:shd w:val="clear" w:color="auto" w:fill="FFFFFF"/>
        </w:rPr>
      </w:pPr>
      <w:r w:rsidRPr="00CA6A66">
        <w:t>and post-revolutionary Egypt</w:t>
      </w:r>
      <w:r w:rsidR="00CA6A66" w:rsidRPr="00CA6A66">
        <w:t>. Paper presented in the</w:t>
      </w:r>
      <w:r w:rsidR="0045294E">
        <w:t xml:space="preserve"> panel </w:t>
      </w:r>
      <w:r w:rsidR="00CA6A66" w:rsidRPr="00CA6A66">
        <w:rPr>
          <w:color w:val="222222"/>
          <w:shd w:val="clear" w:color="auto" w:fill="FFFFFF"/>
        </w:rPr>
        <w:t>"Political Satire and Discourses of Resistance to Authoritarianism and Populism: International Perspectives," at the 68</w:t>
      </w:r>
      <w:r w:rsidR="00CA6A66" w:rsidRPr="00CA6A66">
        <w:rPr>
          <w:color w:val="222222"/>
          <w:shd w:val="clear" w:color="auto" w:fill="FFFFFF"/>
          <w:vertAlign w:val="superscript"/>
        </w:rPr>
        <w:t>th</w:t>
      </w:r>
      <w:r w:rsidR="00CA6A66" w:rsidRPr="00CA6A66">
        <w:rPr>
          <w:color w:val="222222"/>
          <w:shd w:val="clear" w:color="auto" w:fill="FFFFFF"/>
        </w:rPr>
        <w:t>Annual </w:t>
      </w:r>
      <w:r w:rsidR="00CA6A66" w:rsidRPr="00CA6A66">
        <w:rPr>
          <w:rStyle w:val="il"/>
          <w:color w:val="222222"/>
          <w:shd w:val="clear" w:color="auto" w:fill="FFFFFF"/>
        </w:rPr>
        <w:t>ICA</w:t>
      </w:r>
      <w:r w:rsidR="00CA6A66" w:rsidRPr="00CA6A66">
        <w:rPr>
          <w:color w:val="222222"/>
          <w:shd w:val="clear" w:color="auto" w:fill="FFFFFF"/>
        </w:rPr>
        <w:t> conference, Prague, Czech Republic, May 2018.</w:t>
      </w:r>
    </w:p>
    <w:p w14:paraId="69D56C38" w14:textId="77777777" w:rsidR="00CA6A66" w:rsidRPr="00CA6A66" w:rsidRDefault="00CA6A66" w:rsidP="00D841A4">
      <w:pPr>
        <w:rPr>
          <w:color w:val="222222"/>
          <w:shd w:val="clear" w:color="auto" w:fill="FFFFFF"/>
        </w:rPr>
      </w:pPr>
    </w:p>
    <w:p w14:paraId="3BA59E4C" w14:textId="22A97535" w:rsidR="00CA6A66" w:rsidRPr="0095765C" w:rsidRDefault="00CA6A66" w:rsidP="00D841A4">
      <w:pPr>
        <w:rPr>
          <w:color w:val="222222"/>
          <w:shd w:val="clear" w:color="auto" w:fill="FFFFFF"/>
        </w:rPr>
      </w:pPr>
      <w:r w:rsidRPr="000359C6">
        <w:rPr>
          <w:b/>
          <w:bCs/>
          <w:color w:val="222222"/>
          <w:shd w:val="clear" w:color="auto" w:fill="FFFFFF"/>
        </w:rPr>
        <w:t xml:space="preserve">Khamis, S. </w:t>
      </w:r>
      <w:r w:rsidR="000359C6">
        <w:rPr>
          <w:color w:val="222222"/>
          <w:shd w:val="clear" w:color="auto" w:fill="FFFFFF"/>
        </w:rPr>
        <w:t xml:space="preserve">(2018). </w:t>
      </w:r>
      <w:r w:rsidR="000359C6" w:rsidRPr="0095765C">
        <w:rPr>
          <w:color w:val="222222"/>
          <w:shd w:val="clear" w:color="auto" w:fill="FFFFFF"/>
        </w:rPr>
        <w:t xml:space="preserve">Participant in the panel </w:t>
      </w:r>
      <w:r w:rsidR="00816C15" w:rsidRPr="0095765C">
        <w:rPr>
          <w:color w:val="000000"/>
          <w:shd w:val="clear" w:color="auto" w:fill="FFFFFF"/>
        </w:rPr>
        <w:t>“The Online Public Sphere in the Gulf: Disagreement, Dialogu</w:t>
      </w:r>
      <w:r w:rsidR="0095765C" w:rsidRPr="0095765C">
        <w:rPr>
          <w:color w:val="000000"/>
          <w:shd w:val="clear" w:color="auto" w:fill="FFFFFF"/>
        </w:rPr>
        <w:t xml:space="preserve">e, </w:t>
      </w:r>
      <w:r w:rsidR="00912866">
        <w:rPr>
          <w:color w:val="000000"/>
          <w:shd w:val="clear" w:color="auto" w:fill="FFFFFF"/>
        </w:rPr>
        <w:t>Creativity, and Change,” at the Middle East Studies Association (MESA) annual conference in San</w:t>
      </w:r>
      <w:r w:rsidR="0095765C">
        <w:rPr>
          <w:color w:val="000000"/>
          <w:shd w:val="clear" w:color="auto" w:fill="FFFFFF"/>
        </w:rPr>
        <w:t xml:space="preserve"> Antonio, Texas,</w:t>
      </w:r>
      <w:r w:rsidR="00816C15" w:rsidRPr="0095765C">
        <w:rPr>
          <w:color w:val="000000"/>
          <w:shd w:val="clear" w:color="auto" w:fill="FFFFFF"/>
        </w:rPr>
        <w:t xml:space="preserve"> 2018</w:t>
      </w:r>
      <w:r w:rsidR="0095765C">
        <w:rPr>
          <w:color w:val="000000"/>
          <w:shd w:val="clear" w:color="auto" w:fill="FFFFFF"/>
        </w:rPr>
        <w:t xml:space="preserve">. </w:t>
      </w:r>
    </w:p>
    <w:p w14:paraId="5BB6B069" w14:textId="77777777" w:rsidR="000359C6" w:rsidRDefault="000359C6" w:rsidP="00D841A4">
      <w:pPr>
        <w:rPr>
          <w:b/>
          <w:bCs/>
          <w:color w:val="222222"/>
          <w:shd w:val="clear" w:color="auto" w:fill="FFFFFF"/>
        </w:rPr>
      </w:pPr>
    </w:p>
    <w:p w14:paraId="0A9A8E14" w14:textId="5085464A" w:rsidR="000359C6" w:rsidRPr="00535B56" w:rsidRDefault="000359C6" w:rsidP="00535B56">
      <w:pPr>
        <w:rPr>
          <w:b/>
          <w:bCs/>
        </w:rPr>
      </w:pPr>
      <w:r w:rsidRPr="000359C6">
        <w:rPr>
          <w:b/>
          <w:bCs/>
          <w:color w:val="222222"/>
          <w:shd w:val="clear" w:color="auto" w:fill="FFFFFF"/>
        </w:rPr>
        <w:t xml:space="preserve">Khamis, S. </w:t>
      </w:r>
      <w:r w:rsidRPr="000359C6">
        <w:rPr>
          <w:color w:val="222222"/>
          <w:shd w:val="clear" w:color="auto" w:fill="FFFFFF"/>
        </w:rPr>
        <w:t xml:space="preserve">(2018). </w:t>
      </w:r>
      <w:r w:rsidR="00C60A82" w:rsidRPr="00C60A82">
        <w:t>Beyond “Third Wave Feminism</w:t>
      </w:r>
      <w:r w:rsidR="00C60A82">
        <w:t xml:space="preserve">?” </w:t>
      </w:r>
      <w:r w:rsidR="00912866">
        <w:t>Arab’s women’s online a</w:t>
      </w:r>
      <w:r w:rsidR="00C60A82" w:rsidRPr="00C60A82">
        <w:t>ctivism(s)</w:t>
      </w:r>
      <w:r w:rsidR="00912866">
        <w:t>, e</w:t>
      </w:r>
      <w:r w:rsidR="00C60A82" w:rsidRPr="00C60A82">
        <w:t>mpowerment</w:t>
      </w:r>
      <w:r w:rsidR="00C60A82">
        <w:t>,</w:t>
      </w:r>
      <w:r w:rsidR="00912866">
        <w:t xml:space="preserve"> and t</w:t>
      </w:r>
      <w:r w:rsidR="00C60A82" w:rsidRPr="00C60A82">
        <w:t>ransformation</w:t>
      </w:r>
      <w:r w:rsidR="00C60A82">
        <w:t xml:space="preserve">. </w:t>
      </w:r>
      <w:r w:rsidR="00C60A82">
        <w:rPr>
          <w:color w:val="222222"/>
          <w:shd w:val="clear" w:color="auto" w:fill="FFFFFF"/>
        </w:rPr>
        <w:t xml:space="preserve">Paper presented in the roundtable: </w:t>
      </w:r>
      <w:r w:rsidR="00535B56">
        <w:rPr>
          <w:color w:val="222222"/>
          <w:shd w:val="clear" w:color="auto" w:fill="FFFFFF"/>
        </w:rPr>
        <w:t>“</w:t>
      </w:r>
      <w:r w:rsidR="00C60A82">
        <w:rPr>
          <w:color w:val="222222"/>
          <w:shd w:val="clear" w:color="auto" w:fill="FFFFFF"/>
        </w:rPr>
        <w:t>#MeToo, Cyberfeminists, and the Rise of Fourth Wave Feminism</w:t>
      </w:r>
      <w:r w:rsidR="00535B56">
        <w:rPr>
          <w:color w:val="222222"/>
          <w:shd w:val="clear" w:color="auto" w:fill="FFFFFF"/>
        </w:rPr>
        <w:t xml:space="preserve">” at the National Women’s Studies Association (NWSA) annual conference in Atlanta, Georgia, 2018. </w:t>
      </w:r>
      <w:r w:rsidR="00C60A82">
        <w:rPr>
          <w:color w:val="222222"/>
          <w:shd w:val="clear" w:color="auto" w:fill="FFFFFF"/>
        </w:rPr>
        <w:t xml:space="preserve"> </w:t>
      </w:r>
    </w:p>
    <w:p w14:paraId="1DBEF149" w14:textId="77777777" w:rsidR="00093D09" w:rsidRDefault="00093D09" w:rsidP="009D2BB0">
      <w:pPr>
        <w:rPr>
          <w:b/>
          <w:bCs/>
        </w:rPr>
      </w:pPr>
    </w:p>
    <w:p w14:paraId="413B4933" w14:textId="77777777" w:rsidR="009A067A" w:rsidRDefault="009A067A" w:rsidP="00E218C9">
      <w:pPr>
        <w:ind w:left="720" w:hanging="720"/>
      </w:pPr>
      <w:r>
        <w:rPr>
          <w:b/>
          <w:bCs/>
        </w:rPr>
        <w:t xml:space="preserve">Khamis, S. </w:t>
      </w:r>
      <w:r>
        <w:t xml:space="preserve">(2018). What’s next for Arab women’s mediated activism(s) and resistance(s)? </w:t>
      </w:r>
    </w:p>
    <w:p w14:paraId="1A73EE8A" w14:textId="77777777" w:rsidR="007E429C" w:rsidRDefault="009A067A" w:rsidP="00E218C9">
      <w:pPr>
        <w:ind w:left="720" w:hanging="720"/>
      </w:pPr>
      <w:r>
        <w:t xml:space="preserve">Paper presented at the “U.S. Hegemony and the Arab World” conference at the Center for </w:t>
      </w:r>
    </w:p>
    <w:p w14:paraId="6C92E2C5" w14:textId="77777777" w:rsidR="007E429C" w:rsidRDefault="009A067A" w:rsidP="00E218C9">
      <w:pPr>
        <w:ind w:left="720" w:hanging="720"/>
      </w:pPr>
      <w:r>
        <w:t>Isl</w:t>
      </w:r>
      <w:r w:rsidR="007E429C">
        <w:t xml:space="preserve">amic and Middle Eastern Studies, California State University San Bernardino (CSUSB), </w:t>
      </w:r>
    </w:p>
    <w:p w14:paraId="5A129A13" w14:textId="77777777" w:rsidR="007E429C" w:rsidRDefault="007E429C" w:rsidP="00E218C9">
      <w:pPr>
        <w:ind w:left="720" w:hanging="720"/>
      </w:pPr>
      <w:r>
        <w:t>California.</w:t>
      </w:r>
    </w:p>
    <w:p w14:paraId="16ADA425" w14:textId="77777777" w:rsidR="009A067A" w:rsidRPr="009A067A" w:rsidRDefault="007E429C" w:rsidP="00E218C9">
      <w:pPr>
        <w:ind w:left="720" w:hanging="720"/>
      </w:pPr>
      <w:r>
        <w:t xml:space="preserve"> </w:t>
      </w:r>
    </w:p>
    <w:p w14:paraId="1E7EDFBB" w14:textId="77777777" w:rsidR="00E218C9" w:rsidRDefault="00A178DF" w:rsidP="00E218C9">
      <w:pPr>
        <w:ind w:left="720" w:hanging="720"/>
      </w:pPr>
      <w:r w:rsidRPr="00A178DF">
        <w:rPr>
          <w:b/>
          <w:bCs/>
        </w:rPr>
        <w:t>Khamis, S.</w:t>
      </w:r>
      <w:r>
        <w:t xml:space="preserve"> (2017). </w:t>
      </w:r>
      <w:r w:rsidR="00E218C9">
        <w:t xml:space="preserve">Six years after the Arab Spring: Revisiting political activism, civic </w:t>
      </w:r>
    </w:p>
    <w:p w14:paraId="0459DCEF" w14:textId="77777777" w:rsidR="00E218C9" w:rsidRDefault="00E218C9" w:rsidP="00E218C9">
      <w:pPr>
        <w:ind w:left="720" w:hanging="720"/>
      </w:pPr>
      <w:r>
        <w:t xml:space="preserve">engagement, and citizen journalism. Presentation at the “Middle East Dialogue 2017: A New </w:t>
      </w:r>
    </w:p>
    <w:p w14:paraId="067D61B1" w14:textId="124C1C2F" w:rsidR="00E218C9" w:rsidRDefault="00E218C9" w:rsidP="00E218C9">
      <w:pPr>
        <w:ind w:left="720" w:hanging="720"/>
      </w:pPr>
      <w:r>
        <w:t xml:space="preserve">Collective Vision” conference </w:t>
      </w:r>
      <w:r w:rsidR="008861BA">
        <w:t>organized by Policy Studies Organization, Washington D</w:t>
      </w:r>
      <w:r>
        <w:t xml:space="preserve">C. </w:t>
      </w:r>
    </w:p>
    <w:p w14:paraId="131984DE" w14:textId="77777777" w:rsidR="004C7783" w:rsidRDefault="004C7783" w:rsidP="00E218C9">
      <w:pPr>
        <w:ind w:left="720" w:hanging="720"/>
        <w:rPr>
          <w:b/>
          <w:bCs/>
        </w:rPr>
      </w:pPr>
    </w:p>
    <w:p w14:paraId="550AE9A7" w14:textId="77777777" w:rsidR="003064B1" w:rsidRDefault="00F27200" w:rsidP="00E218C9">
      <w:pPr>
        <w:ind w:left="720" w:hanging="720"/>
      </w:pPr>
      <w:r w:rsidRPr="003064B1">
        <w:rPr>
          <w:b/>
          <w:bCs/>
        </w:rPr>
        <w:t>Khamis, S.</w:t>
      </w:r>
      <w:r>
        <w:t xml:space="preserve"> and </w:t>
      </w:r>
      <w:r w:rsidR="003064B1">
        <w:t xml:space="preserve">Hamdi, E. (2017). Cyberactivism, Identity framing, and the Egyptian revolution </w:t>
      </w:r>
    </w:p>
    <w:p w14:paraId="1EB27D91" w14:textId="77777777" w:rsidR="003064B1" w:rsidRDefault="003064B1" w:rsidP="003064B1">
      <w:pPr>
        <w:ind w:left="720" w:hanging="720"/>
      </w:pPr>
      <w:r>
        <w:t>of 2011: A case study of two political actors. Paper presented at the 22</w:t>
      </w:r>
      <w:r w:rsidRPr="003064B1">
        <w:rPr>
          <w:vertAlign w:val="superscript"/>
        </w:rPr>
        <w:t>nd</w:t>
      </w:r>
      <w:r>
        <w:t xml:space="preserve"> international annual </w:t>
      </w:r>
    </w:p>
    <w:p w14:paraId="4087EB9B" w14:textId="77777777" w:rsidR="00FC2E32" w:rsidRDefault="003064B1" w:rsidP="003064B1">
      <w:pPr>
        <w:ind w:left="720" w:hanging="720"/>
      </w:pPr>
      <w:r>
        <w:t xml:space="preserve">conference of the Arab U.S. Association for Communication Educators (AUSACE) </w:t>
      </w:r>
      <w:r w:rsidR="00FC2E32">
        <w:t xml:space="preserve">at the </w:t>
      </w:r>
    </w:p>
    <w:p w14:paraId="39668189" w14:textId="77777777" w:rsidR="00F27200" w:rsidRDefault="00FC2E32" w:rsidP="00FC2E32">
      <w:pPr>
        <w:ind w:left="720" w:hanging="720"/>
      </w:pPr>
      <w:r>
        <w:t xml:space="preserve">American University in Cairo, </w:t>
      </w:r>
      <w:r w:rsidR="00990495">
        <w:t>Egypt</w:t>
      </w:r>
      <w:r w:rsidR="003064B1">
        <w:t xml:space="preserve">. </w:t>
      </w:r>
      <w:r>
        <w:t xml:space="preserve"> </w:t>
      </w:r>
    </w:p>
    <w:p w14:paraId="2C8431A6" w14:textId="77777777" w:rsidR="00EF4025" w:rsidRDefault="00EF4025" w:rsidP="006178B3"/>
    <w:p w14:paraId="66716EB7" w14:textId="77777777" w:rsidR="00EF4025" w:rsidRDefault="00EF4025" w:rsidP="003064B1">
      <w:pPr>
        <w:ind w:left="720" w:hanging="720"/>
      </w:pPr>
      <w:r w:rsidRPr="00EF4025">
        <w:rPr>
          <w:b/>
          <w:bCs/>
        </w:rPr>
        <w:t>Khamis, S.</w:t>
      </w:r>
      <w:r>
        <w:t xml:space="preserve"> (2017). Islamophobia cyberwars in the Trump era: The online responses to ongoing </w:t>
      </w:r>
    </w:p>
    <w:p w14:paraId="28B15246" w14:textId="77777777" w:rsidR="00A945DD" w:rsidRDefault="004D5176" w:rsidP="003064B1">
      <w:pPr>
        <w:ind w:left="720" w:hanging="720"/>
      </w:pPr>
      <w:r>
        <w:t>a</w:t>
      </w:r>
      <w:r w:rsidR="00EF4025">
        <w:t xml:space="preserve">ffairs. </w:t>
      </w:r>
      <w:r w:rsidR="00A945DD">
        <w:t xml:space="preserve">Paper presented as part of a panel on “Exploring the Role of the Media </w:t>
      </w:r>
    </w:p>
    <w:p w14:paraId="35AE2192" w14:textId="77777777" w:rsidR="00A945DD" w:rsidRDefault="00413A92" w:rsidP="003064B1">
      <w:pPr>
        <w:ind w:left="720" w:hanging="720"/>
      </w:pPr>
      <w:r>
        <w:t>i</w:t>
      </w:r>
      <w:r w:rsidR="00A945DD">
        <w:t xml:space="preserve">n Combatting/Promoting Islamophobia in the Trump Era” submitted to the Mass </w:t>
      </w:r>
    </w:p>
    <w:p w14:paraId="744AA538" w14:textId="77777777" w:rsidR="00A945DD" w:rsidRDefault="00A945DD" w:rsidP="003064B1">
      <w:pPr>
        <w:ind w:left="720" w:hanging="720"/>
      </w:pPr>
      <w:r>
        <w:t xml:space="preserve">Communication Division </w:t>
      </w:r>
      <w:r w:rsidRPr="00DB0836">
        <w:t>of the National C</w:t>
      </w:r>
      <w:r>
        <w:t>om</w:t>
      </w:r>
      <w:r w:rsidR="00413A92">
        <w:t>munication Association (NCA) 103</w:t>
      </w:r>
      <w:r w:rsidR="00413A92" w:rsidRPr="00413A92">
        <w:rPr>
          <w:vertAlign w:val="superscript"/>
        </w:rPr>
        <w:t>rd</w:t>
      </w:r>
      <w:r w:rsidR="00413A92">
        <w:t xml:space="preserve"> </w:t>
      </w:r>
      <w:r>
        <w:t xml:space="preserve">annual </w:t>
      </w:r>
    </w:p>
    <w:p w14:paraId="6EB1449C" w14:textId="77777777" w:rsidR="00EF4025" w:rsidRDefault="00A945DD" w:rsidP="003064B1">
      <w:pPr>
        <w:ind w:left="720" w:hanging="720"/>
      </w:pPr>
      <w:r>
        <w:t xml:space="preserve">Convention in Dallas, </w:t>
      </w:r>
      <w:r w:rsidR="00990495">
        <w:t>Texas</w:t>
      </w:r>
      <w:r>
        <w:t xml:space="preserve">. </w:t>
      </w:r>
      <w:r w:rsidR="00413A92">
        <w:t xml:space="preserve"> </w:t>
      </w:r>
    </w:p>
    <w:p w14:paraId="21A20AD6" w14:textId="77777777" w:rsidR="00197807" w:rsidRDefault="00197807" w:rsidP="003064B1">
      <w:pPr>
        <w:ind w:left="720" w:hanging="720"/>
      </w:pPr>
    </w:p>
    <w:p w14:paraId="60867873" w14:textId="77777777" w:rsidR="00197807" w:rsidRDefault="00197807" w:rsidP="003064B1">
      <w:pPr>
        <w:ind w:left="720" w:hanging="720"/>
      </w:pPr>
      <w:r w:rsidRPr="00197807">
        <w:rPr>
          <w:b/>
          <w:bCs/>
        </w:rPr>
        <w:t>Khamis, S.</w:t>
      </w:r>
      <w:r>
        <w:t xml:space="preserve"> (2017). Countering Islamophobia o</w:t>
      </w:r>
      <w:r w:rsidR="00D10E00">
        <w:t>nline: Deconstructing myths one post, o</w:t>
      </w:r>
      <w:r>
        <w:t xml:space="preserve">ne </w:t>
      </w:r>
    </w:p>
    <w:p w14:paraId="21C7C346" w14:textId="77777777" w:rsidR="00197807" w:rsidRDefault="00D10E00" w:rsidP="00197807">
      <w:pPr>
        <w:ind w:left="720" w:hanging="720"/>
      </w:pPr>
      <w:r>
        <w:t>v</w:t>
      </w:r>
      <w:r w:rsidR="00197807">
        <w:t>ideo</w:t>
      </w:r>
      <w:r>
        <w:t>,</w:t>
      </w:r>
      <w:r w:rsidR="00197807">
        <w:t xml:space="preserve"> </w:t>
      </w:r>
      <w:r>
        <w:t>and one tweet at a t</w:t>
      </w:r>
      <w:r w:rsidR="00197807">
        <w:t>ime. Paper</w:t>
      </w:r>
      <w:r>
        <w:t xml:space="preserve"> presented as part of a panel on</w:t>
      </w:r>
      <w:r w:rsidR="00197807">
        <w:t xml:space="preserve"> Islamophobia at the </w:t>
      </w:r>
    </w:p>
    <w:p w14:paraId="079B12B3" w14:textId="086D0A4A" w:rsidR="0079602B" w:rsidRDefault="00197807" w:rsidP="0079602B">
      <w:pPr>
        <w:ind w:left="720" w:hanging="720"/>
      </w:pPr>
      <w:r>
        <w:t>International Communication Association (ICA) conference in San Diego,</w:t>
      </w:r>
      <w:r w:rsidR="00D10E00">
        <w:t xml:space="preserve"> California</w:t>
      </w:r>
      <w:r>
        <w:t xml:space="preserve">. </w:t>
      </w:r>
    </w:p>
    <w:p w14:paraId="63290E54" w14:textId="2D5FAEF9" w:rsidR="00EA0C00" w:rsidRDefault="00EA0C00" w:rsidP="00FB35DE"/>
    <w:p w14:paraId="39179A49" w14:textId="77777777" w:rsidR="00EA0C00" w:rsidRDefault="00EA0C00" w:rsidP="00EA0C00">
      <w:pPr>
        <w:ind w:left="720" w:hanging="720"/>
      </w:pPr>
      <w:r w:rsidRPr="00197807">
        <w:rPr>
          <w:b/>
          <w:bCs/>
        </w:rPr>
        <w:t>Khamis, S.</w:t>
      </w:r>
      <w:r>
        <w:t xml:space="preserve"> (2017). Six questions about Arab women six years after the Arab Spring. Paper </w:t>
      </w:r>
    </w:p>
    <w:p w14:paraId="5986C054" w14:textId="77777777" w:rsidR="007F575A" w:rsidRDefault="00EA0C00" w:rsidP="007F575A">
      <w:pPr>
        <w:ind w:left="720" w:hanging="720"/>
      </w:pPr>
      <w:r>
        <w:t xml:space="preserve">presented at the </w:t>
      </w:r>
      <w:r w:rsidR="007F575A">
        <w:t xml:space="preserve">5th Annual Research Conference of The Center for the Study of Gender and </w:t>
      </w:r>
    </w:p>
    <w:p w14:paraId="218D403E" w14:textId="77777777" w:rsidR="007F575A" w:rsidRDefault="007F575A" w:rsidP="007F575A">
      <w:pPr>
        <w:ind w:left="720" w:hanging="720"/>
      </w:pPr>
      <w:r>
        <w:t xml:space="preserve">Conflict at the School for Conflict Analysis and Resolution, George Mason University, </w:t>
      </w:r>
    </w:p>
    <w:p w14:paraId="42E64950" w14:textId="77777777" w:rsidR="00EA0C00" w:rsidRDefault="007F575A" w:rsidP="007F575A">
      <w:pPr>
        <w:ind w:left="720" w:hanging="720"/>
      </w:pPr>
      <w:r>
        <w:t xml:space="preserve">Arlington, Virginia. </w:t>
      </w:r>
    </w:p>
    <w:p w14:paraId="17976425" w14:textId="77777777" w:rsidR="0079602B" w:rsidRDefault="0079602B" w:rsidP="0079602B">
      <w:pPr>
        <w:ind w:left="720" w:hanging="720"/>
      </w:pPr>
    </w:p>
    <w:p w14:paraId="25E9B05E" w14:textId="77777777" w:rsidR="00085996" w:rsidRDefault="0079602B" w:rsidP="0079602B">
      <w:pPr>
        <w:ind w:left="720" w:hanging="720"/>
      </w:pPr>
      <w:r w:rsidRPr="0079602B">
        <w:rPr>
          <w:b/>
          <w:bCs/>
        </w:rPr>
        <w:t>Khamis, S.</w:t>
      </w:r>
      <w:r w:rsidR="00EA0C00">
        <w:t xml:space="preserve"> (2016). </w:t>
      </w:r>
      <w:r w:rsidR="00085996">
        <w:t xml:space="preserve">Launching their (cyber)revolutions: Muslim women, cyberfeminism, and </w:t>
      </w:r>
    </w:p>
    <w:p w14:paraId="111FC039" w14:textId="77777777" w:rsidR="00085996" w:rsidRDefault="00085996" w:rsidP="0079602B">
      <w:pPr>
        <w:ind w:left="720" w:hanging="720"/>
        <w:rPr>
          <w:shd w:val="clear" w:color="auto" w:fill="FFFFFF"/>
        </w:rPr>
      </w:pPr>
      <w:r>
        <w:t>socio-political transformation.</w:t>
      </w:r>
      <w:r w:rsidR="0079602B">
        <w:t xml:space="preserve"> Paper presented as part of a panel on “</w:t>
      </w:r>
      <w:r w:rsidR="0079602B" w:rsidRPr="0079602B">
        <w:rPr>
          <w:shd w:val="clear" w:color="auto" w:fill="FFFFFF"/>
        </w:rPr>
        <w:t xml:space="preserve">New Intersectional </w:t>
      </w:r>
    </w:p>
    <w:p w14:paraId="0A1DF56B" w14:textId="77777777" w:rsidR="00085996" w:rsidRDefault="0079602B" w:rsidP="00085996">
      <w:pPr>
        <w:ind w:left="720" w:hanging="720"/>
      </w:pPr>
      <w:r w:rsidRPr="0079602B">
        <w:rPr>
          <w:shd w:val="clear" w:color="auto" w:fill="FFFFFF"/>
        </w:rPr>
        <w:t>Approaches to Everyday Islam and Mediated Communication,</w:t>
      </w:r>
      <w:r>
        <w:rPr>
          <w:shd w:val="clear" w:color="auto" w:fill="FFFFFF"/>
        </w:rPr>
        <w:t xml:space="preserve">” </w:t>
      </w:r>
      <w:r>
        <w:t xml:space="preserve">at the International </w:t>
      </w:r>
    </w:p>
    <w:p w14:paraId="3A5CD1E1" w14:textId="77777777" w:rsidR="00A178DF" w:rsidRDefault="0079602B" w:rsidP="00D34E84">
      <w:pPr>
        <w:ind w:left="720" w:hanging="720"/>
        <w:rPr>
          <w:shd w:val="clear" w:color="auto" w:fill="FFFFFF"/>
        </w:rPr>
      </w:pPr>
      <w:r>
        <w:t xml:space="preserve">Communication Association (ICA) conference in Fukuoka, Japan. </w:t>
      </w:r>
    </w:p>
    <w:p w14:paraId="7D131526" w14:textId="0D327A8C" w:rsidR="00D14D31" w:rsidRDefault="00D14D31" w:rsidP="00912866">
      <w:pPr>
        <w:rPr>
          <w:b/>
          <w:bCs/>
          <w:shd w:val="clear" w:color="auto" w:fill="FFFFFF"/>
        </w:rPr>
      </w:pPr>
    </w:p>
    <w:p w14:paraId="2A3442CC" w14:textId="3D26302D" w:rsidR="00D34E84" w:rsidRDefault="00D34E84" w:rsidP="00D34E84">
      <w:pPr>
        <w:ind w:left="720" w:hanging="720"/>
      </w:pPr>
      <w:r w:rsidRPr="00D34E84">
        <w:rPr>
          <w:b/>
          <w:bCs/>
          <w:shd w:val="clear" w:color="auto" w:fill="FFFFFF"/>
        </w:rPr>
        <w:t>Khamis, S.</w:t>
      </w:r>
      <w:r>
        <w:rPr>
          <w:shd w:val="clear" w:color="auto" w:fill="FFFFFF"/>
        </w:rPr>
        <w:t xml:space="preserve"> (2016). The potentials and limitations of cyberfeminism. </w:t>
      </w:r>
      <w:r>
        <w:t xml:space="preserve">Paper </w:t>
      </w:r>
    </w:p>
    <w:p w14:paraId="31F34DE6" w14:textId="77777777" w:rsidR="00D34E84" w:rsidRDefault="00D34E84" w:rsidP="00D34E84">
      <w:pPr>
        <w:ind w:left="720" w:hanging="720"/>
      </w:pPr>
      <w:r>
        <w:t xml:space="preserve">presented at the 4th Annual Research Conference of The Center for the Study of Gender and </w:t>
      </w:r>
    </w:p>
    <w:p w14:paraId="5E003676" w14:textId="77777777" w:rsidR="00D34E84" w:rsidRDefault="00D34E84" w:rsidP="00D34E84">
      <w:pPr>
        <w:ind w:left="720" w:hanging="720"/>
      </w:pPr>
      <w:r>
        <w:t xml:space="preserve">Conflict at the School for Conflict Analysis and Resolution, George Mason University, </w:t>
      </w:r>
    </w:p>
    <w:p w14:paraId="493638C4" w14:textId="77777777" w:rsidR="00D34E84" w:rsidRDefault="00D34E84" w:rsidP="00D34E84">
      <w:pPr>
        <w:ind w:left="720" w:hanging="720"/>
      </w:pPr>
      <w:r>
        <w:t xml:space="preserve">Arlington, Virginia. </w:t>
      </w:r>
    </w:p>
    <w:p w14:paraId="402C8042" w14:textId="77777777" w:rsidR="00D34E84" w:rsidRPr="00D34E84" w:rsidRDefault="00D34E84" w:rsidP="00D34E84">
      <w:pPr>
        <w:ind w:left="720" w:hanging="720"/>
        <w:rPr>
          <w:shd w:val="clear" w:color="auto" w:fill="FFFFFF"/>
        </w:rPr>
      </w:pPr>
      <w:r>
        <w:rPr>
          <w:shd w:val="clear" w:color="auto" w:fill="FFFFFF"/>
        </w:rPr>
        <w:t xml:space="preserve"> </w:t>
      </w:r>
    </w:p>
    <w:p w14:paraId="064141A4" w14:textId="77777777" w:rsidR="00DB0836" w:rsidRDefault="00DB0836" w:rsidP="00DB0836">
      <w:pPr>
        <w:widowControl/>
        <w:autoSpaceDE/>
        <w:autoSpaceDN/>
        <w:adjustRightInd/>
      </w:pPr>
      <w:r w:rsidRPr="00DB0836">
        <w:t xml:space="preserve">Liu, M., Lu, X., Ren, Y., &amp; </w:t>
      </w:r>
      <w:r w:rsidRPr="00DB0836">
        <w:rPr>
          <w:b/>
          <w:bCs/>
        </w:rPr>
        <w:t>Khamis, S.</w:t>
      </w:r>
      <w:r w:rsidR="00F43404">
        <w:t xml:space="preserve"> (</w:t>
      </w:r>
      <w:r w:rsidR="00DE7AAA">
        <w:t>2015). Identit</w:t>
      </w:r>
      <w:r w:rsidRPr="00DB0836">
        <w:t>y (re)construction and co-cultural communication of second-generation Asian American</w:t>
      </w:r>
      <w:r w:rsidR="00F43404">
        <w:t xml:space="preserve"> female immigrants. Paper </w:t>
      </w:r>
      <w:r w:rsidRPr="00DB0836">
        <w:t>presented to the Asian Pacific Communication Division of the National C</w:t>
      </w:r>
      <w:r w:rsidR="00F43404">
        <w:t>ommunication Association (NCA) 101</w:t>
      </w:r>
      <w:r w:rsidR="00F43404" w:rsidRPr="00F43404">
        <w:rPr>
          <w:vertAlign w:val="superscript"/>
        </w:rPr>
        <w:t>st</w:t>
      </w:r>
      <w:r w:rsidR="00F43404">
        <w:t xml:space="preserve"> annual convention, </w:t>
      </w:r>
      <w:r w:rsidRPr="00DB0836">
        <w:t xml:space="preserve">Las Vegas, NV. </w:t>
      </w:r>
    </w:p>
    <w:p w14:paraId="5535B306" w14:textId="77777777" w:rsidR="005A6E84" w:rsidRDefault="005A6E84" w:rsidP="009D2BB0">
      <w:pPr>
        <w:rPr>
          <w:b/>
          <w:bCs/>
        </w:rPr>
      </w:pPr>
    </w:p>
    <w:p w14:paraId="0821C526" w14:textId="77777777" w:rsidR="0046182F" w:rsidRDefault="0046182F" w:rsidP="0046182F">
      <w:pPr>
        <w:ind w:left="720" w:hanging="720"/>
      </w:pPr>
      <w:r w:rsidRPr="00677953">
        <w:rPr>
          <w:b/>
          <w:bCs/>
        </w:rPr>
        <w:t>Khamis, S.</w:t>
      </w:r>
      <w:r>
        <w:t xml:space="preserve"> (2015). The role of political blogging in socio-political transformation in the Arab </w:t>
      </w:r>
    </w:p>
    <w:p w14:paraId="1294FFB9" w14:textId="77777777" w:rsidR="0046182F" w:rsidRDefault="0046182F" w:rsidP="0046182F">
      <w:pPr>
        <w:ind w:left="720" w:hanging="720"/>
      </w:pPr>
      <w:r>
        <w:t xml:space="preserve">world. Presentation at the “Middle East Dialogue 2015: Glorious Past, Uncertain </w:t>
      </w:r>
    </w:p>
    <w:p w14:paraId="79232988" w14:textId="5B7FFB84" w:rsidR="0046182F" w:rsidRDefault="0046182F" w:rsidP="0046182F">
      <w:pPr>
        <w:ind w:left="720" w:hanging="720"/>
      </w:pPr>
      <w:r>
        <w:t xml:space="preserve">Future” </w:t>
      </w:r>
      <w:r w:rsidR="00677953">
        <w:t xml:space="preserve">conference </w:t>
      </w:r>
      <w:r w:rsidR="00FB35DE">
        <w:t xml:space="preserve">organized by Policy Studies Organization, Washington DC. </w:t>
      </w:r>
      <w:r>
        <w:t xml:space="preserve"> </w:t>
      </w:r>
    </w:p>
    <w:p w14:paraId="54FD31A1" w14:textId="77777777" w:rsidR="004B12BD" w:rsidRPr="00677953" w:rsidRDefault="0046182F" w:rsidP="00677953">
      <w:pPr>
        <w:widowControl/>
        <w:autoSpaceDE/>
        <w:autoSpaceDN/>
        <w:adjustRightInd/>
      </w:pPr>
      <w:r>
        <w:t xml:space="preserve"> </w:t>
      </w:r>
    </w:p>
    <w:p w14:paraId="1065C4A2" w14:textId="77777777" w:rsidR="00C80E71" w:rsidRDefault="00C80E71" w:rsidP="00C80E7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sidRPr="00C80E71">
        <w:rPr>
          <w:b/>
          <w:bCs/>
          <w:color w:val="000000"/>
        </w:rPr>
        <w:t xml:space="preserve">Khamis, S. </w:t>
      </w:r>
      <w:r>
        <w:rPr>
          <w:color w:val="000000"/>
        </w:rPr>
        <w:t xml:space="preserve">(2014). </w:t>
      </w:r>
      <w:r w:rsidR="00130FBD">
        <w:rPr>
          <w:color w:val="000000"/>
        </w:rPr>
        <w:t>The transformative Egyptian political and communication l</w:t>
      </w:r>
      <w:r>
        <w:rPr>
          <w:color w:val="000000"/>
        </w:rPr>
        <w:t xml:space="preserve">andscapes: </w:t>
      </w:r>
    </w:p>
    <w:p w14:paraId="2B3537D8" w14:textId="77777777" w:rsidR="00C80E71" w:rsidRDefault="00C80E71" w:rsidP="00C80E7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Fr</w:t>
      </w:r>
      <w:r w:rsidR="00130FBD">
        <w:rPr>
          <w:color w:val="000000"/>
        </w:rPr>
        <w:t>om mobilization to p</w:t>
      </w:r>
      <w:r>
        <w:rPr>
          <w:color w:val="000000"/>
        </w:rPr>
        <w:t>olarization. P</w:t>
      </w:r>
      <w:r w:rsidR="00DA0BA1">
        <w:rPr>
          <w:color w:val="000000"/>
        </w:rPr>
        <w:t>resentation</w:t>
      </w:r>
      <w:r>
        <w:rPr>
          <w:color w:val="000000"/>
        </w:rPr>
        <w:t xml:space="preserve"> at the </w:t>
      </w:r>
      <w:r w:rsidR="006266A1">
        <w:rPr>
          <w:color w:val="000000"/>
        </w:rPr>
        <w:t>“</w:t>
      </w:r>
      <w:r>
        <w:rPr>
          <w:color w:val="000000"/>
        </w:rPr>
        <w:t xml:space="preserve">Middle East Dialogue 2014: </w:t>
      </w:r>
    </w:p>
    <w:p w14:paraId="33AC2DC4" w14:textId="28230B1F" w:rsidR="00C80E71" w:rsidRDefault="00C80E71" w:rsidP="00C80E7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Strategies for Change</w:t>
      </w:r>
      <w:r w:rsidR="006266A1">
        <w:rPr>
          <w:color w:val="000000"/>
        </w:rPr>
        <w:t>”</w:t>
      </w:r>
      <w:r>
        <w:rPr>
          <w:color w:val="000000"/>
        </w:rPr>
        <w:t xml:space="preserve"> </w:t>
      </w:r>
      <w:r w:rsidR="006266A1">
        <w:rPr>
          <w:color w:val="000000"/>
        </w:rPr>
        <w:t>c</w:t>
      </w:r>
      <w:r w:rsidR="00DB0836">
        <w:rPr>
          <w:color w:val="000000"/>
        </w:rPr>
        <w:t xml:space="preserve">onference </w:t>
      </w:r>
      <w:r w:rsidR="00FB35DE">
        <w:rPr>
          <w:color w:val="000000"/>
        </w:rPr>
        <w:t xml:space="preserve">organized by Policy Studies Organization, </w:t>
      </w:r>
      <w:r w:rsidR="00DB0836">
        <w:rPr>
          <w:color w:val="000000"/>
        </w:rPr>
        <w:t xml:space="preserve">Washington </w:t>
      </w:r>
      <w:r w:rsidR="00FB35DE">
        <w:rPr>
          <w:color w:val="000000"/>
        </w:rPr>
        <w:t>DC</w:t>
      </w:r>
      <w:r>
        <w:rPr>
          <w:color w:val="000000"/>
        </w:rPr>
        <w:t>.</w:t>
      </w:r>
    </w:p>
    <w:p w14:paraId="6F6478F0" w14:textId="77777777" w:rsidR="00725A54" w:rsidRDefault="00725A54" w:rsidP="00C80E7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p>
    <w:p w14:paraId="7C808CFD" w14:textId="77777777" w:rsidR="00130FBD" w:rsidRDefault="00725A54" w:rsidP="00C80E7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sidRPr="00725A54">
        <w:rPr>
          <w:b/>
          <w:bCs/>
          <w:color w:val="000000"/>
        </w:rPr>
        <w:t>Khamis, S.</w:t>
      </w:r>
      <w:r w:rsidR="00130FBD">
        <w:rPr>
          <w:b/>
          <w:bCs/>
          <w:color w:val="000000"/>
        </w:rPr>
        <w:t xml:space="preserve">, </w:t>
      </w:r>
      <w:r w:rsidR="00130FBD">
        <w:rPr>
          <w:color w:val="000000"/>
        </w:rPr>
        <w:t>Lin, J., Edwards, S.</w:t>
      </w:r>
      <w:r>
        <w:rPr>
          <w:color w:val="000000"/>
        </w:rPr>
        <w:t xml:space="preserve"> (2014). </w:t>
      </w:r>
      <w:r w:rsidR="00130FBD">
        <w:rPr>
          <w:color w:val="000000"/>
        </w:rPr>
        <w:t xml:space="preserve">The Jewish–Muslim women’s leadership initiative: </w:t>
      </w:r>
    </w:p>
    <w:p w14:paraId="6AADC536" w14:textId="77777777" w:rsidR="00DA0BA1" w:rsidRDefault="00130FBD" w:rsidP="00DA0BA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A communication paradigm for </w:t>
      </w:r>
      <w:r w:rsidR="004B12BD">
        <w:rPr>
          <w:color w:val="000000"/>
        </w:rPr>
        <w:t>peace-building and dial</w:t>
      </w:r>
      <w:r>
        <w:rPr>
          <w:color w:val="000000"/>
        </w:rPr>
        <w:t>o</w:t>
      </w:r>
      <w:r w:rsidR="004B12BD">
        <w:rPr>
          <w:color w:val="000000"/>
        </w:rPr>
        <w:t>g</w:t>
      </w:r>
      <w:r>
        <w:rPr>
          <w:color w:val="000000"/>
        </w:rPr>
        <w:t>ue vs. conflict resolution.</w:t>
      </w:r>
    </w:p>
    <w:p w14:paraId="277399D6" w14:textId="77777777" w:rsidR="006266A1" w:rsidRDefault="006266A1" w:rsidP="00DA0BA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P</w:t>
      </w:r>
      <w:r w:rsidR="00DA0BA1">
        <w:rPr>
          <w:color w:val="000000"/>
        </w:rPr>
        <w:t xml:space="preserve">resentation </w:t>
      </w:r>
      <w:r>
        <w:rPr>
          <w:color w:val="000000"/>
        </w:rPr>
        <w:t xml:space="preserve">at the “Outrage/Action: Leveraging commitment in gender research, theory and </w:t>
      </w:r>
    </w:p>
    <w:p w14:paraId="18E16BD4" w14:textId="77777777" w:rsidR="00D34E84" w:rsidRDefault="006266A1" w:rsidP="00C80E7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practice” </w:t>
      </w:r>
      <w:r w:rsidR="00D34E84">
        <w:rPr>
          <w:color w:val="000000"/>
        </w:rPr>
        <w:t>3</w:t>
      </w:r>
      <w:r w:rsidR="00D34E84" w:rsidRPr="00D34E84">
        <w:rPr>
          <w:color w:val="000000"/>
          <w:vertAlign w:val="superscript"/>
        </w:rPr>
        <w:t>rd</w:t>
      </w:r>
      <w:r w:rsidR="00D34E84">
        <w:rPr>
          <w:color w:val="000000"/>
        </w:rPr>
        <w:t xml:space="preserve"> annual </w:t>
      </w:r>
      <w:r>
        <w:rPr>
          <w:color w:val="000000"/>
        </w:rPr>
        <w:t xml:space="preserve">conference at the Center for the Study of Gender and Conflict at the George </w:t>
      </w:r>
    </w:p>
    <w:p w14:paraId="1AF269A0" w14:textId="77777777" w:rsidR="00725A54" w:rsidRDefault="00D34E84" w:rsidP="00D34E84">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 xml:space="preserve">Mason </w:t>
      </w:r>
      <w:r w:rsidR="006266A1">
        <w:rPr>
          <w:color w:val="000000"/>
        </w:rPr>
        <w:t>University School for Conflict Analysis and Resolution in</w:t>
      </w:r>
      <w:r>
        <w:rPr>
          <w:color w:val="000000"/>
        </w:rPr>
        <w:t xml:space="preserve"> Arlington, Virginia. </w:t>
      </w:r>
      <w:r w:rsidR="00575181">
        <w:rPr>
          <w:color w:val="000000"/>
        </w:rPr>
        <w:t xml:space="preserve"> </w:t>
      </w:r>
    </w:p>
    <w:p w14:paraId="60CAEF26" w14:textId="77777777" w:rsidR="00DA0BA1" w:rsidRDefault="00DA0BA1" w:rsidP="00C80E7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p>
    <w:p w14:paraId="64455E58" w14:textId="77777777" w:rsidR="00A310D0" w:rsidRPr="00A310D0" w:rsidRDefault="00A310D0" w:rsidP="00A310D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sidRPr="00A310D0">
        <w:rPr>
          <w:color w:val="000000"/>
        </w:rPr>
        <w:t>Edwards, S</w:t>
      </w:r>
      <w:r>
        <w:rPr>
          <w:color w:val="000000"/>
        </w:rPr>
        <w:t>.</w:t>
      </w:r>
      <w:r w:rsidRPr="00A310D0">
        <w:rPr>
          <w:color w:val="000000"/>
        </w:rPr>
        <w:t xml:space="preserve">, Lin, J. &amp; </w:t>
      </w:r>
      <w:r w:rsidRPr="00A310D0">
        <w:rPr>
          <w:b/>
          <w:bCs/>
          <w:color w:val="000000"/>
        </w:rPr>
        <w:t>Khamis, S.</w:t>
      </w:r>
      <w:r w:rsidRPr="00A310D0">
        <w:rPr>
          <w:color w:val="000000"/>
        </w:rPr>
        <w:t xml:space="preserve"> (2014). The Jewish-Muslim women’s leadership </w:t>
      </w:r>
    </w:p>
    <w:p w14:paraId="54413221" w14:textId="77777777" w:rsidR="00A310D0" w:rsidRPr="00A310D0" w:rsidRDefault="00A310D0" w:rsidP="00A310D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sidRPr="00A310D0">
        <w:rPr>
          <w:color w:val="000000"/>
        </w:rPr>
        <w:t>initiative: A program for peaceful dialogue. Presentation at the 58th annual c</w:t>
      </w:r>
      <w:r w:rsidR="00DA0BA1" w:rsidRPr="00A310D0">
        <w:rPr>
          <w:color w:val="000000"/>
        </w:rPr>
        <w:t xml:space="preserve">onference </w:t>
      </w:r>
    </w:p>
    <w:p w14:paraId="2E46BC03" w14:textId="4C09526E" w:rsidR="00C80E71" w:rsidRPr="00A310D0" w:rsidRDefault="00DA0BA1" w:rsidP="004B7E9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sidRPr="00A310D0">
        <w:rPr>
          <w:color w:val="000000"/>
        </w:rPr>
        <w:t>of the Comparative and International Education Society</w:t>
      </w:r>
      <w:r w:rsidR="00A945DD">
        <w:rPr>
          <w:color w:val="000000"/>
        </w:rPr>
        <w:t xml:space="preserve"> (CIES),</w:t>
      </w:r>
      <w:r w:rsidR="004B7E96">
        <w:rPr>
          <w:color w:val="000000"/>
        </w:rPr>
        <w:t xml:space="preserve"> Toronto, Canada.</w:t>
      </w:r>
      <w:r w:rsidRPr="00A310D0">
        <w:rPr>
          <w:color w:val="000000"/>
        </w:rPr>
        <w:br/>
      </w:r>
    </w:p>
    <w:p w14:paraId="6AA798ED" w14:textId="77777777" w:rsidR="001379B4" w:rsidRDefault="001379B4"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rsidRPr="001379B4">
        <w:rPr>
          <w:b/>
          <w:bCs/>
        </w:rPr>
        <w:t>Khamis, S.</w:t>
      </w:r>
      <w:r w:rsidR="00C80E71">
        <w:t xml:space="preserve"> &amp; Mahmoud, A</w:t>
      </w:r>
      <w:r>
        <w:t xml:space="preserve">. (2013). Facebooking the Egyptian elections: Framing the 2012 </w:t>
      </w:r>
    </w:p>
    <w:p w14:paraId="3AA2B422" w14:textId="77777777" w:rsidR="001379B4" w:rsidRDefault="001379B4" w:rsidP="001379B4">
      <w:r>
        <w:t>presidential race. Paper presented at the 18</w:t>
      </w:r>
      <w:r>
        <w:rPr>
          <w:vertAlign w:val="superscript"/>
        </w:rPr>
        <w:t>th</w:t>
      </w:r>
      <w:r>
        <w:t xml:space="preserve"> international annual conference of the Arab U.S. Association for Communication Educators (AUSACE) in Tangier, Morocco.</w:t>
      </w:r>
    </w:p>
    <w:p w14:paraId="0EE555BF" w14:textId="77777777" w:rsidR="00A310D0" w:rsidRDefault="00A310D0" w:rsidP="00BD26DE">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F172840" w14:textId="77777777" w:rsidR="00F00635" w:rsidRDefault="00F00635"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Anagondahalli, D. &amp; </w:t>
      </w:r>
      <w:r w:rsidRPr="00735638">
        <w:rPr>
          <w:b/>
          <w:bCs/>
        </w:rPr>
        <w:t>Khamis, S.</w:t>
      </w:r>
      <w:r>
        <w:t xml:space="preserve"> (2013). Mubarak </w:t>
      </w:r>
      <w:r w:rsidR="00735638">
        <w:t>f</w:t>
      </w:r>
      <w:r>
        <w:t xml:space="preserve">ramed! Humor </w:t>
      </w:r>
      <w:r w:rsidR="00735638">
        <w:t>a</w:t>
      </w:r>
      <w:r>
        <w:t xml:space="preserve">ctivism in the Egyptian </w:t>
      </w:r>
    </w:p>
    <w:p w14:paraId="066FEB02" w14:textId="77777777" w:rsidR="00F00635" w:rsidRDefault="00F00635" w:rsidP="00F00635">
      <w:r>
        <w:t>revolution. Paper presented at the National Communication Association (NCA) 99</w:t>
      </w:r>
      <w:r>
        <w:rPr>
          <w:vertAlign w:val="superscript"/>
        </w:rPr>
        <w:t>th</w:t>
      </w:r>
      <w:r>
        <w:t xml:space="preserve"> annual convention in Washington, D.C.</w:t>
      </w:r>
    </w:p>
    <w:p w14:paraId="0E975158" w14:textId="77777777" w:rsidR="00F00635" w:rsidRDefault="00F00635" w:rsidP="0073563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E18577C" w14:textId="77777777" w:rsidR="00647E81" w:rsidRDefault="00647E81" w:rsidP="00647E81">
      <w:r>
        <w:t xml:space="preserve">El-Nawawy, M. &amp; </w:t>
      </w:r>
      <w:r>
        <w:rPr>
          <w:b/>
          <w:bCs/>
        </w:rPr>
        <w:t>Khamis, S.</w:t>
      </w:r>
      <w:r>
        <w:t xml:space="preserve"> (2013).  Governmental corruption through the Egyptian bloggers’ lens: A qualitative study of four Egyptian political blogs. Poster presentation at the Association for Education in Journalism and Mass Communication (AEJMC) conference in Washington D.C. </w:t>
      </w:r>
    </w:p>
    <w:p w14:paraId="66E12AED" w14:textId="77777777" w:rsidR="00A349FA" w:rsidRDefault="00A349FA" w:rsidP="00647E81">
      <w:pPr>
        <w:tabs>
          <w:tab w:val="left" w:pos="4410"/>
        </w:tabs>
        <w:rPr>
          <w:b/>
          <w:bCs/>
        </w:rPr>
      </w:pPr>
    </w:p>
    <w:p w14:paraId="6738C21A" w14:textId="0728B57A" w:rsidR="00647E81" w:rsidRDefault="00647E81" w:rsidP="00647E81">
      <w:pPr>
        <w:tabs>
          <w:tab w:val="left" w:pos="4410"/>
        </w:tabs>
      </w:pPr>
      <w:r>
        <w:rPr>
          <w:b/>
          <w:bCs/>
        </w:rPr>
        <w:t>Khamis, S.</w:t>
      </w:r>
      <w:r>
        <w:t xml:space="preserve"> (2012). Gendering the Arab Spring: Arab women journalists, ‘cyberfeminism’, and socio-political transformation. Paper presented at the 17</w:t>
      </w:r>
      <w:r>
        <w:rPr>
          <w:vertAlign w:val="superscript"/>
        </w:rPr>
        <w:t>th</w:t>
      </w:r>
      <w:r>
        <w:t xml:space="preserve"> international annual conference of the Arab-U.S. Association for Communication Educators (AUSACE) in Atlanta, Georgia.</w:t>
      </w:r>
    </w:p>
    <w:p w14:paraId="3FC6C7BC" w14:textId="08040D0F" w:rsidR="004B7E96" w:rsidRDefault="004B7E96" w:rsidP="00647E81">
      <w:pPr>
        <w:tabs>
          <w:tab w:val="left" w:pos="4410"/>
        </w:tabs>
      </w:pPr>
    </w:p>
    <w:p w14:paraId="1D818634" w14:textId="40DFC07F" w:rsidR="004B7E96" w:rsidRDefault="004B7E96" w:rsidP="004B7E9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sidRPr="001C1FA9">
        <w:rPr>
          <w:b/>
          <w:bCs/>
        </w:rPr>
        <w:t>Khamis, S.</w:t>
      </w:r>
      <w:r>
        <w:t xml:space="preserve">  (2012). Egypt revisited: Changes, challenges, threats and opportunities on the revolution’s first anniversary. Paper presented in “The Middle East Dialogue” conference organized by Policy Studies Organization, Washington DC. </w:t>
      </w:r>
    </w:p>
    <w:p w14:paraId="42E89072" w14:textId="65218FC4" w:rsidR="00183D77" w:rsidRDefault="00183D77" w:rsidP="00647E81">
      <w:pPr>
        <w:tabs>
          <w:tab w:val="left" w:pos="4410"/>
        </w:tabs>
        <w:rPr>
          <w:b/>
          <w:bCs/>
        </w:rPr>
      </w:pPr>
    </w:p>
    <w:p w14:paraId="20DAEE75" w14:textId="427FFBB8" w:rsidR="00A310D0" w:rsidRDefault="00A310D0" w:rsidP="00647E81">
      <w:pPr>
        <w:tabs>
          <w:tab w:val="left" w:pos="4410"/>
        </w:tabs>
      </w:pPr>
      <w:r w:rsidRPr="000237B6">
        <w:rPr>
          <w:b/>
          <w:bCs/>
        </w:rPr>
        <w:t>Khamis, S.</w:t>
      </w:r>
      <w:r>
        <w:t xml:space="preserve"> &amp; Lin, J. (2012). Young women’s leadership program for peaceful communication and education</w:t>
      </w:r>
      <w:r w:rsidR="007F78D0">
        <w:t>: Changing attitudes through co</w:t>
      </w:r>
      <w:r>
        <w:t>nnective approaches and practical engagement.</w:t>
      </w:r>
    </w:p>
    <w:p w14:paraId="09FAB7C1" w14:textId="77777777" w:rsidR="000237B6" w:rsidRDefault="000237B6" w:rsidP="000237B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Pr>
          <w:color w:val="000000"/>
        </w:rPr>
        <w:t>Presentation at the 56</w:t>
      </w:r>
      <w:r w:rsidRPr="00A310D0">
        <w:rPr>
          <w:color w:val="000000"/>
        </w:rPr>
        <w:t xml:space="preserve">th annual conference of the Comparative and International Education </w:t>
      </w:r>
    </w:p>
    <w:p w14:paraId="726811E5" w14:textId="77777777" w:rsidR="009F569F" w:rsidRPr="00A349FA" w:rsidRDefault="000237B6" w:rsidP="00A349F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color w:val="000000"/>
        </w:rPr>
      </w:pPr>
      <w:r w:rsidRPr="00A310D0">
        <w:rPr>
          <w:color w:val="000000"/>
        </w:rPr>
        <w:t>Society</w:t>
      </w:r>
      <w:r>
        <w:rPr>
          <w:color w:val="000000"/>
        </w:rPr>
        <w:t xml:space="preserve"> (CIES), Puerto Rico</w:t>
      </w:r>
      <w:r w:rsidRPr="00A310D0">
        <w:rPr>
          <w:color w:val="000000"/>
        </w:rPr>
        <w:t>.</w:t>
      </w:r>
      <w:r w:rsidRPr="00A310D0">
        <w:rPr>
          <w:color w:val="000000"/>
        </w:rPr>
        <w:br/>
      </w:r>
    </w:p>
    <w:p w14:paraId="1D837388" w14:textId="77777777" w:rsidR="00647E81" w:rsidRDefault="00647E81" w:rsidP="00647E81">
      <w:pPr>
        <w:tabs>
          <w:tab w:val="left" w:pos="4410"/>
        </w:tabs>
      </w:pPr>
      <w:r>
        <w:t xml:space="preserve">El-Nawawy, M., &amp; </w:t>
      </w:r>
      <w:r>
        <w:rPr>
          <w:b/>
          <w:bCs/>
        </w:rPr>
        <w:t>Khamis, S</w:t>
      </w:r>
      <w:r>
        <w:t>. (2011). Political activism 2.0: Social media role in Egypt’s “Facebook revolution” and Iran’s “Twitter uprising</w:t>
      </w:r>
      <w:r w:rsidR="006266A1">
        <w:t xml:space="preserve">.” </w:t>
      </w:r>
      <w:r>
        <w:t>Paper presented at the 16</w:t>
      </w:r>
      <w:r>
        <w:rPr>
          <w:vertAlign w:val="superscript"/>
        </w:rPr>
        <w:t>th</w:t>
      </w:r>
      <w:r>
        <w:t xml:space="preserve"> international annual conference of the Arab-U.S. Association for Communication Educators (AUSACE) in Beirut, Lebanon.</w:t>
      </w:r>
    </w:p>
    <w:p w14:paraId="66E220C5" w14:textId="59ADBCFB" w:rsidR="005A6E84" w:rsidRDefault="005A6E84" w:rsidP="00647E81"/>
    <w:p w14:paraId="0C1001F5" w14:textId="77777777" w:rsidR="00647E81" w:rsidRDefault="00647E81" w:rsidP="00647E81">
      <w:r>
        <w:t xml:space="preserve">Liu, M., Ren, Y., &amp; </w:t>
      </w:r>
      <w:r>
        <w:rPr>
          <w:b/>
          <w:bCs/>
        </w:rPr>
        <w:t>Khamis, S.</w:t>
      </w:r>
      <w:r>
        <w:t xml:space="preserve"> (2011). Negotiating identities inter-culturally and</w:t>
      </w:r>
    </w:p>
    <w:p w14:paraId="5D27C60E" w14:textId="77777777" w:rsidR="00647E81" w:rsidRDefault="00647E81" w:rsidP="00647E81">
      <w:r>
        <w:t>inter-generationally: Chinese immigrant mothers and their American-born daughters</w:t>
      </w:r>
      <w:r>
        <w:rPr>
          <w:i/>
          <w:iCs/>
        </w:rPr>
        <w:t xml:space="preserve">. </w:t>
      </w:r>
      <w:r>
        <w:t>Paper submitted to the Chinese Communication Division of the National Communication Association (NCA) 97</w:t>
      </w:r>
      <w:r>
        <w:rPr>
          <w:vertAlign w:val="superscript"/>
        </w:rPr>
        <w:t>th</w:t>
      </w:r>
      <w:r>
        <w:t xml:space="preserve"> annual convention in New Orleans.</w:t>
      </w:r>
    </w:p>
    <w:p w14:paraId="59E5EDD0" w14:textId="77777777" w:rsidR="00647E81" w:rsidRDefault="00647E81" w:rsidP="00647E81">
      <w:r>
        <w:t xml:space="preserve"> </w:t>
      </w:r>
    </w:p>
    <w:p w14:paraId="64E11F86" w14:textId="77777777" w:rsidR="00647E81" w:rsidRDefault="00647E81" w:rsidP="00647E81">
      <w:r>
        <w:t xml:space="preserve">El-Nawawy, M., &amp; </w:t>
      </w:r>
      <w:r>
        <w:rPr>
          <w:b/>
          <w:bCs/>
        </w:rPr>
        <w:t>Khamis, S</w:t>
      </w:r>
      <w:r>
        <w:t>. (2010). Collective identity in the virtual Islamic public sphere: Contemporary discourses in two Islamic websites. Paper presented at Islam and the media conference, Center for Media, Religion, and Culture, University of Colorado at Boulder, Boulder, Colorado.</w:t>
      </w:r>
    </w:p>
    <w:p w14:paraId="2B834527" w14:textId="77777777" w:rsidR="00647E81" w:rsidRDefault="00647E81" w:rsidP="00647E81"/>
    <w:p w14:paraId="6600AB1A" w14:textId="77777777" w:rsidR="00647E81" w:rsidRDefault="00647E81" w:rsidP="00647E81">
      <w:r>
        <w:t xml:space="preserve">El-Nawawy, M., &amp; </w:t>
      </w:r>
      <w:r>
        <w:rPr>
          <w:b/>
          <w:bCs/>
        </w:rPr>
        <w:t>Khamis, S</w:t>
      </w:r>
      <w:r>
        <w:t>. (2010). Political blogging and (re)envisioning the virtual public sphere: A textual analysis of Muslim-Christian discourses in two Egyptian blogs. Paper presented at the 15</w:t>
      </w:r>
      <w:r>
        <w:rPr>
          <w:vertAlign w:val="superscript"/>
        </w:rPr>
        <w:t>th</w:t>
      </w:r>
      <w:r>
        <w:t xml:space="preserve"> international annual conference of the Arab-U.S. Association for Communication Educators (AUSACE) in Kuwait University, Kuwait.</w:t>
      </w:r>
    </w:p>
    <w:p w14:paraId="42B0FEA7" w14:textId="77777777" w:rsidR="00647E81" w:rsidRDefault="00647E81" w:rsidP="00647E81"/>
    <w:p w14:paraId="1B263053" w14:textId="77777777" w:rsidR="00647E81" w:rsidRDefault="00647E81" w:rsidP="00647E81">
      <w:r>
        <w:rPr>
          <w:b/>
          <w:bCs/>
        </w:rPr>
        <w:t>Khamis, S</w:t>
      </w:r>
      <w:r>
        <w:t>. (2010). Changing communication patterns in an Egyptian village: The impact of new media and social change on rural Egypt. Paper presented at the Center for Contemporary Arab Studies (CCAS) at Georgetown University’s 2010 annual symposium entitled: “Informat</w:t>
      </w:r>
      <w:r w:rsidR="006266A1">
        <w:t>ion evolution in the Arab World,” Washington D.C.</w:t>
      </w:r>
    </w:p>
    <w:p w14:paraId="2318A9F5" w14:textId="77777777" w:rsidR="001C6DE4" w:rsidRDefault="001C6DE4" w:rsidP="00647E81">
      <w:pPr>
        <w:rPr>
          <w:b/>
          <w:bCs/>
        </w:rPr>
      </w:pPr>
    </w:p>
    <w:p w14:paraId="043CF2A0" w14:textId="77777777" w:rsidR="00647E81" w:rsidRDefault="00647E81" w:rsidP="00647E81">
      <w:r>
        <w:rPr>
          <w:b/>
          <w:bCs/>
        </w:rPr>
        <w:t>Khamis, S</w:t>
      </w:r>
      <w:r>
        <w:t>. (2009). Modern Egyptian media: A transitional press model in a comparative context. Paper presented at the annual International Communication Association (ICA) conference, Chicago, Illinois.</w:t>
      </w:r>
    </w:p>
    <w:p w14:paraId="313496B4" w14:textId="77777777" w:rsidR="007F78D0" w:rsidRDefault="007F78D0" w:rsidP="00647E81">
      <w:pPr>
        <w:rPr>
          <w:b/>
          <w:bCs/>
        </w:rPr>
      </w:pPr>
    </w:p>
    <w:p w14:paraId="4986422B" w14:textId="77777777" w:rsidR="00647E81" w:rsidRDefault="00647E81" w:rsidP="00647E81">
      <w:r>
        <w:rPr>
          <w:b/>
          <w:bCs/>
        </w:rPr>
        <w:t>Khamis, S</w:t>
      </w:r>
      <w:r>
        <w:t>. (2009). Islamic feminism in contemporary Arab media. Paper presented at the 14</w:t>
      </w:r>
      <w:r>
        <w:rPr>
          <w:vertAlign w:val="superscript"/>
        </w:rPr>
        <w:t>th</w:t>
      </w:r>
      <w:r>
        <w:t xml:space="preserve"> international annual conference of the Arab-U.S. Association for Communication Educators (AUSACE), Cairo, Egypt.</w:t>
      </w:r>
    </w:p>
    <w:p w14:paraId="3EA5501A" w14:textId="77777777" w:rsidR="00647E81" w:rsidRDefault="00647E81" w:rsidP="00647E81">
      <w:pPr>
        <w:rPr>
          <w:b/>
          <w:bCs/>
        </w:rPr>
      </w:pPr>
    </w:p>
    <w:p w14:paraId="66FEBF2C" w14:textId="77777777" w:rsidR="00647E81" w:rsidRDefault="00647E81" w:rsidP="00647E81">
      <w:r>
        <w:rPr>
          <w:b/>
          <w:bCs/>
        </w:rPr>
        <w:t>Khamis, S</w:t>
      </w:r>
      <w:r>
        <w:t>. (2009). Students’ use of the media: Have blogging and tweeting replaced reading and viewing? Paper presented at the 14</w:t>
      </w:r>
      <w:r>
        <w:rPr>
          <w:vertAlign w:val="superscript"/>
        </w:rPr>
        <w:t>th</w:t>
      </w:r>
      <w:r>
        <w:t xml:space="preserve"> international annual conference of the Arab-U.S. Association for Communication Educators (AUSACE), Cairo, Egypt.</w:t>
      </w:r>
    </w:p>
    <w:p w14:paraId="7CF42219" w14:textId="16E8F5B5" w:rsidR="00183D77" w:rsidRDefault="00183D77" w:rsidP="00647E81"/>
    <w:p w14:paraId="4A4243B3" w14:textId="77290D67" w:rsidR="00647E81" w:rsidRDefault="00647E81" w:rsidP="00647E81">
      <w:r>
        <w:t xml:space="preserve">El-Nawawy, M., &amp; </w:t>
      </w:r>
      <w:r>
        <w:rPr>
          <w:b/>
          <w:bCs/>
        </w:rPr>
        <w:t>Khamis, S</w:t>
      </w:r>
      <w:r>
        <w:t>. (2009). Collective identity in the virtual Islamic public sphere: Contemporary discourses in two Islamic websites. Paper presented at the 14</w:t>
      </w:r>
      <w:r>
        <w:rPr>
          <w:vertAlign w:val="superscript"/>
        </w:rPr>
        <w:t>th</w:t>
      </w:r>
      <w:r>
        <w:t xml:space="preserve"> international annual conference of the Arab-U.S. Association for Communication Educators (AUSACE), Cairo, Egypt.</w:t>
      </w:r>
    </w:p>
    <w:p w14:paraId="104D07F7" w14:textId="2D7BE818" w:rsidR="00AA4E1C" w:rsidRDefault="00AA4E1C" w:rsidP="00647E81">
      <w:pPr>
        <w:rPr>
          <w:b/>
          <w:bCs/>
        </w:rPr>
      </w:pPr>
    </w:p>
    <w:p w14:paraId="763746B3" w14:textId="77777777" w:rsidR="00647E81" w:rsidRDefault="00647E81" w:rsidP="00647E81">
      <w:r>
        <w:rPr>
          <w:b/>
          <w:bCs/>
        </w:rPr>
        <w:t>Khamis, S</w:t>
      </w:r>
      <w:r>
        <w:t>. (2008). Changes and challenges: The case of modern Egyptian media. Paper presented at the annual International Communication Association (ICA) conference, Montreal, Canada.</w:t>
      </w:r>
    </w:p>
    <w:p w14:paraId="41A0352B" w14:textId="77777777" w:rsidR="00647E81" w:rsidRDefault="00647E81" w:rsidP="00647E81">
      <w:pPr>
        <w:rPr>
          <w:b/>
          <w:bCs/>
        </w:rPr>
      </w:pPr>
    </w:p>
    <w:p w14:paraId="3A247B14" w14:textId="77777777" w:rsidR="00647E81" w:rsidRDefault="00647E81" w:rsidP="00647E81">
      <w:r>
        <w:rPr>
          <w:b/>
          <w:bCs/>
        </w:rPr>
        <w:t>Khamis, S</w:t>
      </w:r>
      <w:r>
        <w:t>. (2008). Transformations, paradoxes, and challenges: A critical overview of modern communication in Egypt. Paper presented at the 13</w:t>
      </w:r>
      <w:r>
        <w:rPr>
          <w:vertAlign w:val="superscript"/>
        </w:rPr>
        <w:t>th</w:t>
      </w:r>
      <w:r>
        <w:t xml:space="preserve"> international annual conference of the Arab-U.S. Association for Communication Educators (AUSACE), Richmond, Virginia.</w:t>
      </w:r>
    </w:p>
    <w:p w14:paraId="24927A8B" w14:textId="77777777" w:rsidR="00647E81" w:rsidRDefault="00647E81" w:rsidP="00647E81"/>
    <w:p w14:paraId="2273FCE4" w14:textId="77777777" w:rsidR="00647E81" w:rsidRDefault="00647E81" w:rsidP="00647E81">
      <w:r>
        <w:rPr>
          <w:b/>
          <w:bCs/>
        </w:rPr>
        <w:t>Khamis, S</w:t>
      </w:r>
      <w:r>
        <w:t xml:space="preserve">. (2007). Coverage of the Palestinian-Israeli conflict: Are the BBC and Al Jazeera viewers watching the same conflict? Paper presented at the launching conference of the new journal </w:t>
      </w:r>
      <w:r>
        <w:rPr>
          <w:i/>
          <w:iCs/>
        </w:rPr>
        <w:t>Media, War and Conflict</w:t>
      </w:r>
      <w:r>
        <w:t xml:space="preserve">, Marquette University, Milwaukee, Wisconsin. </w:t>
      </w:r>
    </w:p>
    <w:p w14:paraId="56B97ADD" w14:textId="77777777" w:rsidR="00647E81" w:rsidRDefault="00647E81" w:rsidP="00647E81"/>
    <w:p w14:paraId="24AB476E" w14:textId="77777777" w:rsidR="00647E81" w:rsidRDefault="00647E81" w:rsidP="00647E81">
      <w:r>
        <w:rPr>
          <w:b/>
          <w:bCs/>
        </w:rPr>
        <w:t>Khamis, S</w:t>
      </w:r>
      <w:r>
        <w:t>. (2006). Al Jazeera international: Bridging the communication gap and fostering intercultural dialogue. Paper presented at the 25</w:t>
      </w:r>
      <w:r>
        <w:rPr>
          <w:vertAlign w:val="superscript"/>
        </w:rPr>
        <w:t>th</w:t>
      </w:r>
      <w:r>
        <w:t xml:space="preserve"> IAMCR (International Association for Mass Communication Research) conference, The American University, Cairo, Egypt.</w:t>
      </w:r>
    </w:p>
    <w:p w14:paraId="191ED253" w14:textId="66969EB9" w:rsidR="000254A9" w:rsidRDefault="000254A9" w:rsidP="00647E81">
      <w:pPr>
        <w:rPr>
          <w:b/>
          <w:bCs/>
        </w:rPr>
      </w:pPr>
    </w:p>
    <w:p w14:paraId="02047BF0" w14:textId="539BBFED" w:rsidR="00647E81" w:rsidRDefault="00647E81" w:rsidP="00647E81">
      <w:r>
        <w:rPr>
          <w:b/>
          <w:bCs/>
        </w:rPr>
        <w:t>Khamis, S</w:t>
      </w:r>
      <w:r>
        <w:t>. (2005). Bridges and barriers: The challenges facing 'new media' in the Arab world in constructing an effective dialogue with the 'other'. Paper presented to the 10</w:t>
      </w:r>
      <w:r>
        <w:rPr>
          <w:vertAlign w:val="superscript"/>
        </w:rPr>
        <w:t>th</w:t>
      </w:r>
      <w:r>
        <w:t xml:space="preserve"> international conference of the Arab-U.S. Association for Communication Educators (AUSACE), Kuwait.   </w:t>
      </w:r>
    </w:p>
    <w:p w14:paraId="011366EE" w14:textId="77777777" w:rsidR="00647E81" w:rsidRDefault="00647E81" w:rsidP="00647E81">
      <w:pPr>
        <w:rPr>
          <w:b/>
          <w:bCs/>
        </w:rPr>
      </w:pPr>
    </w:p>
    <w:p w14:paraId="6060698A" w14:textId="77777777" w:rsidR="00647E81" w:rsidRDefault="00647E81" w:rsidP="00647E81">
      <w:r>
        <w:rPr>
          <w:b/>
          <w:bCs/>
        </w:rPr>
        <w:t>Khamis, S</w:t>
      </w:r>
      <w:r>
        <w:t>. (2005). Egyptian rural women’s reactions to televised images and representations in public awareness programs. Paper presented to the German-Arab Media Dialogue Forum, Rabat, Morocco.</w:t>
      </w:r>
    </w:p>
    <w:p w14:paraId="6DBDC2FE" w14:textId="77777777" w:rsidR="00647E81" w:rsidRDefault="00647E81" w:rsidP="00647E81"/>
    <w:p w14:paraId="23EE7EA4" w14:textId="77777777" w:rsidR="00647E81" w:rsidRDefault="00647E81" w:rsidP="00647E81">
      <w:r>
        <w:rPr>
          <w:b/>
          <w:bCs/>
        </w:rPr>
        <w:t>Khamis, S</w:t>
      </w:r>
      <w:r>
        <w:t>. (2003). Exploring gender dimensions in environmental awareness: A case study on Egyptian rural women's reactions to the televised Belharsia campaign. Paper presented to the 13</w:t>
      </w:r>
      <w:r>
        <w:rPr>
          <w:vertAlign w:val="superscript"/>
        </w:rPr>
        <w:t>th</w:t>
      </w:r>
      <w:r>
        <w:t xml:space="preserve"> international conference: Environmental Protection is a Must, Alexandria, Egypt.</w:t>
      </w:r>
    </w:p>
    <w:p w14:paraId="0F7D1081" w14:textId="77777777" w:rsidR="001C6DE4" w:rsidRDefault="001C6DE4" w:rsidP="00647E81">
      <w:pPr>
        <w:rPr>
          <w:b/>
          <w:bCs/>
        </w:rPr>
      </w:pPr>
    </w:p>
    <w:p w14:paraId="4BEEDDCF" w14:textId="77777777" w:rsidR="00647E81" w:rsidRDefault="00647E81" w:rsidP="00647E81">
      <w:r>
        <w:rPr>
          <w:b/>
          <w:bCs/>
        </w:rPr>
        <w:t>Khamis, S</w:t>
      </w:r>
      <w:r>
        <w:t>. (2002). The uses of media in Arab culture and the construction of identities. Paper presented to the 7</w:t>
      </w:r>
      <w:r>
        <w:rPr>
          <w:vertAlign w:val="superscript"/>
        </w:rPr>
        <w:t>th</w:t>
      </w:r>
      <w:r>
        <w:t xml:space="preserve"> international conference of the Arab-U.S. Association for Communication   Educators (AUSACE), Beirut, Lebanon.</w:t>
      </w:r>
    </w:p>
    <w:p w14:paraId="25C029D7" w14:textId="77777777" w:rsidR="007F78D0" w:rsidRDefault="007F78D0" w:rsidP="00647E81">
      <w:pPr>
        <w:rPr>
          <w:b/>
          <w:bCs/>
        </w:rPr>
      </w:pPr>
    </w:p>
    <w:p w14:paraId="5811D633" w14:textId="77777777" w:rsidR="00647E81" w:rsidRDefault="00647E81" w:rsidP="00647E81">
      <w:r>
        <w:rPr>
          <w:b/>
          <w:bCs/>
        </w:rPr>
        <w:t>Khamis, S</w:t>
      </w:r>
      <w:r>
        <w:t>. (2002). Egyptian rural women and television's family planning programs. Paper presented to the 32</w:t>
      </w:r>
      <w:r>
        <w:rPr>
          <w:vertAlign w:val="superscript"/>
        </w:rPr>
        <w:t>nd</w:t>
      </w:r>
      <w:r>
        <w:t xml:space="preserve"> annual conference: Population and Development Issues, The Center for   Demographic Studies, Cairo, Egypt.</w:t>
      </w:r>
    </w:p>
    <w:p w14:paraId="506B2F6D" w14:textId="223D31DD" w:rsidR="00183D77" w:rsidRDefault="00183D77"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799B58A9"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57A535B7"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b/>
        <w:t xml:space="preserve">  iii.</w:t>
      </w:r>
      <w:r>
        <w:tab/>
        <w:t>Unrefereed conference papers and presentations</w:t>
      </w:r>
    </w:p>
    <w:p w14:paraId="780AA417" w14:textId="77777777" w:rsidR="00846073" w:rsidRDefault="00846073" w:rsidP="00735638"/>
    <w:p w14:paraId="4B45F4CD" w14:textId="77777777" w:rsidR="00DC27FC" w:rsidRDefault="00C138B0" w:rsidP="00DC27FC">
      <w:pPr>
        <w:ind w:left="720" w:hanging="720"/>
        <w:rPr>
          <w:rFonts w:asciiTheme="majorBidi" w:hAnsiTheme="majorBidi" w:cstheme="majorBidi"/>
          <w:color w:val="222222"/>
          <w:shd w:val="clear" w:color="auto" w:fill="FFFFFF"/>
        </w:rPr>
      </w:pPr>
      <w:r w:rsidRPr="00DC27FC">
        <w:rPr>
          <w:rFonts w:asciiTheme="majorBidi" w:hAnsiTheme="majorBidi" w:cstheme="majorBidi"/>
        </w:rPr>
        <w:t xml:space="preserve">Participant </w:t>
      </w:r>
      <w:r w:rsidR="00DC27FC">
        <w:rPr>
          <w:rFonts w:asciiTheme="majorBidi" w:hAnsiTheme="majorBidi" w:cstheme="majorBidi"/>
        </w:rPr>
        <w:t>in the panel</w:t>
      </w:r>
      <w:r w:rsidRPr="00DC27FC">
        <w:rPr>
          <w:rFonts w:asciiTheme="majorBidi" w:hAnsiTheme="majorBidi" w:cstheme="majorBidi"/>
          <w:color w:val="222222"/>
          <w:shd w:val="clear" w:color="auto" w:fill="FFFFFF"/>
        </w:rPr>
        <w:t>: "Advising International Graduate Students</w:t>
      </w:r>
      <w:r w:rsidR="00DC27FC">
        <w:rPr>
          <w:rFonts w:asciiTheme="majorBidi" w:hAnsiTheme="majorBidi" w:cstheme="majorBidi"/>
          <w:color w:val="222222"/>
          <w:shd w:val="clear" w:color="auto" w:fill="FFFFFF"/>
        </w:rPr>
        <w:t xml:space="preserve">” at the AEJMC </w:t>
      </w:r>
    </w:p>
    <w:p w14:paraId="55CD2C6C" w14:textId="77777777" w:rsidR="00DC27FC" w:rsidRDefault="00DC27FC" w:rsidP="00DC27FC">
      <w:pPr>
        <w:ind w:left="720" w:hanging="720"/>
      </w:pPr>
      <w:r>
        <w:t xml:space="preserve">(Association for Education in Journalism and Mass Communication) conference in Washington </w:t>
      </w:r>
    </w:p>
    <w:p w14:paraId="3B2DFDCE" w14:textId="77777777" w:rsidR="00C138B0" w:rsidRDefault="00DC27FC" w:rsidP="00DC27FC">
      <w:pPr>
        <w:ind w:left="720" w:hanging="720"/>
      </w:pPr>
      <w:r>
        <w:t xml:space="preserve">DC in August 2018. </w:t>
      </w:r>
    </w:p>
    <w:p w14:paraId="6E6EA81E" w14:textId="77777777" w:rsidR="007F4A0D" w:rsidRDefault="007F4A0D" w:rsidP="00DC27FC">
      <w:pPr>
        <w:ind w:left="720" w:hanging="720"/>
      </w:pPr>
    </w:p>
    <w:p w14:paraId="26347066" w14:textId="77777777" w:rsidR="007F4A0D" w:rsidRPr="007F4A0D" w:rsidRDefault="007F4A0D" w:rsidP="007F4A0D">
      <w:pPr>
        <w:ind w:left="720" w:hanging="720"/>
      </w:pPr>
      <w:r w:rsidRPr="00DC27FC">
        <w:rPr>
          <w:rFonts w:asciiTheme="majorBidi" w:hAnsiTheme="majorBidi" w:cstheme="majorBidi"/>
        </w:rPr>
        <w:t xml:space="preserve">Participant </w:t>
      </w:r>
      <w:r>
        <w:rPr>
          <w:rFonts w:asciiTheme="majorBidi" w:hAnsiTheme="majorBidi" w:cstheme="majorBidi"/>
        </w:rPr>
        <w:t>in the panel</w:t>
      </w:r>
      <w:r w:rsidR="005A6E84">
        <w:rPr>
          <w:rFonts w:asciiTheme="majorBidi" w:hAnsiTheme="majorBidi" w:cstheme="majorBidi"/>
          <w:color w:val="222222"/>
          <w:shd w:val="clear" w:color="auto" w:fill="FFFFFF"/>
        </w:rPr>
        <w:t xml:space="preserve">: </w:t>
      </w:r>
      <w:r w:rsidRPr="007F4A0D">
        <w:rPr>
          <w:color w:val="222222"/>
          <w:shd w:val="clear" w:color="auto" w:fill="FFFFFF"/>
        </w:rPr>
        <w:t xml:space="preserve">"Forecasting Avenues </w:t>
      </w:r>
      <w:r>
        <w:rPr>
          <w:color w:val="222222"/>
          <w:shd w:val="clear" w:color="auto" w:fill="FFFFFF"/>
        </w:rPr>
        <w:t>for Religion and Media Research</w:t>
      </w:r>
      <w:r w:rsidRPr="007F4A0D">
        <w:rPr>
          <w:color w:val="222222"/>
          <w:shd w:val="clear" w:color="auto" w:fill="FFFFFF"/>
        </w:rPr>
        <w:t>"</w:t>
      </w:r>
      <w:r>
        <w:t xml:space="preserve"> </w:t>
      </w:r>
      <w:r>
        <w:rPr>
          <w:rFonts w:asciiTheme="majorBidi" w:hAnsiTheme="majorBidi" w:cstheme="majorBidi"/>
          <w:color w:val="222222"/>
          <w:shd w:val="clear" w:color="auto" w:fill="FFFFFF"/>
        </w:rPr>
        <w:t xml:space="preserve">at the AEJMC </w:t>
      </w:r>
    </w:p>
    <w:p w14:paraId="44C8C94E" w14:textId="77777777" w:rsidR="007F4A0D" w:rsidRDefault="007F4A0D" w:rsidP="007F4A0D">
      <w:pPr>
        <w:ind w:left="720" w:hanging="720"/>
      </w:pPr>
      <w:r>
        <w:t xml:space="preserve">(Association for Education in Journalism and Mass Communication) conference in Washington </w:t>
      </w:r>
    </w:p>
    <w:p w14:paraId="65DF7D6A" w14:textId="464FA804" w:rsidR="007F4A0D" w:rsidRDefault="007F4A0D" w:rsidP="007F4A0D">
      <w:pPr>
        <w:ind w:left="720" w:hanging="720"/>
      </w:pPr>
      <w:r>
        <w:t xml:space="preserve">DC in August 2018. </w:t>
      </w:r>
    </w:p>
    <w:p w14:paraId="78ED6F27" w14:textId="75C14F5B" w:rsidR="00327A09" w:rsidRDefault="00327A09" w:rsidP="007F4A0D">
      <w:pPr>
        <w:ind w:left="720" w:hanging="720"/>
      </w:pPr>
    </w:p>
    <w:p w14:paraId="1E3285A4" w14:textId="77777777" w:rsidR="0035364B" w:rsidRDefault="0035364B" w:rsidP="0035364B">
      <w:pPr>
        <w:ind w:left="720" w:hanging="720"/>
      </w:pPr>
      <w:r>
        <w:t xml:space="preserve">Delivered a talk on the book “Arab Women’s Activism and Socio-Political Transformation: </w:t>
      </w:r>
    </w:p>
    <w:p w14:paraId="45CE4681" w14:textId="77777777" w:rsidR="0035364B" w:rsidRDefault="0035364B" w:rsidP="0035364B">
      <w:pPr>
        <w:ind w:left="720" w:hanging="720"/>
      </w:pPr>
      <w:r>
        <w:t xml:space="preserve">Unfinished Gendered Revolutions” in the Human Rights Center at the University of Essex in </w:t>
      </w:r>
    </w:p>
    <w:p w14:paraId="133DAF6F" w14:textId="256C4636" w:rsidR="0035364B" w:rsidRDefault="0035364B" w:rsidP="0035364B">
      <w:pPr>
        <w:ind w:left="720" w:hanging="720"/>
      </w:pPr>
      <w:r>
        <w:t xml:space="preserve">England in June 2018.  </w:t>
      </w:r>
    </w:p>
    <w:p w14:paraId="49DB41AB" w14:textId="26D3D9D3" w:rsidR="007F4A0D" w:rsidRDefault="007F4A0D" w:rsidP="007F4A0D">
      <w:pPr>
        <w:ind w:left="720" w:hanging="720"/>
      </w:pPr>
    </w:p>
    <w:p w14:paraId="7B73281E" w14:textId="77777777" w:rsidR="007F4A0D" w:rsidRDefault="007F4A0D" w:rsidP="007F4A0D">
      <w:pPr>
        <w:ind w:left="720" w:hanging="720"/>
      </w:pPr>
      <w:r>
        <w:t xml:space="preserve">Delivered a talk on the book “Arab Women’s Activism and Socio-Political Transformation: </w:t>
      </w:r>
    </w:p>
    <w:p w14:paraId="0BD6EF6D" w14:textId="77777777" w:rsidR="007F4A0D" w:rsidRDefault="007F4A0D" w:rsidP="007F4A0D">
      <w:pPr>
        <w:ind w:left="720" w:hanging="720"/>
      </w:pPr>
      <w:r>
        <w:t xml:space="preserve">Unfinished Gendered Revolutions” at Drexel University in Pennsylvania in May 2018.  </w:t>
      </w:r>
    </w:p>
    <w:p w14:paraId="4FABEB0F" w14:textId="77777777" w:rsidR="00C138B0" w:rsidRPr="00DC27FC" w:rsidRDefault="00C138B0" w:rsidP="00182361">
      <w:pPr>
        <w:rPr>
          <w:rFonts w:asciiTheme="majorBidi" w:hAnsiTheme="majorBidi" w:cstheme="majorBidi"/>
        </w:rPr>
      </w:pPr>
    </w:p>
    <w:p w14:paraId="11657CB6" w14:textId="77777777" w:rsidR="003362F1" w:rsidRDefault="002852EF" w:rsidP="00182361">
      <w:pPr>
        <w:rPr>
          <w:rFonts w:asciiTheme="majorBidi" w:hAnsiTheme="majorBidi" w:cstheme="majorBidi"/>
        </w:rPr>
      </w:pPr>
      <w:r>
        <w:rPr>
          <w:rFonts w:asciiTheme="majorBidi" w:hAnsiTheme="majorBidi" w:cstheme="majorBidi"/>
        </w:rPr>
        <w:t>Delivered the keynote speech titled: “Countering Islamophobia in the Age of Digital Communication: Lessons from American-Muslims’ Online Campaigns” at the International Symposium “Communication in the Millennium” (CIM) in Turkey in April, 2018.</w:t>
      </w:r>
    </w:p>
    <w:p w14:paraId="7D6E18EC" w14:textId="77777777" w:rsidR="002852EF" w:rsidRDefault="002852EF" w:rsidP="00182361">
      <w:pPr>
        <w:rPr>
          <w:rFonts w:asciiTheme="majorBidi" w:hAnsiTheme="majorBidi" w:cstheme="majorBidi"/>
        </w:rPr>
      </w:pPr>
    </w:p>
    <w:p w14:paraId="03BF0887" w14:textId="3EC97301" w:rsidR="002852EF" w:rsidRDefault="001C6798" w:rsidP="00182361">
      <w:pPr>
        <w:rPr>
          <w:rFonts w:asciiTheme="majorBidi" w:hAnsiTheme="majorBidi" w:cstheme="majorBidi"/>
        </w:rPr>
      </w:pPr>
      <w:r>
        <w:rPr>
          <w:rFonts w:asciiTheme="majorBidi" w:hAnsiTheme="majorBidi" w:cstheme="majorBidi"/>
        </w:rPr>
        <w:t xml:space="preserve">Presented a book talk </w:t>
      </w:r>
      <w:r w:rsidR="006475FF">
        <w:rPr>
          <w:rFonts w:asciiTheme="majorBidi" w:hAnsiTheme="majorBidi" w:cstheme="majorBidi"/>
        </w:rPr>
        <w:t>titled: “</w:t>
      </w:r>
      <w:r w:rsidR="00A96B81">
        <w:rPr>
          <w:rFonts w:asciiTheme="majorBidi" w:hAnsiTheme="majorBidi" w:cstheme="majorBidi"/>
        </w:rPr>
        <w:t xml:space="preserve">Reflections on Arab Women’s Gendered Activisms and Resistances Seven Years after the Arab Spring” at the International Conference “MENA Women: From Street Protest to Online Activism” at the University of Toronto in Canada in March, 2018. </w:t>
      </w:r>
    </w:p>
    <w:p w14:paraId="52B6E102" w14:textId="77777777" w:rsidR="00247C21" w:rsidRDefault="00247C21" w:rsidP="00182361">
      <w:pPr>
        <w:rPr>
          <w:rFonts w:asciiTheme="majorBidi" w:hAnsiTheme="majorBidi" w:cstheme="majorBidi"/>
        </w:rPr>
      </w:pPr>
    </w:p>
    <w:p w14:paraId="4CE2EBE2" w14:textId="77777777" w:rsidR="00182361" w:rsidRPr="00AA4E1C" w:rsidRDefault="006F4D45" w:rsidP="00182361">
      <w:r w:rsidRPr="00AA4E1C">
        <w:rPr>
          <w:rFonts w:asciiTheme="majorBidi" w:hAnsiTheme="majorBidi" w:cstheme="majorBidi"/>
        </w:rPr>
        <w:t>Delivered the keynote speech titled: “</w:t>
      </w:r>
      <w:r w:rsidR="00182361" w:rsidRPr="00AA4E1C">
        <w:rPr>
          <w:rFonts w:asciiTheme="majorBidi" w:hAnsiTheme="majorBidi" w:cstheme="majorBidi"/>
        </w:rPr>
        <w:t>Journalism in the Transformative Egyptian Landscape: Changes, Challenges, and Future Prospects" in the conference “Dynamics of Change: Public Sphere and the Media in Egypt” at Free University in Berlin, Germany from December 8</w:t>
      </w:r>
      <w:r w:rsidR="00182361" w:rsidRPr="00AA4E1C">
        <w:rPr>
          <w:rFonts w:asciiTheme="majorBidi" w:hAnsiTheme="majorBidi" w:cstheme="majorBidi"/>
          <w:vertAlign w:val="superscript"/>
        </w:rPr>
        <w:t>th</w:t>
      </w:r>
      <w:r w:rsidR="00182361" w:rsidRPr="00AA4E1C">
        <w:rPr>
          <w:rFonts w:asciiTheme="majorBidi" w:hAnsiTheme="majorBidi" w:cstheme="majorBidi"/>
        </w:rPr>
        <w:t xml:space="preserve"> to December 10</w:t>
      </w:r>
      <w:r w:rsidR="00182361" w:rsidRPr="00AA4E1C">
        <w:rPr>
          <w:rFonts w:asciiTheme="majorBidi" w:hAnsiTheme="majorBidi" w:cstheme="majorBidi"/>
          <w:vertAlign w:val="superscript"/>
        </w:rPr>
        <w:t>th</w:t>
      </w:r>
      <w:r w:rsidR="00182361" w:rsidRPr="00AA4E1C">
        <w:rPr>
          <w:rFonts w:asciiTheme="majorBidi" w:hAnsiTheme="majorBidi" w:cstheme="majorBidi"/>
        </w:rPr>
        <w:t xml:space="preserve"> 2016</w:t>
      </w:r>
      <w:r w:rsidR="00182361" w:rsidRPr="00AA4E1C">
        <w:t>.</w:t>
      </w:r>
    </w:p>
    <w:p w14:paraId="388014FE" w14:textId="77777777" w:rsidR="006F4D45" w:rsidRDefault="006F4D45" w:rsidP="004C492C">
      <w:pPr>
        <w:rPr>
          <w:rFonts w:asciiTheme="majorBidi" w:hAnsiTheme="majorBidi" w:cstheme="majorBidi"/>
        </w:rPr>
      </w:pPr>
    </w:p>
    <w:p w14:paraId="24B23096" w14:textId="77777777" w:rsidR="004C492C" w:rsidRPr="00CD2DAF" w:rsidRDefault="004C492C" w:rsidP="004C492C">
      <w:pPr>
        <w:rPr>
          <w:rFonts w:asciiTheme="majorBidi" w:hAnsiTheme="majorBidi" w:cstheme="majorBidi"/>
        </w:rPr>
      </w:pPr>
      <w:r>
        <w:rPr>
          <w:rFonts w:asciiTheme="majorBidi" w:hAnsiTheme="majorBidi" w:cstheme="majorBidi"/>
        </w:rPr>
        <w:t>Presented the paper “Discourses of Power and the Power of Discourse: The Shifting Rhetoric of Activism, Legitimacy, and Self-Representation in the Egyptian Revolution” in the “Discourses in Action” symposium in the Annenberg School for Communication at the University of Pennsylvania on December 2</w:t>
      </w:r>
      <w:r w:rsidRPr="00CD2DAF">
        <w:rPr>
          <w:rFonts w:asciiTheme="majorBidi" w:hAnsiTheme="majorBidi" w:cstheme="majorBidi"/>
          <w:vertAlign w:val="superscript"/>
        </w:rPr>
        <w:t>nd</w:t>
      </w:r>
      <w:r>
        <w:rPr>
          <w:rFonts w:asciiTheme="majorBidi" w:hAnsiTheme="majorBidi" w:cstheme="majorBidi"/>
        </w:rPr>
        <w:t xml:space="preserve">, 2016. </w:t>
      </w:r>
    </w:p>
    <w:p w14:paraId="62FEBBF0" w14:textId="77777777" w:rsidR="004C492C" w:rsidRDefault="004C492C" w:rsidP="006F4D45"/>
    <w:p w14:paraId="617CD109" w14:textId="77777777" w:rsidR="007250BA" w:rsidRDefault="007250BA" w:rsidP="00846073">
      <w:pPr>
        <w:ind w:left="720" w:hanging="720"/>
      </w:pPr>
      <w:r>
        <w:t>Delivered the keynote speech titled: “Cyberactivism in the Arab Sprin</w:t>
      </w:r>
      <w:r w:rsidR="006F773B">
        <w:t>g: Potentials, l</w:t>
      </w:r>
      <w:r>
        <w:t xml:space="preserve">imitations </w:t>
      </w:r>
    </w:p>
    <w:p w14:paraId="0C6C20DC" w14:textId="77777777" w:rsidR="006F773B" w:rsidRDefault="007250BA" w:rsidP="00846073">
      <w:pPr>
        <w:ind w:left="720" w:hanging="720"/>
      </w:pPr>
      <w:r>
        <w:t xml:space="preserve">and </w:t>
      </w:r>
      <w:r w:rsidR="006F773B">
        <w:t>future p</w:t>
      </w:r>
      <w:r>
        <w:t xml:space="preserve">rospects” in the conference </w:t>
      </w:r>
      <w:r w:rsidR="006F773B">
        <w:t>“</w:t>
      </w:r>
      <w:r>
        <w:t>Med</w:t>
      </w:r>
      <w:r w:rsidR="006F773B">
        <w:t>ia in the Contemporary Middle East</w:t>
      </w:r>
      <w:r>
        <w:t xml:space="preserve">” at the Middle </w:t>
      </w:r>
    </w:p>
    <w:p w14:paraId="2B35628D" w14:textId="77777777" w:rsidR="007250BA" w:rsidRDefault="007250BA" w:rsidP="006F773B">
      <w:pPr>
        <w:ind w:left="720" w:hanging="720"/>
      </w:pPr>
      <w:r>
        <w:t>East Institute at the National</w:t>
      </w:r>
      <w:r w:rsidR="006F773B">
        <w:t xml:space="preserve"> </w:t>
      </w:r>
      <w:r>
        <w:t xml:space="preserve">University of Singapore, </w:t>
      </w:r>
      <w:r w:rsidR="006F773B">
        <w:t>Singapore, 2015.</w:t>
      </w:r>
    </w:p>
    <w:p w14:paraId="3A1291C4" w14:textId="77777777" w:rsidR="00E97B93" w:rsidRDefault="00E97B93" w:rsidP="004C492C"/>
    <w:p w14:paraId="756EDE2C" w14:textId="77777777" w:rsidR="00D8408D" w:rsidRDefault="00D8408D" w:rsidP="00846073">
      <w:pPr>
        <w:ind w:left="720" w:hanging="720"/>
      </w:pPr>
      <w:r>
        <w:t xml:space="preserve">Delivered the keynote speech titled: “The transformative Egyptian political and communication </w:t>
      </w:r>
    </w:p>
    <w:p w14:paraId="394E333F" w14:textId="77777777" w:rsidR="00D8408D" w:rsidRDefault="00D8408D" w:rsidP="00846073">
      <w:pPr>
        <w:ind w:left="720" w:hanging="720"/>
      </w:pPr>
      <w:r>
        <w:t xml:space="preserve">landscapes: From mobilization to polarization” in the conference “The Arab Spring in a  </w:t>
      </w:r>
    </w:p>
    <w:p w14:paraId="0810DC12" w14:textId="31B434B3" w:rsidR="00D8408D" w:rsidRDefault="00D8408D" w:rsidP="00846073">
      <w:pPr>
        <w:ind w:left="720" w:hanging="720"/>
      </w:pPr>
      <w:r>
        <w:t xml:space="preserve">Global Context” at the University of Iowa, Iowa City, 2015. </w:t>
      </w:r>
    </w:p>
    <w:p w14:paraId="695687A6" w14:textId="77777777" w:rsidR="001C1FA9" w:rsidRDefault="001C1FA9" w:rsidP="00846073">
      <w:pPr>
        <w:ind w:left="720" w:hanging="720"/>
      </w:pPr>
    </w:p>
    <w:p w14:paraId="09D74C66" w14:textId="77777777" w:rsidR="007250BA" w:rsidRDefault="007250BA" w:rsidP="00846073">
      <w:pPr>
        <w:ind w:left="720" w:hanging="720"/>
      </w:pPr>
    </w:p>
    <w:p w14:paraId="239A9ED4" w14:textId="77777777" w:rsidR="006F773B" w:rsidRDefault="007250BA" w:rsidP="006F773B">
      <w:pPr>
        <w:ind w:left="720" w:hanging="720"/>
      </w:pPr>
      <w:r>
        <w:t xml:space="preserve">Delivered the keynote speech titled: </w:t>
      </w:r>
      <w:r w:rsidR="006F773B">
        <w:t xml:space="preserve">“Revisiting the role of social media in the Arab Spring: </w:t>
      </w:r>
    </w:p>
    <w:p w14:paraId="7DCBE036" w14:textId="77777777" w:rsidR="006F773B" w:rsidRDefault="006F773B" w:rsidP="006F773B">
      <w:pPr>
        <w:ind w:left="720" w:hanging="720"/>
      </w:pPr>
      <w:r>
        <w:t>The case of Egypt” at the annual conference of the Journalism Education and Research</w:t>
      </w:r>
    </w:p>
    <w:p w14:paraId="11657679" w14:textId="77777777" w:rsidR="007250BA" w:rsidRDefault="006F773B" w:rsidP="00990495">
      <w:pPr>
        <w:ind w:left="720" w:hanging="720"/>
      </w:pPr>
      <w:r>
        <w:t>Association of Australia conference at Charles Sturt Universi</w:t>
      </w:r>
      <w:r w:rsidR="00990495">
        <w:t>ty in Bathurst, Australia, 2015.</w:t>
      </w:r>
    </w:p>
    <w:p w14:paraId="7C7EC75C" w14:textId="77777777" w:rsidR="007250BA" w:rsidRDefault="007250BA" w:rsidP="00846073">
      <w:pPr>
        <w:ind w:left="720" w:hanging="720"/>
      </w:pPr>
    </w:p>
    <w:p w14:paraId="26B31899" w14:textId="77777777" w:rsidR="006F773B" w:rsidRDefault="006F773B" w:rsidP="00846073">
      <w:pPr>
        <w:ind w:left="720" w:hanging="720"/>
      </w:pPr>
      <w:r>
        <w:t xml:space="preserve">Delivered one of the keynote speeches titled: “Islamic discourses in the digital age: </w:t>
      </w:r>
    </w:p>
    <w:p w14:paraId="3FC368F1" w14:textId="77777777" w:rsidR="006F773B" w:rsidRDefault="006F773B" w:rsidP="00846073">
      <w:pPr>
        <w:ind w:left="720" w:hanging="720"/>
      </w:pPr>
      <w:r>
        <w:t xml:space="preserve">Changes, challenges and future prospects” at the First International Summit of Health </w:t>
      </w:r>
    </w:p>
    <w:p w14:paraId="469DCAB4" w14:textId="77777777" w:rsidR="007250BA" w:rsidRDefault="006F773B" w:rsidP="00846073">
      <w:pPr>
        <w:ind w:left="720" w:hanging="720"/>
      </w:pPr>
      <w:r>
        <w:t xml:space="preserve">and Lifestyle: Culture and Cyberspace” at the University of Tehran, Iran, 2015. </w:t>
      </w:r>
    </w:p>
    <w:p w14:paraId="2E763D79" w14:textId="77777777" w:rsidR="007250BA" w:rsidRDefault="007250BA" w:rsidP="00846073">
      <w:pPr>
        <w:ind w:left="720" w:hanging="720"/>
      </w:pPr>
    </w:p>
    <w:p w14:paraId="09211BE2" w14:textId="77777777" w:rsidR="00106B78" w:rsidRDefault="007250BA" w:rsidP="00106B78">
      <w:pPr>
        <w:ind w:left="720" w:hanging="720"/>
      </w:pPr>
      <w:r>
        <w:t xml:space="preserve">Participant in the </w:t>
      </w:r>
      <w:r w:rsidR="006F773B">
        <w:t>AUSACE (Arab-U.S. Association for Communication Educators</w:t>
      </w:r>
      <w:r w:rsidR="00106B78">
        <w:t>)</w:t>
      </w:r>
      <w:r w:rsidR="006F773B">
        <w:t xml:space="preserve"> </w:t>
      </w:r>
      <w:r>
        <w:t>panel</w:t>
      </w:r>
      <w:r w:rsidR="00106B78">
        <w:t xml:space="preserve"> on </w:t>
      </w:r>
    </w:p>
    <w:p w14:paraId="5637672C" w14:textId="77777777" w:rsidR="00106B78" w:rsidRDefault="00106B78" w:rsidP="00106B78">
      <w:pPr>
        <w:ind w:left="720" w:hanging="720"/>
      </w:pPr>
      <w:r>
        <w:t xml:space="preserve">Media in the Arab World at the AEJMC (Association for Education in Journalism and Mass </w:t>
      </w:r>
    </w:p>
    <w:p w14:paraId="267DD40F" w14:textId="77777777" w:rsidR="007250BA" w:rsidRDefault="00106B78" w:rsidP="00106B78">
      <w:pPr>
        <w:ind w:left="720" w:hanging="720"/>
      </w:pPr>
      <w:r>
        <w:t xml:space="preserve">Communication) conference in San Francisco, California, 2015. </w:t>
      </w:r>
    </w:p>
    <w:p w14:paraId="443D0B75" w14:textId="77777777" w:rsidR="00D8408D" w:rsidRDefault="00D8408D" w:rsidP="00846073">
      <w:pPr>
        <w:ind w:left="720" w:hanging="720"/>
      </w:pPr>
    </w:p>
    <w:p w14:paraId="74ED5055" w14:textId="77777777" w:rsidR="00846073" w:rsidRDefault="00846073" w:rsidP="00846073">
      <w:pPr>
        <w:ind w:left="720" w:hanging="720"/>
      </w:pPr>
      <w:r>
        <w:t xml:space="preserve">Participant in the panel: “The impact of social media on the Arab awakening” in the </w:t>
      </w:r>
    </w:p>
    <w:p w14:paraId="4F2FBBFF" w14:textId="77777777" w:rsidR="00846073" w:rsidRDefault="00846073" w:rsidP="00846073">
      <w:pPr>
        <w:ind w:left="720" w:hanging="720"/>
      </w:pPr>
      <w:r>
        <w:t xml:space="preserve">conference “Religion, Democracy and the Arab Awakening” at the Annenberg School </w:t>
      </w:r>
    </w:p>
    <w:p w14:paraId="754C0DDC" w14:textId="77777777" w:rsidR="00846073" w:rsidRDefault="00D8408D" w:rsidP="00846073">
      <w:pPr>
        <w:ind w:left="720" w:hanging="720"/>
      </w:pPr>
      <w:r>
        <w:t>for</w:t>
      </w:r>
      <w:r w:rsidR="00846073">
        <w:t xml:space="preserve"> Communication, University of Southern California (USC), Los Angeles, 2014.</w:t>
      </w:r>
    </w:p>
    <w:p w14:paraId="01BCA42A" w14:textId="77777777" w:rsidR="00846073" w:rsidRDefault="00846073" w:rsidP="00735638"/>
    <w:p w14:paraId="3CF2A0D2" w14:textId="77777777" w:rsidR="00735638" w:rsidRDefault="00735638" w:rsidP="00735638">
      <w:r>
        <w:t>Participant in the panel: “Arab/Muslim women: Building connections and boosting socio-political transformation via social media” in the National Communication Association (NCA) 99</w:t>
      </w:r>
      <w:r>
        <w:rPr>
          <w:vertAlign w:val="superscript"/>
        </w:rPr>
        <w:t>th</w:t>
      </w:r>
      <w:r>
        <w:t xml:space="preserve"> annual convention in Washington, D.C., 2013.</w:t>
      </w:r>
    </w:p>
    <w:p w14:paraId="43106FA8" w14:textId="77777777" w:rsidR="009F569F" w:rsidRDefault="009F569F" w:rsidP="00735638"/>
    <w:p w14:paraId="689868EE" w14:textId="77777777" w:rsidR="00735638" w:rsidRDefault="00735638" w:rsidP="00735638">
      <w:r>
        <w:t>Participant in the panel: “Connecting the pieces: Approaches to peacebuilding and conflict management from a variety of communication fields during a technologically evolving time” in the National Communication Association (NCA) 99</w:t>
      </w:r>
      <w:r>
        <w:rPr>
          <w:vertAlign w:val="superscript"/>
        </w:rPr>
        <w:t>th</w:t>
      </w:r>
      <w:r>
        <w:t xml:space="preserve"> annual convention in Washington, D.C., 2013.</w:t>
      </w:r>
    </w:p>
    <w:p w14:paraId="39FE57B1" w14:textId="77777777" w:rsidR="00735638" w:rsidRDefault="00735638" w:rsidP="00647E81"/>
    <w:p w14:paraId="6D76E3FC" w14:textId="77777777" w:rsidR="00647E81" w:rsidRDefault="00647E81" w:rsidP="00647E81">
      <w:r>
        <w:t>Participant in the panel: “Freedom of speech and press around the world: Approaches to reconciling diverse values” in the Association for Education in Journalism and Mass Communication (AEJMC) conference in Washington, D.C., 2013.</w:t>
      </w:r>
    </w:p>
    <w:p w14:paraId="05152DB7" w14:textId="77777777" w:rsidR="00AF3159" w:rsidRDefault="00AF3159" w:rsidP="00647E81"/>
    <w:p w14:paraId="18878001" w14:textId="77777777" w:rsidR="00647E81" w:rsidRDefault="00647E81" w:rsidP="00647E81">
      <w:r>
        <w:t>Participant in the panel: “Health, connectedness, well-being: Social media and diverse populations” in the iConference 2012 organized by the iSchools Organization, Toronto, Canada, 2012.</w:t>
      </w:r>
    </w:p>
    <w:p w14:paraId="21465485" w14:textId="77777777" w:rsidR="00647E81" w:rsidRDefault="00647E81" w:rsidP="00647E81">
      <w:pPr>
        <w:rPr>
          <w:b/>
          <w:bCs/>
        </w:rPr>
      </w:pPr>
    </w:p>
    <w:p w14:paraId="222547F6" w14:textId="77777777" w:rsidR="00647E81" w:rsidRDefault="00647E81" w:rsidP="00647E81">
      <w:r>
        <w:t>Participant in the panel: “Arab women, innovative activism and new media: Resistance communities in the Arab Spring” in NCA’s (National Communication Association) 98</w:t>
      </w:r>
      <w:r>
        <w:rPr>
          <w:vertAlign w:val="superscript"/>
        </w:rPr>
        <w:t>th</w:t>
      </w:r>
      <w:r>
        <w:t xml:space="preserve"> annual convention in Orlando, Florida, 2012.</w:t>
      </w:r>
    </w:p>
    <w:p w14:paraId="0B467373" w14:textId="77777777" w:rsidR="00647E81" w:rsidRDefault="00647E81" w:rsidP="00647E81"/>
    <w:p w14:paraId="28C7B668" w14:textId="77777777" w:rsidR="00647E81" w:rsidRDefault="00647E81" w:rsidP="00647E81">
      <w:r>
        <w:t>Participant in the panel: “Cyberactivism and political change in the Arab world” in NCA’s (National Communication Association) 98</w:t>
      </w:r>
      <w:r>
        <w:rPr>
          <w:vertAlign w:val="superscript"/>
        </w:rPr>
        <w:t>th</w:t>
      </w:r>
      <w:r>
        <w:t xml:space="preserve"> annual convention in Orlando, Florida, 2012.</w:t>
      </w:r>
    </w:p>
    <w:p w14:paraId="10AD6D08" w14:textId="77777777" w:rsidR="00647E81" w:rsidRDefault="00647E81" w:rsidP="00647E81"/>
    <w:p w14:paraId="683C76B0" w14:textId="77777777" w:rsidR="00647E81" w:rsidRDefault="00647E81" w:rsidP="00647E81">
      <w:r>
        <w:t>Participant in the panel: “Social media and revolution in the Muslim world”</w:t>
      </w:r>
      <w:r>
        <w:br/>
        <w:t>in NCA’s (National Communication Association) 97</w:t>
      </w:r>
      <w:r>
        <w:rPr>
          <w:vertAlign w:val="superscript"/>
        </w:rPr>
        <w:t>th</w:t>
      </w:r>
      <w:r>
        <w:t xml:space="preserve"> annual convention in New Orleans, 2011.</w:t>
      </w:r>
    </w:p>
    <w:p w14:paraId="72A23346" w14:textId="77777777" w:rsidR="00647E81" w:rsidRDefault="00647E81" w:rsidP="00647E81"/>
    <w:p w14:paraId="5395EF80" w14:textId="77777777" w:rsidR="00647E81" w:rsidRDefault="00647E81" w:rsidP="00647E81">
      <w:r>
        <w:t>Participant in the panel: “The many faces of Muslim and Arab women: Building bridges between mediated representations and lived experiences” in NCA’s (National Communication Association) 96</w:t>
      </w:r>
      <w:r>
        <w:rPr>
          <w:vertAlign w:val="superscript"/>
        </w:rPr>
        <w:t>th</w:t>
      </w:r>
      <w:r>
        <w:t xml:space="preserve"> annual convention in San Francisco, California, 2010. </w:t>
      </w:r>
    </w:p>
    <w:p w14:paraId="3A11F112" w14:textId="77777777" w:rsidR="00647E81" w:rsidRDefault="00647E81" w:rsidP="00647E81"/>
    <w:p w14:paraId="5D5A04C5" w14:textId="77777777" w:rsidR="00647E81" w:rsidRDefault="00647E81" w:rsidP="00647E81">
      <w:r>
        <w:t>Participant in the workshop: “Media systems in a comparative perspective,” Department of Communication, University of California-San Diego, 2008.</w:t>
      </w:r>
    </w:p>
    <w:p w14:paraId="6175F379" w14:textId="77777777" w:rsidR="001C6DE4" w:rsidRDefault="001C6DE4" w:rsidP="00647E81"/>
    <w:p w14:paraId="050A571B" w14:textId="77777777" w:rsidR="00647E81" w:rsidRDefault="00647E81" w:rsidP="00647E81">
      <w:r>
        <w:t>Participant in the seminar: “Comparing media systems beyond the Western world,” Perugia, Italy, 2007.</w:t>
      </w:r>
    </w:p>
    <w:p w14:paraId="6CF1B36A" w14:textId="12E854CC" w:rsidR="00990495" w:rsidRDefault="00647E81" w:rsidP="000254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ab/>
      </w:r>
      <w:r>
        <w:tab/>
      </w:r>
    </w:p>
    <w:p w14:paraId="0F7CD08A" w14:textId="77777777" w:rsidR="00990495" w:rsidRDefault="00990495"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4258E851" w14:textId="77777777" w:rsidR="00647E81" w:rsidRDefault="00990495"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rPr>
          <w:b/>
          <w:bCs/>
          <w:u w:val="single"/>
        </w:rPr>
      </w:pPr>
      <w:r>
        <w:t xml:space="preserve">               </w:t>
      </w:r>
      <w:r w:rsidR="00647E81">
        <w:t>e.</w:t>
      </w:r>
      <w:r w:rsidR="00647E81">
        <w:tab/>
      </w:r>
      <w:r>
        <w:t xml:space="preserve"> </w:t>
      </w:r>
      <w:r w:rsidR="00647E81">
        <w:rPr>
          <w:b/>
          <w:bCs/>
          <w:u w:val="single"/>
        </w:rPr>
        <w:t>Fellowships, Prizes, and Awards</w:t>
      </w:r>
    </w:p>
    <w:p w14:paraId="67D54F61" w14:textId="77777777" w:rsidR="00AE6651" w:rsidRDefault="00AE6651" w:rsidP="00647E81"/>
    <w:p w14:paraId="149B3F91" w14:textId="2ED932CF" w:rsidR="00C213C0" w:rsidRDefault="00C213C0" w:rsidP="00C213C0">
      <w:pPr>
        <w:widowControl/>
        <w:autoSpaceDE/>
        <w:autoSpaceDN/>
        <w:adjustRightInd/>
      </w:pPr>
      <w:r w:rsidRPr="00C213C0">
        <w:t>Faculty and Student Research Award (</w:t>
      </w:r>
      <w:r>
        <w:t>FSRA) from the Graduate School for AY 2020-2021. ($10,000)</w:t>
      </w:r>
    </w:p>
    <w:p w14:paraId="5D7F036B" w14:textId="55DD348F" w:rsidR="00C10EB3" w:rsidRDefault="00C10EB3" w:rsidP="00C213C0">
      <w:pPr>
        <w:widowControl/>
        <w:autoSpaceDE/>
        <w:autoSpaceDN/>
        <w:adjustRightInd/>
      </w:pPr>
    </w:p>
    <w:p w14:paraId="12EDA8B1" w14:textId="78ECD50E" w:rsidR="00C10EB3" w:rsidRPr="006C5C0C" w:rsidRDefault="00C10EB3" w:rsidP="00C10EB3">
      <w:pPr>
        <w:widowControl/>
        <w:autoSpaceDE/>
        <w:autoSpaceDN/>
        <w:adjustRightInd/>
        <w:rPr>
          <w:rFonts w:ascii="Arial" w:hAnsi="Arial" w:cs="Arial"/>
          <w:color w:val="222222"/>
        </w:rPr>
      </w:pPr>
      <w:r w:rsidRPr="006C5C0C">
        <w:rPr>
          <w:color w:val="222222"/>
          <w:shd w:val="clear" w:color="auto" w:fill="FFFFFF"/>
        </w:rPr>
        <w:t xml:space="preserve">Distinguished Faculty Fellowship in the DCC (Design, Cultures and Creativity) Program in the Honors College, University of Maryland, College Park to </w:t>
      </w:r>
      <w:r>
        <w:rPr>
          <w:color w:val="222222"/>
          <w:shd w:val="clear" w:color="auto" w:fill="FFFFFF"/>
        </w:rPr>
        <w:t xml:space="preserve">design, implement, and </w:t>
      </w:r>
      <w:r w:rsidRPr="006C5C0C">
        <w:rPr>
          <w:color w:val="222222"/>
          <w:shd w:val="clear" w:color="auto" w:fill="FFFFFF"/>
        </w:rPr>
        <w:t xml:space="preserve">teach the </w:t>
      </w:r>
      <w:r>
        <w:rPr>
          <w:color w:val="222222"/>
          <w:shd w:val="clear" w:color="auto" w:fill="FFFFFF"/>
        </w:rPr>
        <w:t>course </w:t>
      </w:r>
      <w:r>
        <w:t>HDCC106</w:t>
      </w:r>
      <w:r>
        <w:rPr>
          <w:color w:val="222222"/>
          <w:shd w:val="clear" w:color="auto" w:fill="FFFFFF"/>
        </w:rPr>
        <w:t xml:space="preserve"> “</w:t>
      </w:r>
      <w:r>
        <w:t>Religious Discourses in the Digital Age”</w:t>
      </w:r>
      <w:r>
        <w:rPr>
          <w:color w:val="222222"/>
          <w:shd w:val="clear" w:color="auto" w:fill="FFFFFF"/>
        </w:rPr>
        <w:t> in Spring 2020</w:t>
      </w:r>
      <w:r w:rsidRPr="006C5C0C">
        <w:rPr>
          <w:color w:val="222222"/>
          <w:shd w:val="clear" w:color="auto" w:fill="FFFFFF"/>
        </w:rPr>
        <w:t>. ($6,000)</w:t>
      </w:r>
      <w:r w:rsidRPr="006C5C0C">
        <w:rPr>
          <w:rFonts w:ascii="Arial" w:hAnsi="Arial" w:cs="Arial"/>
          <w:color w:val="222222"/>
        </w:rPr>
        <w:t> </w:t>
      </w:r>
    </w:p>
    <w:p w14:paraId="5EBF74EB" w14:textId="089CE000" w:rsidR="00C213C0" w:rsidRDefault="00C213C0" w:rsidP="004C7783"/>
    <w:p w14:paraId="7FCFD0FF" w14:textId="42EAD5A5" w:rsidR="008A06B3" w:rsidRDefault="008A06B3" w:rsidP="004C7783">
      <w:r>
        <w:t>“Research Communicator Impact Aw</w:t>
      </w:r>
      <w:r w:rsidR="009B38F6">
        <w:t xml:space="preserve">ard” 2019, in recognition of </w:t>
      </w:r>
      <w:r>
        <w:t>multiple media contributions, especially Op-Eds, addressing press fre</w:t>
      </w:r>
      <w:r w:rsidR="009B38F6">
        <w:t xml:space="preserve">edom and threats to journalists. </w:t>
      </w:r>
      <w:r>
        <w:t xml:space="preserve"> </w:t>
      </w:r>
    </w:p>
    <w:p w14:paraId="4612ED96" w14:textId="4DB25853" w:rsidR="00B042B4" w:rsidRDefault="00B042B4" w:rsidP="004C7783"/>
    <w:p w14:paraId="08A1AD40" w14:textId="77777777" w:rsidR="00B042B4" w:rsidRPr="006C5C0C" w:rsidRDefault="00B042B4" w:rsidP="00B042B4">
      <w:pPr>
        <w:widowControl/>
        <w:autoSpaceDE/>
        <w:autoSpaceDN/>
        <w:adjustRightInd/>
        <w:rPr>
          <w:rFonts w:ascii="Arial" w:hAnsi="Arial" w:cs="Arial"/>
          <w:color w:val="222222"/>
        </w:rPr>
      </w:pPr>
      <w:r w:rsidRPr="006C5C0C">
        <w:rPr>
          <w:color w:val="222222"/>
          <w:shd w:val="clear" w:color="auto" w:fill="FFFFFF"/>
        </w:rPr>
        <w:t xml:space="preserve">Distinguished Faculty Fellowship in the DCC (Design, Cultures and Creativity) Program in the Honors College, University of Maryland, College Park to </w:t>
      </w:r>
      <w:r>
        <w:rPr>
          <w:color w:val="222222"/>
          <w:shd w:val="clear" w:color="auto" w:fill="FFFFFF"/>
        </w:rPr>
        <w:t xml:space="preserve">design, implement, and </w:t>
      </w:r>
      <w:r w:rsidRPr="006C5C0C">
        <w:rPr>
          <w:color w:val="222222"/>
          <w:shd w:val="clear" w:color="auto" w:fill="FFFFFF"/>
        </w:rPr>
        <w:t xml:space="preserve">teach the </w:t>
      </w:r>
      <w:r>
        <w:rPr>
          <w:color w:val="222222"/>
          <w:shd w:val="clear" w:color="auto" w:fill="FFFFFF"/>
        </w:rPr>
        <w:t>course </w:t>
      </w:r>
      <w:r>
        <w:t>HDCC106</w:t>
      </w:r>
      <w:r>
        <w:rPr>
          <w:color w:val="222222"/>
          <w:shd w:val="clear" w:color="auto" w:fill="FFFFFF"/>
        </w:rPr>
        <w:t xml:space="preserve"> “</w:t>
      </w:r>
      <w:r>
        <w:t>Religious Discourses in the Digital Age”</w:t>
      </w:r>
      <w:r>
        <w:rPr>
          <w:color w:val="222222"/>
          <w:shd w:val="clear" w:color="auto" w:fill="FFFFFF"/>
        </w:rPr>
        <w:t> in Spring 2019</w:t>
      </w:r>
      <w:r w:rsidRPr="006C5C0C">
        <w:rPr>
          <w:color w:val="222222"/>
          <w:shd w:val="clear" w:color="auto" w:fill="FFFFFF"/>
        </w:rPr>
        <w:t>. ($6,000)</w:t>
      </w:r>
      <w:r w:rsidRPr="006C5C0C">
        <w:rPr>
          <w:rFonts w:ascii="Arial" w:hAnsi="Arial" w:cs="Arial"/>
          <w:color w:val="222222"/>
        </w:rPr>
        <w:t> </w:t>
      </w:r>
    </w:p>
    <w:p w14:paraId="3FC32EC7" w14:textId="788E9BA7" w:rsidR="008A06B3" w:rsidRDefault="008A06B3" w:rsidP="004C7783"/>
    <w:p w14:paraId="7D5321EA" w14:textId="3BC9976E" w:rsidR="004C7783" w:rsidRDefault="00D46310" w:rsidP="004C7783">
      <w:r>
        <w:t>“</w:t>
      </w:r>
      <w:r w:rsidR="00351F37">
        <w:t>Excellence in Research Award</w:t>
      </w:r>
      <w:r>
        <w:t>”</w:t>
      </w:r>
      <w:r w:rsidR="00351F37">
        <w:t xml:space="preserve"> from the 23</w:t>
      </w:r>
      <w:r w:rsidR="00351F37" w:rsidRPr="00351F37">
        <w:rPr>
          <w:vertAlign w:val="superscript"/>
        </w:rPr>
        <w:t>rd</w:t>
      </w:r>
      <w:r w:rsidR="00351F37">
        <w:t xml:space="preserve"> </w:t>
      </w:r>
      <w:r w:rsidR="004C7783" w:rsidRPr="00867589">
        <w:t xml:space="preserve">international annual AUSACE (Arab U.S. Association for Communication Educators) </w:t>
      </w:r>
      <w:r w:rsidR="00351F37">
        <w:t>conference at the University of Louisiana, Lafayette, 2018</w:t>
      </w:r>
      <w:r w:rsidR="004C7783" w:rsidRPr="00867589">
        <w:t>.</w:t>
      </w:r>
      <w:r w:rsidR="00351F37">
        <w:t xml:space="preserve"> </w:t>
      </w:r>
    </w:p>
    <w:p w14:paraId="7948FA80" w14:textId="77777777" w:rsidR="005A6E84" w:rsidRDefault="005A6E84" w:rsidP="004C7783"/>
    <w:p w14:paraId="7FBF014C" w14:textId="77777777" w:rsidR="005A6E84" w:rsidRDefault="00D46310" w:rsidP="004C7783">
      <w:r>
        <w:t xml:space="preserve">The “Most Valuable Professor” (MVP) Award, Nominated by my student in the “Women’s Basketball Team,” University of Maryland, 2018. </w:t>
      </w:r>
    </w:p>
    <w:p w14:paraId="5DA1CA1A" w14:textId="77777777" w:rsidR="00D46310" w:rsidRDefault="00D46310" w:rsidP="004C7783"/>
    <w:p w14:paraId="22D32D46" w14:textId="77777777" w:rsidR="00D46310" w:rsidRPr="00867589" w:rsidRDefault="00D46310" w:rsidP="00D46310">
      <w:r>
        <w:t xml:space="preserve">The “Most Valuable Professor” (MVP) Award, Nominated by my student in the “Men’s Soccer Team,” University of Maryland, 2018. </w:t>
      </w:r>
    </w:p>
    <w:p w14:paraId="1A7CAA80" w14:textId="77777777" w:rsidR="00351F37" w:rsidRDefault="00351F37" w:rsidP="006C5C0C">
      <w:pPr>
        <w:widowControl/>
        <w:autoSpaceDE/>
        <w:autoSpaceDN/>
        <w:adjustRightInd/>
        <w:rPr>
          <w:rFonts w:asciiTheme="majorBidi" w:hAnsiTheme="majorBidi" w:cstheme="majorBidi"/>
          <w:color w:val="222222"/>
          <w:shd w:val="clear" w:color="auto" w:fill="FFFFFF"/>
        </w:rPr>
      </w:pPr>
    </w:p>
    <w:p w14:paraId="3BA5C2B2" w14:textId="77777777" w:rsidR="001528AA" w:rsidRPr="001528AA" w:rsidRDefault="00BA4AB2" w:rsidP="006C5C0C">
      <w:pPr>
        <w:widowControl/>
        <w:autoSpaceDE/>
        <w:autoSpaceDN/>
        <w:adjustRightInd/>
        <w:rPr>
          <w:rFonts w:asciiTheme="majorBidi" w:hAnsiTheme="majorBidi" w:cstheme="majorBidi"/>
          <w:color w:val="222222"/>
          <w:shd w:val="clear" w:color="auto" w:fill="FFFFFF"/>
        </w:rPr>
      </w:pPr>
      <w:r>
        <w:rPr>
          <w:rFonts w:asciiTheme="majorBidi" w:hAnsiTheme="majorBidi" w:cstheme="majorBidi"/>
          <w:color w:val="222222"/>
          <w:shd w:val="clear" w:color="auto" w:fill="FFFFFF"/>
        </w:rPr>
        <w:t xml:space="preserve">Competitively selected for an </w:t>
      </w:r>
      <w:r w:rsidR="00160BC9">
        <w:rPr>
          <w:rFonts w:asciiTheme="majorBidi" w:hAnsiTheme="majorBidi" w:cstheme="majorBidi"/>
          <w:color w:val="222222"/>
          <w:shd w:val="clear" w:color="auto" w:fill="FFFFFF"/>
        </w:rPr>
        <w:t>“</w:t>
      </w:r>
      <w:r w:rsidR="001528AA" w:rsidRPr="001528AA">
        <w:rPr>
          <w:rFonts w:asciiTheme="majorBidi" w:hAnsiTheme="majorBidi" w:cstheme="majorBidi"/>
          <w:color w:val="222222"/>
          <w:shd w:val="clear" w:color="auto" w:fill="FFFFFF"/>
        </w:rPr>
        <w:t>International Visiting Fellowship</w:t>
      </w:r>
      <w:r w:rsidR="00160BC9">
        <w:rPr>
          <w:rFonts w:asciiTheme="majorBidi" w:hAnsiTheme="majorBidi" w:cstheme="majorBidi"/>
          <w:color w:val="222222"/>
          <w:shd w:val="clear" w:color="auto" w:fill="FFFFFF"/>
        </w:rPr>
        <w:t>”</w:t>
      </w:r>
      <w:r w:rsidR="001528AA" w:rsidRPr="001528AA">
        <w:rPr>
          <w:rFonts w:asciiTheme="majorBidi" w:hAnsiTheme="majorBidi" w:cstheme="majorBidi"/>
          <w:color w:val="222222"/>
          <w:shd w:val="clear" w:color="auto" w:fill="FFFFFF"/>
        </w:rPr>
        <w:t xml:space="preserve"> in the Department of Literature, Film, and Theater Studies at the University of Essex in England, Summer 2018. </w:t>
      </w:r>
    </w:p>
    <w:p w14:paraId="612B0A78" w14:textId="77777777" w:rsidR="001528AA" w:rsidRDefault="001528AA" w:rsidP="006C5C0C">
      <w:pPr>
        <w:widowControl/>
        <w:autoSpaceDE/>
        <w:autoSpaceDN/>
        <w:adjustRightInd/>
        <w:rPr>
          <w:color w:val="222222"/>
          <w:shd w:val="clear" w:color="auto" w:fill="FFFFFF"/>
        </w:rPr>
      </w:pPr>
    </w:p>
    <w:p w14:paraId="0161B117" w14:textId="6FDA7298" w:rsidR="006C5C0C" w:rsidRPr="006C5C0C" w:rsidRDefault="006C5C0C" w:rsidP="006C5C0C">
      <w:pPr>
        <w:widowControl/>
        <w:autoSpaceDE/>
        <w:autoSpaceDN/>
        <w:adjustRightInd/>
        <w:rPr>
          <w:rFonts w:ascii="Arial" w:hAnsi="Arial" w:cs="Arial"/>
          <w:color w:val="222222"/>
        </w:rPr>
      </w:pPr>
      <w:r w:rsidRPr="006C5C0C">
        <w:rPr>
          <w:color w:val="222222"/>
          <w:shd w:val="clear" w:color="auto" w:fill="FFFFFF"/>
        </w:rPr>
        <w:t xml:space="preserve">Distinguished Faculty Fellowship in the DCC (Design, Cultures and Creativity) Program in the Honors College, University of Maryland, College Park to </w:t>
      </w:r>
      <w:r w:rsidR="00AE52DE">
        <w:rPr>
          <w:color w:val="222222"/>
          <w:shd w:val="clear" w:color="auto" w:fill="FFFFFF"/>
        </w:rPr>
        <w:t xml:space="preserve">design, implement, and </w:t>
      </w:r>
      <w:r w:rsidRPr="006C5C0C">
        <w:rPr>
          <w:color w:val="222222"/>
          <w:shd w:val="clear" w:color="auto" w:fill="FFFFFF"/>
        </w:rPr>
        <w:t xml:space="preserve">teach the </w:t>
      </w:r>
      <w:r w:rsidR="00AE52DE">
        <w:rPr>
          <w:color w:val="222222"/>
          <w:shd w:val="clear" w:color="auto" w:fill="FFFFFF"/>
        </w:rPr>
        <w:t xml:space="preserve">new </w:t>
      </w:r>
      <w:r w:rsidRPr="006C5C0C">
        <w:rPr>
          <w:color w:val="222222"/>
          <w:shd w:val="clear" w:color="auto" w:fill="FFFFFF"/>
        </w:rPr>
        <w:t>course </w:t>
      </w:r>
      <w:r w:rsidR="00AE52DE">
        <w:rPr>
          <w:color w:val="222222"/>
          <w:shd w:val="clear" w:color="auto" w:fill="FFFFFF"/>
        </w:rPr>
        <w:t xml:space="preserve">HDCC208K </w:t>
      </w:r>
      <w:r w:rsidRPr="006C5C0C">
        <w:rPr>
          <w:color w:val="222222"/>
          <w:shd w:val="clear" w:color="auto" w:fill="FFFFFF"/>
        </w:rPr>
        <w:t>“Seminar in Digital Media and Political Activism” in Fall 2018. ($6,000)</w:t>
      </w:r>
      <w:r w:rsidRPr="006C5C0C">
        <w:rPr>
          <w:rFonts w:ascii="Arial" w:hAnsi="Arial" w:cs="Arial"/>
          <w:color w:val="222222"/>
        </w:rPr>
        <w:t> </w:t>
      </w:r>
    </w:p>
    <w:p w14:paraId="1E13746D" w14:textId="4F9B266D" w:rsidR="000254A9" w:rsidRDefault="000254A9" w:rsidP="00647E81"/>
    <w:p w14:paraId="1C58EAFE" w14:textId="47AFD0F7" w:rsidR="00AE6651" w:rsidRDefault="00AE6651" w:rsidP="00647E81">
      <w:r>
        <w:t>Teaching grant to design and teach a new section of the interdisciplinary freshmen seminar</w:t>
      </w:r>
      <w:r w:rsidR="00AE52DE">
        <w:t>: ARHU</w:t>
      </w:r>
      <w:r w:rsidR="008B0D93">
        <w:t xml:space="preserve">158: “Explorations in </w:t>
      </w:r>
      <w:r>
        <w:t>the Arts and H</w:t>
      </w:r>
      <w:r w:rsidR="00EF38DD">
        <w:t>umanities” in Spring 2018</w:t>
      </w:r>
      <w:r>
        <w:t>.</w:t>
      </w:r>
      <w:r w:rsidR="0049576A">
        <w:t xml:space="preserve"> I designed</w:t>
      </w:r>
      <w:r w:rsidR="00324CED">
        <w:t xml:space="preserve">, implemented and taught a new course titled: </w:t>
      </w:r>
      <w:r w:rsidR="00AE52DE">
        <w:t xml:space="preserve">ARHU158L </w:t>
      </w:r>
      <w:r w:rsidR="00324CED">
        <w:t xml:space="preserve">“Let’s Talk Gender! The Construction of Gendered Identities across Media and Culture” in Spring 2018. </w:t>
      </w:r>
      <w:r w:rsidR="001F250F">
        <w:t>($3,000)</w:t>
      </w:r>
    </w:p>
    <w:p w14:paraId="1A3BC4E4" w14:textId="77777777" w:rsidR="006822E4" w:rsidRDefault="006822E4" w:rsidP="00647E81"/>
    <w:p w14:paraId="01FD19EA" w14:textId="6A3725F9" w:rsidR="0049576A" w:rsidRPr="0049576A" w:rsidRDefault="00B234C9" w:rsidP="0049576A">
      <w:r>
        <w:t>Recipient of the “Building Bridges</w:t>
      </w:r>
      <w:r w:rsidR="006822E4" w:rsidRPr="006822E4">
        <w:t xml:space="preserve"> Award for Community Engageme</w:t>
      </w:r>
      <w:r w:rsidR="005F7A71">
        <w:t>nt” from</w:t>
      </w:r>
      <w:r w:rsidR="0049576A">
        <w:t xml:space="preserve"> </w:t>
      </w:r>
      <w:r w:rsidR="00092E8B">
        <w:t>“</w:t>
      </w:r>
      <w:r w:rsidR="0049576A">
        <w:t>U.S. Arab Radio</w:t>
      </w:r>
      <w:r w:rsidR="00092E8B">
        <w:t>”</w:t>
      </w:r>
      <w:r w:rsidR="0049576A">
        <w:t xml:space="preserve"> </w:t>
      </w:r>
      <w:r w:rsidR="005F7A71">
        <w:t xml:space="preserve">in 2016 for </w:t>
      </w:r>
      <w:r w:rsidR="00324CED">
        <w:t xml:space="preserve">hosting </w:t>
      </w:r>
      <w:r w:rsidR="0049576A" w:rsidRPr="0049576A">
        <w:t xml:space="preserve">my monthly </w:t>
      </w:r>
      <w:r w:rsidR="00324CED">
        <w:t xml:space="preserve">radio </w:t>
      </w:r>
      <w:r w:rsidR="0049576A" w:rsidRPr="0049576A">
        <w:t xml:space="preserve">program </w:t>
      </w:r>
      <w:r w:rsidR="005F7A71">
        <w:t xml:space="preserve">“The Bridge,” which promotes interfaith dialogue and community engagement, </w:t>
      </w:r>
      <w:r w:rsidR="0049576A" w:rsidRPr="0049576A">
        <w:t xml:space="preserve">on this first Arab-American radio station since 2013. </w:t>
      </w:r>
    </w:p>
    <w:p w14:paraId="65D7CEE1" w14:textId="77777777" w:rsidR="00AE6651" w:rsidRDefault="00AE6651" w:rsidP="00647E81"/>
    <w:p w14:paraId="23287E06" w14:textId="2B000148" w:rsidR="009F399C" w:rsidRDefault="009F399C" w:rsidP="00647E81">
      <w:r>
        <w:t>Distinguished Faculty Fellowship in the DCC (Design, Culture</w:t>
      </w:r>
      <w:r w:rsidR="008B0D93">
        <w:t>s</w:t>
      </w:r>
      <w:r>
        <w:t xml:space="preserve"> and Creativity) Program in the Honors College, University of Maryland, College Park, academic year 2015-2016. (Designed, implemented and taught two new courses</w:t>
      </w:r>
      <w:r w:rsidR="00843B04">
        <w:t xml:space="preserve">: </w:t>
      </w:r>
      <w:r w:rsidR="00AE52DE">
        <w:t xml:space="preserve">HDCC208K </w:t>
      </w:r>
      <w:r w:rsidR="00843B04">
        <w:rPr>
          <w:rFonts w:asciiTheme="majorBidi" w:hAnsiTheme="majorBidi" w:cstheme="majorBidi"/>
        </w:rPr>
        <w:t>“Seminar in Digital Media and Political Activism”</w:t>
      </w:r>
      <w:r w:rsidR="00843B04">
        <w:t xml:space="preserve"> </w:t>
      </w:r>
      <w:r>
        <w:t xml:space="preserve">in Fall 2015 and </w:t>
      </w:r>
      <w:r w:rsidR="00AE52DE">
        <w:t xml:space="preserve">HDCC106 </w:t>
      </w:r>
      <w:r w:rsidR="00843B04">
        <w:t xml:space="preserve">“Religious Discourses in the Digital Age” in </w:t>
      </w:r>
      <w:r>
        <w:t>Spring 2016)</w:t>
      </w:r>
      <w:r w:rsidR="00843B04">
        <w:t>.</w:t>
      </w:r>
      <w:r w:rsidR="001F250F">
        <w:t xml:space="preserve"> ($8,000)</w:t>
      </w:r>
    </w:p>
    <w:p w14:paraId="63776AAB" w14:textId="77777777" w:rsidR="009F399C" w:rsidRDefault="009F399C" w:rsidP="00647E81"/>
    <w:p w14:paraId="77440EB0" w14:textId="77777777" w:rsidR="00690FDB" w:rsidRDefault="00690FDB" w:rsidP="00647E81">
      <w:r>
        <w:t xml:space="preserve">The First Visiting Scholar </w:t>
      </w:r>
      <w:r w:rsidR="00D8408D">
        <w:t xml:space="preserve">in the </w:t>
      </w:r>
      <w:r>
        <w:t xml:space="preserve">Project for Advanced Research in Global Communication (PARGC) </w:t>
      </w:r>
      <w:r w:rsidR="00D8408D">
        <w:t>at the Annenberg School for Communication at the University of Pennsylvania in spring 2015.</w:t>
      </w:r>
    </w:p>
    <w:p w14:paraId="08F47DB6" w14:textId="77777777" w:rsidR="00E02D9E" w:rsidRDefault="00E02D9E" w:rsidP="00647E81"/>
    <w:p w14:paraId="268767B1" w14:textId="081B4E71" w:rsidR="00E02D9E" w:rsidRPr="00E02D9E" w:rsidRDefault="00E02D9E" w:rsidP="00647E81">
      <w:r w:rsidRPr="00E02D9E">
        <w:t xml:space="preserve">Recipient of the “Ambassador for </w:t>
      </w:r>
      <w:r w:rsidR="00F80DCF">
        <w:t xml:space="preserve">Peace </w:t>
      </w:r>
      <w:r w:rsidRPr="00E02D9E">
        <w:t>Award</w:t>
      </w:r>
      <w:r w:rsidR="00F80DCF">
        <w:t>”</w:t>
      </w:r>
      <w:r w:rsidRPr="00E02D9E">
        <w:t xml:space="preserve"> by the UN-Affiliated “Universal Peace Federation” in 2015, in recognition of my public service, including serving as a Human Rights Commissioner in the Human Rights Commission of Montgomery County, Maryland, since 2013.</w:t>
      </w:r>
    </w:p>
    <w:p w14:paraId="33A1AA19" w14:textId="77777777" w:rsidR="00690FDB" w:rsidRPr="00E02D9E" w:rsidRDefault="00690FDB" w:rsidP="00647E81"/>
    <w:p w14:paraId="5C074EC8" w14:textId="77777777" w:rsidR="00647E81" w:rsidRDefault="00647E81" w:rsidP="00647E81">
      <w:r>
        <w:t xml:space="preserve">Mellon Islamic Studies Initiative Award, Department of Cinema and Media </w:t>
      </w:r>
      <w:r w:rsidR="00FD7DA8">
        <w:t>Studi</w:t>
      </w:r>
      <w:r w:rsidR="00453707">
        <w:t xml:space="preserve">es, University of Chicago </w:t>
      </w:r>
      <w:r w:rsidR="00FD7DA8">
        <w:t xml:space="preserve">for a </w:t>
      </w:r>
      <w:r>
        <w:t>Visiting Professor appointment to teach a course, organize a workshop and give a public lecture related to Islamic Studies in spring 2014. ($40,000 salary)</w:t>
      </w:r>
    </w:p>
    <w:p w14:paraId="1F66365C" w14:textId="77777777" w:rsidR="00453707" w:rsidRDefault="00453707" w:rsidP="00647E81"/>
    <w:p w14:paraId="2F4029E2" w14:textId="77777777" w:rsidR="00453707" w:rsidRPr="00867589" w:rsidRDefault="00453707" w:rsidP="00453707">
      <w:r w:rsidRPr="00867589">
        <w:t>First-Place Faculty Research Paper Award in the 18</w:t>
      </w:r>
      <w:r w:rsidRPr="00867589">
        <w:rPr>
          <w:vertAlign w:val="superscript"/>
        </w:rPr>
        <w:t>th</w:t>
      </w:r>
      <w:r w:rsidRPr="00867589">
        <w:t xml:space="preserve"> international annual AUSACE (Arab U.S. Association for Communication Educators) conference in Tangier, Morocco, 2013.</w:t>
      </w:r>
    </w:p>
    <w:p w14:paraId="4B93A15C" w14:textId="77777777" w:rsidR="00FD7DA8" w:rsidRPr="00867589" w:rsidRDefault="00867589" w:rsidP="00867589">
      <w:pPr>
        <w:tabs>
          <w:tab w:val="left" w:pos="3024"/>
        </w:tabs>
      </w:pPr>
      <w:r w:rsidRPr="00867589">
        <w:tab/>
      </w:r>
    </w:p>
    <w:p w14:paraId="79A23397" w14:textId="77777777" w:rsidR="00647E81" w:rsidRDefault="00647E81" w:rsidP="00966ECD">
      <w:r w:rsidRPr="00867589">
        <w:t>United States Institute of Peace (USIP) and the Institute of International Education (IIE) award, through the USIP Public Education for Peacebuilding Support initiative, 2013, to organize</w:t>
      </w:r>
      <w:r>
        <w:t xml:space="preserve"> a workshop, jointly with Dr. Jing Lin from the College of Education, promoting leadership skills in peace education among Jewish and Muslim female students. ($2,000 from USIP with a matching $2,000 from the College of Education at the University of Maryland)</w:t>
      </w:r>
      <w:r w:rsidR="00966ECD">
        <w:t>.</w:t>
      </w:r>
    </w:p>
    <w:p w14:paraId="5EA21AA5" w14:textId="77777777" w:rsidR="00647E81" w:rsidRDefault="00647E81" w:rsidP="00647E81"/>
    <w:p w14:paraId="0BE51046" w14:textId="77777777" w:rsidR="00647E81" w:rsidRDefault="00647E81" w:rsidP="00647E81">
      <w:r>
        <w:t>Center for Teaching Excellence (CTE)-Lilly Faculty Fellowship for the academic year 2011-2012. ($4,000)</w:t>
      </w:r>
    </w:p>
    <w:p w14:paraId="6DAE0938" w14:textId="77777777" w:rsidR="00647E81" w:rsidRDefault="00647E81" w:rsidP="00647E81">
      <w:pPr>
        <w:rPr>
          <w:color w:val="000000"/>
        </w:rPr>
      </w:pPr>
    </w:p>
    <w:p w14:paraId="48A4A799" w14:textId="77777777" w:rsidR="00647E81" w:rsidRDefault="00647E81" w:rsidP="00647E81">
      <w:r>
        <w:t>Honorable Mention Award in the 16</w:t>
      </w:r>
      <w:r>
        <w:rPr>
          <w:vertAlign w:val="superscript"/>
        </w:rPr>
        <w:t>th</w:t>
      </w:r>
      <w:r>
        <w:t xml:space="preserve"> International annual AUSACE (Arab U.S. Association for Communication Educators) conference in Beirut, Lebanon, 2011.</w:t>
      </w:r>
    </w:p>
    <w:p w14:paraId="6FBE74F7" w14:textId="77777777" w:rsidR="00AF3159" w:rsidRDefault="00AF3159" w:rsidP="00647E81"/>
    <w:p w14:paraId="789A2682" w14:textId="77777777" w:rsidR="00647E81" w:rsidRDefault="00647E81" w:rsidP="00647E81">
      <w:r>
        <w:t>International Travel Grant, Office of International Programs, University of Maryland, College Park, summer 2011. ($1,500)</w:t>
      </w:r>
    </w:p>
    <w:p w14:paraId="004652EE" w14:textId="27E491FC" w:rsidR="000254A9" w:rsidRDefault="000254A9" w:rsidP="00647E81"/>
    <w:p w14:paraId="1D707EAE" w14:textId="455C4816" w:rsidR="00647E81" w:rsidRDefault="00647E81" w:rsidP="00647E81">
      <w:r>
        <w:t>Distinguished Faculty Fellowship in Honors Humanities, University of Maryland, College Park, academic year 2010-2011. ($5,000 stipend and a course buyout from home department in spring 2011)</w:t>
      </w:r>
    </w:p>
    <w:p w14:paraId="7FB8A748" w14:textId="77777777" w:rsidR="00647E81" w:rsidRDefault="00647E81" w:rsidP="00647E81"/>
    <w:p w14:paraId="69F67FB2" w14:textId="77777777" w:rsidR="00647E81" w:rsidRDefault="00647E81" w:rsidP="00647E81">
      <w:r>
        <w:t>Second-Place Faculty Research Paper Award in the 15</w:t>
      </w:r>
      <w:r>
        <w:rPr>
          <w:vertAlign w:val="superscript"/>
        </w:rPr>
        <w:t>th</w:t>
      </w:r>
      <w:r>
        <w:t xml:space="preserve"> international annual AUSACE (Arab U.S. Association for Communication Educators) conference in Kuwait University, Kuwait, 2010.</w:t>
      </w:r>
    </w:p>
    <w:p w14:paraId="308DCA53" w14:textId="77777777" w:rsidR="00647E81" w:rsidRDefault="00647E81" w:rsidP="00647E81"/>
    <w:p w14:paraId="4A9792E4" w14:textId="77777777" w:rsidR="00647E81" w:rsidRDefault="00647E81" w:rsidP="00647E81">
      <w:r>
        <w:t>Summer Research and Scholarship Award (RASA), the Graduate School, University of Maryland, College Park, summer 2010. ($9,000)</w:t>
      </w:r>
    </w:p>
    <w:p w14:paraId="33EB0C45" w14:textId="77777777" w:rsidR="00647E81" w:rsidRDefault="00647E81" w:rsidP="00647E81"/>
    <w:p w14:paraId="5B428BEE" w14:textId="77777777" w:rsidR="00647E81" w:rsidRDefault="00647E81" w:rsidP="00647E81">
      <w:r>
        <w:t>Interdisciplinary Graduate Seminars Initiative Award, College of Arts and Humanities, University of Maryland, College Park, 2010. ($1,000)</w:t>
      </w:r>
    </w:p>
    <w:p w14:paraId="22FF13A3" w14:textId="77777777" w:rsidR="00647E81" w:rsidRDefault="00647E81" w:rsidP="00647E81"/>
    <w:p w14:paraId="2EA11674" w14:textId="77777777" w:rsidR="00647E81" w:rsidRDefault="00647E81" w:rsidP="00647E81">
      <w:r>
        <w:t>First-Place Faculty Research Paper Award in the 14</w:t>
      </w:r>
      <w:r>
        <w:rPr>
          <w:vertAlign w:val="superscript"/>
        </w:rPr>
        <w:t>th</w:t>
      </w:r>
      <w:r>
        <w:t xml:space="preserve"> international annual AUSACE (Arab U.S. Association for Communication Educators) conference, Cairo, Egypt, 2009.</w:t>
      </w:r>
    </w:p>
    <w:p w14:paraId="74E7297E" w14:textId="77777777" w:rsidR="00647E81" w:rsidRDefault="00647E81" w:rsidP="00647E81"/>
    <w:p w14:paraId="632FC04E" w14:textId="77777777" w:rsidR="00647E81" w:rsidRDefault="00647E81" w:rsidP="00647E81">
      <w:r>
        <w:t>International Travel Grant, Office of International Programs, University of Maryland, College Park, summer 2009. ($1,500)</w:t>
      </w:r>
    </w:p>
    <w:p w14:paraId="39F16227" w14:textId="77777777" w:rsidR="00647E81" w:rsidRDefault="00647E81" w:rsidP="00647E81"/>
    <w:p w14:paraId="7C4F48A2" w14:textId="77777777" w:rsidR="00647E81" w:rsidRDefault="00647E81" w:rsidP="00647E81">
      <w:r>
        <w:t xml:space="preserve">Faculty Seed Grant Award, Qualitative Research Interest Group (QRIG) of the Consortium on Race, Gender, and Ethnicity (CRGE) </w:t>
      </w:r>
      <w:r>
        <w:rPr>
          <w:color w:val="000000"/>
        </w:rPr>
        <w:t xml:space="preserve">and the Maryland Population Research Center (MPRC) of the </w:t>
      </w:r>
      <w:r>
        <w:t>University of Maryland, College Park, 2009, jointly with Dr. Meina Liu from the Department of Communication, in support of the project:</w:t>
      </w:r>
      <w:r>
        <w:rPr>
          <w:i/>
          <w:iCs/>
        </w:rPr>
        <w:t xml:space="preserve"> “</w:t>
      </w:r>
      <w:r>
        <w:t>When Symbolic Boundaries of Gender, Race, and Ethnicity Intersect: Identity (Re)Construction as a Contested Space for Second-generation Asian and Arab Female Immigrants.” ($4,000)</w:t>
      </w:r>
    </w:p>
    <w:p w14:paraId="08A26039" w14:textId="77777777" w:rsidR="00647E81" w:rsidRDefault="00647E81" w:rsidP="00647E81"/>
    <w:p w14:paraId="58521770" w14:textId="77777777" w:rsidR="00647E81" w:rsidRDefault="00647E81" w:rsidP="00647E81">
      <w:pPr>
        <w:rPr>
          <w:color w:val="000000"/>
        </w:rPr>
      </w:pPr>
      <w:r>
        <w:t xml:space="preserve">Faculty Seed Grant Award, Qualitative Research Interest Group (QRIG) of the Consortium on Race, Gender, and Ethnicity (CRGE) </w:t>
      </w:r>
      <w:r>
        <w:rPr>
          <w:color w:val="000000"/>
        </w:rPr>
        <w:t xml:space="preserve">and the Maryland Population Research Center (MPRC) of the </w:t>
      </w:r>
      <w:r>
        <w:t>University of Maryland, College Park, 2008, in support of the project:</w:t>
      </w:r>
      <w:r>
        <w:rPr>
          <w:i/>
          <w:iCs/>
        </w:rPr>
        <w:t xml:space="preserve"> “</w:t>
      </w:r>
      <w:r>
        <w:t>New Meanings, New Identities: Egyptian Rural Women, Television and Social Change.” ($4,500)</w:t>
      </w:r>
    </w:p>
    <w:p w14:paraId="605A0E62" w14:textId="77777777" w:rsidR="00647E81" w:rsidRDefault="00647E81" w:rsidP="00647E81"/>
    <w:p w14:paraId="79E6B89D" w14:textId="77777777" w:rsidR="00647E81" w:rsidRDefault="00647E81" w:rsidP="00647E81">
      <w:r>
        <w:t>First-Place Faculty Research Paper Award in the 13</w:t>
      </w:r>
      <w:r>
        <w:rPr>
          <w:vertAlign w:val="superscript"/>
        </w:rPr>
        <w:t>th</w:t>
      </w:r>
      <w:r>
        <w:t xml:space="preserve"> international annual AUSACE (Arab U.S. Association for Communication Educators) conference, Richmond, Virginia, 2008.</w:t>
      </w:r>
    </w:p>
    <w:p w14:paraId="23455845" w14:textId="77777777" w:rsidR="00647E81" w:rsidRDefault="00647E81" w:rsidP="00647E81"/>
    <w:p w14:paraId="36582503" w14:textId="77777777" w:rsidR="00647E81" w:rsidRDefault="00647E81" w:rsidP="00647E81">
      <w:r>
        <w:t>Honorary Research Fellow and Visiting Academic, Department of Sociology, University of Manchester, United Kingdom, 2000-2001.</w:t>
      </w:r>
    </w:p>
    <w:p w14:paraId="6E90A4AD" w14:textId="77777777" w:rsidR="00647E81" w:rsidRDefault="00647E81" w:rsidP="00647E81"/>
    <w:p w14:paraId="3E0A70B7" w14:textId="77777777" w:rsidR="00647E81" w:rsidRDefault="00647E81" w:rsidP="00647E81">
      <w:r>
        <w:t>Scholarship of Academic Excellence, covering Ph.D. tuition, The Egyptian Ministry of Higher Education, 1999-2000.</w:t>
      </w:r>
    </w:p>
    <w:p w14:paraId="3192FDAA" w14:textId="77777777" w:rsidR="00647E81" w:rsidRDefault="00647E81" w:rsidP="00647E81"/>
    <w:p w14:paraId="6F1A2CC9" w14:textId="77777777" w:rsidR="00647E81" w:rsidRDefault="00647E81" w:rsidP="00647E81">
      <w:r>
        <w:t>Post-Masters Graduate Fellowship Award in Mass Communication, Mass Communication Department, The American University in Cairo, 1989-1990.</w:t>
      </w:r>
    </w:p>
    <w:p w14:paraId="5A35068A" w14:textId="77777777" w:rsidR="00647E81" w:rsidRDefault="00647E81" w:rsidP="00647E81"/>
    <w:p w14:paraId="3F48CF26" w14:textId="77777777" w:rsidR="00647E81" w:rsidRDefault="00647E81" w:rsidP="00647E81">
      <w:r>
        <w:t>Graduate Fellowship Award in Mass Communication, The American University in Cairo, 1986-1989.</w:t>
      </w:r>
    </w:p>
    <w:p w14:paraId="673FB7AC" w14:textId="77777777" w:rsidR="00647E81" w:rsidRDefault="00647E81" w:rsidP="00647E81"/>
    <w:p w14:paraId="12763DA5" w14:textId="77777777" w:rsidR="00647E81" w:rsidRDefault="00647E81" w:rsidP="00647E81">
      <w:r>
        <w:t>Mostafa Amin Journalism Award, The American University in Cairo, 1986.</w:t>
      </w:r>
    </w:p>
    <w:p w14:paraId="5D279597" w14:textId="77777777" w:rsidR="00647E81" w:rsidRDefault="00647E81" w:rsidP="00647E81"/>
    <w:p w14:paraId="52A2B9F7" w14:textId="77777777" w:rsidR="00647E81" w:rsidRDefault="00647E81" w:rsidP="00647E81">
      <w:r>
        <w:t>Mohamed El-Beliedy Academic Achievement Award, The American University in Cairo, 1986. ($350)</w:t>
      </w:r>
    </w:p>
    <w:p w14:paraId="47C51917" w14:textId="77777777" w:rsidR="00647E81" w:rsidRDefault="00647E81" w:rsidP="00647E81"/>
    <w:p w14:paraId="6F605175" w14:textId="77777777" w:rsidR="00647E81" w:rsidRDefault="00647E81" w:rsidP="00647E81">
      <w:r>
        <w:t>The President’s Cup, awarded to the highest-ranking student in the graduating class, The American University in Cairo, 1986.</w:t>
      </w:r>
    </w:p>
    <w:p w14:paraId="5D21E7FE" w14:textId="77777777" w:rsidR="00647E81" w:rsidRDefault="00647E81" w:rsidP="00647E81"/>
    <w:p w14:paraId="78CDEA17" w14:textId="77777777" w:rsidR="00647E81" w:rsidRDefault="00647E81" w:rsidP="00647E81">
      <w:r>
        <w:t>Academic Honor Award for Outstanding Achievement, The American University in Cairo, 1985.</w:t>
      </w:r>
    </w:p>
    <w:p w14:paraId="0E9A6700" w14:textId="77777777" w:rsidR="00647E81" w:rsidRDefault="00647E81" w:rsidP="00647E81"/>
    <w:p w14:paraId="546E1B2E"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Outstanding Academic Achievement Certificate, The Board of Education, Bellaire, Ohio, 1981.</w:t>
      </w:r>
    </w:p>
    <w:p w14:paraId="49935B10" w14:textId="009DE69F"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5194211"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25084412"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rPr>
          <w:b/>
          <w:bCs/>
        </w:rPr>
      </w:pPr>
      <w:r>
        <w:tab/>
        <w:t>f.</w:t>
      </w:r>
      <w:r>
        <w:tab/>
      </w:r>
      <w:r>
        <w:rPr>
          <w:b/>
          <w:bCs/>
          <w:u w:val="single"/>
        </w:rPr>
        <w:t>Editorships, Editorial Boards, and Reviewing Activities</w:t>
      </w:r>
    </w:p>
    <w:p w14:paraId="49281B5D" w14:textId="77777777" w:rsidR="00B7638F" w:rsidRDefault="00B7638F" w:rsidP="00C34910"/>
    <w:p w14:paraId="22AE9ACD" w14:textId="77777777" w:rsidR="00C17BD0" w:rsidRDefault="00C17BD0" w:rsidP="00BA14E0"/>
    <w:p w14:paraId="1F75600C" w14:textId="77777777" w:rsidR="00C17BD0" w:rsidRDefault="00C17BD0" w:rsidP="00BA14E0">
      <w:r>
        <w:t xml:space="preserve">Guest Editor for an issue in </w:t>
      </w:r>
      <w:r w:rsidRPr="00441D11">
        <w:rPr>
          <w:i/>
          <w:iCs/>
        </w:rPr>
        <w:t>Ada: A Journal of Gender, New Media, and Technology</w:t>
      </w:r>
      <w:r>
        <w:t xml:space="preserve">, 2018 </w:t>
      </w:r>
      <w:r>
        <w:rPr>
          <w:rStyle w:val="il"/>
          <w:rFonts w:ascii="Arial" w:hAnsi="Arial" w:cs="Arial"/>
          <w:i/>
          <w:iCs/>
          <w:color w:val="500050"/>
          <w:sz w:val="26"/>
          <w:szCs w:val="26"/>
          <w:shd w:val="clear" w:color="auto" w:fill="FFFFFF"/>
        </w:rPr>
        <w:t xml:space="preserve"> </w:t>
      </w:r>
    </w:p>
    <w:p w14:paraId="74F28153" w14:textId="77777777" w:rsidR="00C17BD0" w:rsidRDefault="00C17BD0" w:rsidP="00BA14E0"/>
    <w:p w14:paraId="16584C9C" w14:textId="77777777" w:rsidR="00647E81" w:rsidRDefault="00BA14E0" w:rsidP="00BA14E0">
      <w:r>
        <w:t>Guest Editor for a s</w:t>
      </w:r>
      <w:r w:rsidR="00647E81">
        <w:t xml:space="preserve">pecial issue on Arab women in the journal </w:t>
      </w:r>
      <w:r w:rsidR="00647E81">
        <w:rPr>
          <w:i/>
          <w:iCs/>
        </w:rPr>
        <w:t>CyberOrient</w:t>
      </w:r>
      <w:r w:rsidR="00647E81">
        <w:t>, 2014</w:t>
      </w:r>
    </w:p>
    <w:p w14:paraId="330E9E14" w14:textId="50908AA4" w:rsidR="00183D77" w:rsidRDefault="00183D77" w:rsidP="00647E81"/>
    <w:p w14:paraId="416D354A" w14:textId="02F95A6C" w:rsidR="00647E81" w:rsidRDefault="00647E81" w:rsidP="00647E81">
      <w:r>
        <w:t>Editorial Board Member for the following:</w:t>
      </w:r>
    </w:p>
    <w:p w14:paraId="15A21E3E" w14:textId="77777777" w:rsidR="001C1B6B" w:rsidRDefault="001C1B6B" w:rsidP="00647E81"/>
    <w:p w14:paraId="076EF982" w14:textId="77777777" w:rsidR="001C1B6B" w:rsidRDefault="000A1269" w:rsidP="000A1269">
      <w:pPr>
        <w:numPr>
          <w:ilvl w:val="0"/>
          <w:numId w:val="4"/>
        </w:numPr>
        <w:adjustRightInd/>
      </w:pPr>
      <w:r>
        <w:rPr>
          <w:i/>
          <w:iCs/>
        </w:rPr>
        <w:t xml:space="preserve">Middle East Journal of Culture and Communication (MEJCC), </w:t>
      </w:r>
      <w:r w:rsidRPr="00E734A4">
        <w:t>2016-present</w:t>
      </w:r>
    </w:p>
    <w:p w14:paraId="4766A08E" w14:textId="77777777" w:rsidR="00247EBA" w:rsidRDefault="00247EBA" w:rsidP="000A1269">
      <w:pPr>
        <w:numPr>
          <w:ilvl w:val="0"/>
          <w:numId w:val="4"/>
        </w:numPr>
        <w:adjustRightInd/>
      </w:pPr>
      <w:r w:rsidRPr="00441D11">
        <w:rPr>
          <w:i/>
          <w:iCs/>
        </w:rPr>
        <w:t>Ada: A Journal of Gender, New Media, and Technology</w:t>
      </w:r>
      <w:r>
        <w:t xml:space="preserve">, 2018 </w:t>
      </w:r>
      <w:r>
        <w:rPr>
          <w:rStyle w:val="il"/>
          <w:rFonts w:ascii="Arial" w:hAnsi="Arial" w:cs="Arial"/>
          <w:i/>
          <w:iCs/>
          <w:color w:val="500050"/>
          <w:sz w:val="26"/>
          <w:szCs w:val="26"/>
          <w:shd w:val="clear" w:color="auto" w:fill="FFFFFF"/>
        </w:rPr>
        <w:t xml:space="preserve"> </w:t>
      </w:r>
    </w:p>
    <w:p w14:paraId="472A477E" w14:textId="77777777" w:rsidR="00647E81" w:rsidRDefault="00647E81" w:rsidP="00B17DAF">
      <w:pPr>
        <w:numPr>
          <w:ilvl w:val="0"/>
          <w:numId w:val="4"/>
        </w:numPr>
        <w:adjustRightInd/>
      </w:pPr>
      <w:r>
        <w:rPr>
          <w:i/>
          <w:iCs/>
        </w:rPr>
        <w:t>Digest of Middle East Studies (DOMES)</w:t>
      </w:r>
      <w:r>
        <w:t>, 2013</w:t>
      </w:r>
    </w:p>
    <w:p w14:paraId="3C0599CB" w14:textId="77777777" w:rsidR="00647E81" w:rsidRDefault="00647E81" w:rsidP="00647E81">
      <w:pPr>
        <w:numPr>
          <w:ilvl w:val="0"/>
          <w:numId w:val="4"/>
        </w:numPr>
        <w:adjustRightInd/>
      </w:pPr>
      <w:r>
        <w:rPr>
          <w:i/>
          <w:iCs/>
        </w:rPr>
        <w:t>Arab Media &amp; Society</w:t>
      </w:r>
      <w:r>
        <w:t>, 2012-present</w:t>
      </w:r>
    </w:p>
    <w:p w14:paraId="3DE9E59A" w14:textId="77777777" w:rsidR="00647E81" w:rsidRDefault="00647E81" w:rsidP="00647E81">
      <w:pPr>
        <w:numPr>
          <w:ilvl w:val="0"/>
          <w:numId w:val="4"/>
        </w:numPr>
        <w:adjustRightInd/>
      </w:pPr>
      <w:r>
        <w:rPr>
          <w:i/>
          <w:iCs/>
        </w:rPr>
        <w:t xml:space="preserve">CyberOrient, </w:t>
      </w:r>
      <w:r>
        <w:t>2012-present</w:t>
      </w:r>
    </w:p>
    <w:p w14:paraId="511A0B27" w14:textId="77777777" w:rsidR="00647E81" w:rsidRDefault="00647E81" w:rsidP="00647E81">
      <w:pPr>
        <w:numPr>
          <w:ilvl w:val="0"/>
          <w:numId w:val="4"/>
        </w:numPr>
        <w:adjustRightInd/>
        <w:rPr>
          <w:i/>
        </w:rPr>
      </w:pPr>
      <w:r>
        <w:rPr>
          <w:i/>
        </w:rPr>
        <w:t>Advances in the History of Rhetoric</w:t>
      </w:r>
      <w:r>
        <w:rPr>
          <w:iCs/>
        </w:rPr>
        <w:t>, 2009-present</w:t>
      </w:r>
    </w:p>
    <w:p w14:paraId="6F2AB892" w14:textId="77777777" w:rsidR="00647E81" w:rsidRDefault="00647E81" w:rsidP="00647E81">
      <w:pPr>
        <w:numPr>
          <w:ilvl w:val="0"/>
          <w:numId w:val="4"/>
        </w:numPr>
        <w:adjustRightInd/>
        <w:rPr>
          <w:i/>
        </w:rPr>
      </w:pPr>
      <w:r>
        <w:rPr>
          <w:i/>
        </w:rPr>
        <w:t>Journal of Arab and Muslim Media Research (JAMMR)</w:t>
      </w:r>
      <w:r>
        <w:rPr>
          <w:iCs/>
        </w:rPr>
        <w:t>, 2008-present</w:t>
      </w:r>
    </w:p>
    <w:p w14:paraId="54F7BE56" w14:textId="77777777" w:rsidR="00647E81" w:rsidRDefault="00647E81" w:rsidP="00647E81">
      <w:pPr>
        <w:numPr>
          <w:ilvl w:val="0"/>
          <w:numId w:val="4"/>
        </w:numPr>
        <w:adjustRightInd/>
        <w:rPr>
          <w:i/>
        </w:rPr>
      </w:pPr>
      <w:r>
        <w:rPr>
          <w:i/>
        </w:rPr>
        <w:t>Journal of Middle East Media (JMEM)</w:t>
      </w:r>
      <w:r>
        <w:rPr>
          <w:iCs/>
        </w:rPr>
        <w:t>, 2008-present</w:t>
      </w:r>
    </w:p>
    <w:p w14:paraId="3F4DC87A" w14:textId="77777777" w:rsidR="00B2178A" w:rsidRDefault="00647E81" w:rsidP="00B2178A">
      <w:pPr>
        <w:numPr>
          <w:ilvl w:val="0"/>
          <w:numId w:val="4"/>
        </w:numPr>
        <w:adjustRightInd/>
      </w:pPr>
      <w:r>
        <w:rPr>
          <w:i/>
          <w:iCs/>
        </w:rPr>
        <w:t xml:space="preserve">Media, War, &amp; Conflict, </w:t>
      </w:r>
      <w:r>
        <w:t>2007-present</w:t>
      </w:r>
    </w:p>
    <w:p w14:paraId="2610C4FE" w14:textId="77777777" w:rsidR="00B2178A" w:rsidRDefault="00B2178A" w:rsidP="00647E81"/>
    <w:p w14:paraId="6C62017D" w14:textId="5E67C5C6" w:rsidR="000743FB" w:rsidRDefault="00B2178A" w:rsidP="00B2178A">
      <w:r>
        <w:t xml:space="preserve">  </w:t>
      </w:r>
      <w:r w:rsidR="00647E81">
        <w:t>Manuscript Reviewer for the following journals:</w:t>
      </w:r>
      <w:r>
        <w:t xml:space="preserve">   </w:t>
      </w:r>
    </w:p>
    <w:p w14:paraId="7F876321" w14:textId="77777777" w:rsidR="003E0E7B" w:rsidRDefault="003E0E7B" w:rsidP="003E0E7B">
      <w:pPr>
        <w:pStyle w:val="ListParagraph"/>
        <w:numPr>
          <w:ilvl w:val="0"/>
          <w:numId w:val="4"/>
        </w:numPr>
      </w:pPr>
      <w:r>
        <w:rPr>
          <w:i/>
          <w:iCs/>
        </w:rPr>
        <w:t xml:space="preserve">CyberOrient, </w:t>
      </w:r>
      <w:r>
        <w:t>2013, 2014, 2019 &amp; 2020</w:t>
      </w:r>
    </w:p>
    <w:p w14:paraId="04DD2BDB" w14:textId="119E3D91" w:rsidR="003E0E7B" w:rsidRDefault="003E0E7B" w:rsidP="003E0E7B">
      <w:pPr>
        <w:pStyle w:val="ListParagraph"/>
        <w:numPr>
          <w:ilvl w:val="0"/>
          <w:numId w:val="4"/>
        </w:numPr>
      </w:pPr>
      <w:r w:rsidRPr="003E0E7B">
        <w:rPr>
          <w:i/>
          <w:iCs/>
        </w:rPr>
        <w:t>Feminist Media Histories</w:t>
      </w:r>
      <w:r w:rsidRPr="004F25FB">
        <w:t>,</w:t>
      </w:r>
      <w:r w:rsidRPr="003E0E7B">
        <w:rPr>
          <w:sz w:val="36"/>
          <w:szCs w:val="36"/>
        </w:rPr>
        <w:t xml:space="preserve"> </w:t>
      </w:r>
      <w:r>
        <w:t xml:space="preserve">2018, 2019 </w:t>
      </w:r>
    </w:p>
    <w:p w14:paraId="06E0019D" w14:textId="419292E0" w:rsidR="00914BEC" w:rsidRDefault="000743FB" w:rsidP="00914BEC">
      <w:r>
        <w:t xml:space="preserve">                 </w:t>
      </w:r>
      <w:r w:rsidRPr="00D7639B">
        <w:rPr>
          <w:sz w:val="36"/>
          <w:szCs w:val="36"/>
        </w:rPr>
        <w:t>•</w:t>
      </w:r>
      <w:r>
        <w:t xml:space="preserve">      </w:t>
      </w:r>
      <w:r w:rsidRPr="000743FB">
        <w:rPr>
          <w:i/>
          <w:iCs/>
        </w:rPr>
        <w:t>British Journal of Middle Eastern Studies</w:t>
      </w:r>
      <w:r>
        <w:t xml:space="preserve">, 2018 </w:t>
      </w:r>
      <w:r w:rsidR="00B2178A">
        <w:t xml:space="preserve"> </w:t>
      </w:r>
      <w:r w:rsidR="00914BEC">
        <w:t xml:space="preserve">       </w:t>
      </w:r>
      <w:r w:rsidR="00B2178A">
        <w:t xml:space="preserve"> </w:t>
      </w:r>
    </w:p>
    <w:p w14:paraId="5AAA9869" w14:textId="5314758D" w:rsidR="00D96D55" w:rsidRDefault="00914BEC" w:rsidP="00B2178A">
      <w:r>
        <w:t xml:space="preserve">                 </w:t>
      </w:r>
      <w:r w:rsidRPr="00D7639B">
        <w:rPr>
          <w:sz w:val="36"/>
          <w:szCs w:val="36"/>
        </w:rPr>
        <w:t>•</w:t>
      </w:r>
      <w:r>
        <w:t xml:space="preserve"> </w:t>
      </w:r>
      <w:r w:rsidR="00B2178A">
        <w:t xml:space="preserve">     </w:t>
      </w:r>
      <w:r w:rsidRPr="00914BEC">
        <w:rPr>
          <w:i/>
          <w:iCs/>
        </w:rPr>
        <w:t>Media Industries</w:t>
      </w:r>
      <w:r>
        <w:t>, 2018</w:t>
      </w:r>
      <w:r w:rsidR="00B2178A">
        <w:t xml:space="preserve">    </w:t>
      </w:r>
    </w:p>
    <w:p w14:paraId="3CAB306B" w14:textId="2C50DC4F" w:rsidR="004F25FB" w:rsidRPr="003E0E7B" w:rsidRDefault="00D96D55" w:rsidP="003E0E7B">
      <w:pPr>
        <w:rPr>
          <w:color w:val="222222"/>
          <w:shd w:val="clear" w:color="auto" w:fill="FFFFFF"/>
        </w:rPr>
      </w:pPr>
      <w:r>
        <w:t xml:space="preserve">                 </w:t>
      </w:r>
      <w:r w:rsidRPr="00D7639B">
        <w:rPr>
          <w:sz w:val="36"/>
          <w:szCs w:val="36"/>
        </w:rPr>
        <w:t>•</w:t>
      </w:r>
      <w:r w:rsidR="006C7BFB">
        <w:rPr>
          <w:sz w:val="36"/>
          <w:szCs w:val="36"/>
        </w:rPr>
        <w:t xml:space="preserve">    </w:t>
      </w:r>
      <w:r w:rsidR="006C7BFB" w:rsidRPr="006C7BFB">
        <w:rPr>
          <w:i/>
          <w:iCs/>
          <w:color w:val="222222"/>
          <w:shd w:val="clear" w:color="auto" w:fill="FFFFFF"/>
        </w:rPr>
        <w:t>Social Science </w:t>
      </w:r>
      <w:r w:rsidR="006C7BFB" w:rsidRPr="006C7BFB">
        <w:rPr>
          <w:rStyle w:val="il"/>
          <w:i/>
          <w:iCs/>
          <w:color w:val="222222"/>
          <w:shd w:val="clear" w:color="auto" w:fill="FFFFFF"/>
        </w:rPr>
        <w:t>Computer</w:t>
      </w:r>
      <w:r w:rsidR="006C7BFB" w:rsidRPr="006C7BFB">
        <w:rPr>
          <w:i/>
          <w:iCs/>
          <w:color w:val="222222"/>
          <w:shd w:val="clear" w:color="auto" w:fill="FFFFFF"/>
        </w:rPr>
        <w:t> Review</w:t>
      </w:r>
      <w:r w:rsidR="00C34910">
        <w:rPr>
          <w:i/>
          <w:iCs/>
          <w:color w:val="222222"/>
          <w:shd w:val="clear" w:color="auto" w:fill="FFFFFF"/>
        </w:rPr>
        <w:t xml:space="preserve"> (SSCR)</w:t>
      </w:r>
      <w:r w:rsidR="00C34910">
        <w:rPr>
          <w:color w:val="222222"/>
          <w:shd w:val="clear" w:color="auto" w:fill="FFFFFF"/>
        </w:rPr>
        <w:t xml:space="preserve">, 2018 </w:t>
      </w:r>
      <w:r w:rsidR="004F25FB">
        <w:rPr>
          <w:sz w:val="36"/>
          <w:szCs w:val="36"/>
        </w:rPr>
        <w:t xml:space="preserve">   </w:t>
      </w:r>
    </w:p>
    <w:p w14:paraId="0E6D4B98" w14:textId="5A6FACD9" w:rsidR="004F25FB" w:rsidRPr="004F25FB" w:rsidRDefault="004F25FB" w:rsidP="00441D11">
      <w:pPr>
        <w:rPr>
          <w:i/>
          <w:iCs/>
        </w:rPr>
      </w:pPr>
      <w:r>
        <w:t xml:space="preserve">                 </w:t>
      </w:r>
      <w:r w:rsidRPr="00D7639B">
        <w:rPr>
          <w:sz w:val="36"/>
          <w:szCs w:val="36"/>
        </w:rPr>
        <w:t>•</w:t>
      </w:r>
      <w:r>
        <w:rPr>
          <w:sz w:val="36"/>
          <w:szCs w:val="36"/>
        </w:rPr>
        <w:t xml:space="preserve">    </w:t>
      </w:r>
      <w:r w:rsidRPr="00441D11">
        <w:rPr>
          <w:i/>
          <w:iCs/>
        </w:rPr>
        <w:t>Ada</w:t>
      </w:r>
      <w:r w:rsidR="00441D11" w:rsidRPr="00441D11">
        <w:rPr>
          <w:i/>
          <w:iCs/>
        </w:rPr>
        <w:t>: A Journal of Gender, New Media, and Technology</w:t>
      </w:r>
      <w:r w:rsidR="00441D11">
        <w:t xml:space="preserve">, 2018 </w:t>
      </w:r>
      <w:r w:rsidR="00441D11">
        <w:rPr>
          <w:rStyle w:val="il"/>
          <w:rFonts w:ascii="Arial" w:hAnsi="Arial" w:cs="Arial"/>
          <w:i/>
          <w:iCs/>
          <w:color w:val="500050"/>
          <w:sz w:val="26"/>
          <w:szCs w:val="26"/>
          <w:shd w:val="clear" w:color="auto" w:fill="FFFFFF"/>
        </w:rPr>
        <w:t xml:space="preserve"> </w:t>
      </w:r>
    </w:p>
    <w:p w14:paraId="11F9CE14" w14:textId="54950693" w:rsidR="000743FB" w:rsidRDefault="00B2178A" w:rsidP="000743FB">
      <w:pPr>
        <w:rPr>
          <w:i/>
          <w:iCs/>
        </w:rPr>
      </w:pPr>
      <w:r>
        <w:t xml:space="preserve">                 </w:t>
      </w:r>
      <w:r w:rsidRPr="00D7639B">
        <w:rPr>
          <w:sz w:val="36"/>
          <w:szCs w:val="36"/>
        </w:rPr>
        <w:t>•</w:t>
      </w:r>
      <w:r>
        <w:rPr>
          <w:sz w:val="36"/>
          <w:szCs w:val="36"/>
        </w:rPr>
        <w:t xml:space="preserve">    </w:t>
      </w:r>
      <w:r>
        <w:rPr>
          <w:i/>
          <w:iCs/>
        </w:rPr>
        <w:t>Journal of Communication, 2017</w:t>
      </w:r>
    </w:p>
    <w:p w14:paraId="37639029" w14:textId="77777777" w:rsidR="00B2178A" w:rsidRDefault="00B2178A" w:rsidP="00647E81">
      <w:r>
        <w:rPr>
          <w:i/>
          <w:iCs/>
        </w:rPr>
        <w:t xml:space="preserve">                </w:t>
      </w:r>
      <w:r>
        <w:t xml:space="preserve"> </w:t>
      </w:r>
      <w:r w:rsidRPr="00D7639B">
        <w:rPr>
          <w:sz w:val="36"/>
          <w:szCs w:val="36"/>
        </w:rPr>
        <w:t>•</w:t>
      </w:r>
      <w:r>
        <w:rPr>
          <w:sz w:val="36"/>
          <w:szCs w:val="36"/>
        </w:rPr>
        <w:t xml:space="preserve">    </w:t>
      </w:r>
      <w:r w:rsidR="008C5749">
        <w:rPr>
          <w:i/>
          <w:iCs/>
        </w:rPr>
        <w:t>International J</w:t>
      </w:r>
      <w:r w:rsidRPr="00B2178A">
        <w:rPr>
          <w:i/>
          <w:iCs/>
        </w:rPr>
        <w:t>our</w:t>
      </w:r>
      <w:r>
        <w:rPr>
          <w:i/>
          <w:iCs/>
        </w:rPr>
        <w:t>nal of Strate</w:t>
      </w:r>
      <w:r w:rsidRPr="00B2178A">
        <w:rPr>
          <w:i/>
          <w:iCs/>
        </w:rPr>
        <w:t>gic Communication</w:t>
      </w:r>
      <w:r>
        <w:rPr>
          <w:i/>
          <w:iCs/>
        </w:rPr>
        <w:t>, 2017</w:t>
      </w:r>
      <w:r w:rsidRPr="00B2178A">
        <w:t xml:space="preserve">  </w:t>
      </w:r>
    </w:p>
    <w:p w14:paraId="019E45E5" w14:textId="77777777" w:rsidR="00B2178A" w:rsidRPr="00B2178A" w:rsidRDefault="00B2178A" w:rsidP="00647E81">
      <w:r>
        <w:t xml:space="preserve">                 </w:t>
      </w:r>
      <w:r w:rsidRPr="00D7639B">
        <w:rPr>
          <w:sz w:val="36"/>
          <w:szCs w:val="36"/>
        </w:rPr>
        <w:t>•</w:t>
      </w:r>
      <w:r>
        <w:rPr>
          <w:sz w:val="36"/>
          <w:szCs w:val="36"/>
        </w:rPr>
        <w:t xml:space="preserve">    </w:t>
      </w:r>
      <w:r>
        <w:rPr>
          <w:i/>
          <w:iCs/>
        </w:rPr>
        <w:t>Journalism and Mass Communication Quarterly (JMCQ)</w:t>
      </w:r>
      <w:r>
        <w:t>, 2017</w:t>
      </w:r>
    </w:p>
    <w:p w14:paraId="2FEC233B" w14:textId="77777777" w:rsidR="00F44995" w:rsidRPr="00B2178A" w:rsidRDefault="00B2178A" w:rsidP="00B2178A">
      <w:r>
        <w:rPr>
          <w:i/>
          <w:iCs/>
        </w:rPr>
        <w:t xml:space="preserve">                 </w:t>
      </w:r>
      <w:r w:rsidRPr="00D7639B">
        <w:rPr>
          <w:sz w:val="36"/>
          <w:szCs w:val="36"/>
        </w:rPr>
        <w:t>•</w:t>
      </w:r>
      <w:r>
        <w:rPr>
          <w:i/>
          <w:iCs/>
        </w:rPr>
        <w:t xml:space="preserve">     Journalism, </w:t>
      </w:r>
      <w:r w:rsidRPr="00B2178A">
        <w:t>2016</w:t>
      </w:r>
    </w:p>
    <w:p w14:paraId="11105B64" w14:textId="77777777" w:rsidR="00B2178A" w:rsidRDefault="00F44995" w:rsidP="00B2178A">
      <w:r>
        <w:t xml:space="preserve">                 </w:t>
      </w:r>
      <w:r w:rsidRPr="00D7639B">
        <w:rPr>
          <w:sz w:val="36"/>
          <w:szCs w:val="36"/>
        </w:rPr>
        <w:t>•</w:t>
      </w:r>
      <w:r>
        <w:rPr>
          <w:sz w:val="36"/>
          <w:szCs w:val="36"/>
        </w:rPr>
        <w:t xml:space="preserve">   </w:t>
      </w:r>
      <w:r>
        <w:rPr>
          <w:i/>
          <w:iCs/>
        </w:rPr>
        <w:t>Middle East Journal of Culture and Communication</w:t>
      </w:r>
      <w:r>
        <w:t xml:space="preserve">, </w:t>
      </w:r>
      <w:r w:rsidR="00B2178A">
        <w:t>2013 &amp; 2014</w:t>
      </w:r>
    </w:p>
    <w:p w14:paraId="3B8EB8D9" w14:textId="77777777" w:rsidR="00F44995" w:rsidRDefault="00F44995" w:rsidP="00F44995">
      <w:r>
        <w:t xml:space="preserve">                  </w:t>
      </w:r>
      <w:r w:rsidRPr="00D7639B">
        <w:rPr>
          <w:sz w:val="36"/>
          <w:szCs w:val="36"/>
        </w:rPr>
        <w:t>•</w:t>
      </w:r>
      <w:r>
        <w:rPr>
          <w:sz w:val="36"/>
          <w:szCs w:val="36"/>
        </w:rPr>
        <w:t xml:space="preserve">   </w:t>
      </w:r>
      <w:r>
        <w:rPr>
          <w:i/>
          <w:iCs/>
        </w:rPr>
        <w:t xml:space="preserve">Contemporary Islam: Dynamics of Muslim Life, </w:t>
      </w:r>
      <w:r>
        <w:t>2014</w:t>
      </w:r>
    </w:p>
    <w:p w14:paraId="6D5630C9" w14:textId="77777777" w:rsidR="00F44995" w:rsidRDefault="00F44995" w:rsidP="00F44995">
      <w:r>
        <w:t xml:space="preserve">                  </w:t>
      </w:r>
      <w:r w:rsidRPr="00D7639B">
        <w:rPr>
          <w:sz w:val="36"/>
          <w:szCs w:val="36"/>
        </w:rPr>
        <w:t>•</w:t>
      </w:r>
      <w:r>
        <w:rPr>
          <w:sz w:val="36"/>
          <w:szCs w:val="36"/>
        </w:rPr>
        <w:t xml:space="preserve">   </w:t>
      </w:r>
      <w:r w:rsidRPr="00D462AD">
        <w:rPr>
          <w:i/>
          <w:iCs/>
        </w:rPr>
        <w:t>Political Studies</w:t>
      </w:r>
      <w:r>
        <w:rPr>
          <w:i/>
          <w:iCs/>
        </w:rPr>
        <w:t>,</w:t>
      </w:r>
      <w:r>
        <w:t xml:space="preserve"> 2014 </w:t>
      </w:r>
    </w:p>
    <w:p w14:paraId="1E9A9059" w14:textId="77777777" w:rsidR="009F569F" w:rsidRDefault="009F569F" w:rsidP="007E30D4">
      <w:r>
        <w:t xml:space="preserve">                 </w:t>
      </w:r>
      <w:r w:rsidR="007E30D4">
        <w:t xml:space="preserve"> </w:t>
      </w:r>
      <w:r w:rsidRPr="00D7639B">
        <w:rPr>
          <w:sz w:val="36"/>
          <w:szCs w:val="36"/>
        </w:rPr>
        <w:t>•</w:t>
      </w:r>
      <w:r>
        <w:rPr>
          <w:sz w:val="36"/>
          <w:szCs w:val="36"/>
        </w:rPr>
        <w:t xml:space="preserve">   </w:t>
      </w:r>
      <w:r w:rsidR="007E30D4">
        <w:rPr>
          <w:i/>
          <w:iCs/>
        </w:rPr>
        <w:t>Democratization</w:t>
      </w:r>
      <w:r>
        <w:rPr>
          <w:i/>
          <w:iCs/>
        </w:rPr>
        <w:t>,</w:t>
      </w:r>
      <w:r>
        <w:t xml:space="preserve"> 2014 </w:t>
      </w:r>
    </w:p>
    <w:p w14:paraId="2AA06D97" w14:textId="77777777" w:rsidR="003D26A1" w:rsidRDefault="003D26A1" w:rsidP="003D26A1">
      <w:r>
        <w:t xml:space="preserve">                  </w:t>
      </w:r>
      <w:r w:rsidRPr="00BB694E">
        <w:rPr>
          <w:sz w:val="36"/>
          <w:szCs w:val="36"/>
        </w:rPr>
        <w:t xml:space="preserve">•  </w:t>
      </w:r>
      <w:r>
        <w:rPr>
          <w:sz w:val="36"/>
          <w:szCs w:val="36"/>
        </w:rPr>
        <w:t xml:space="preserve"> </w:t>
      </w:r>
      <w:r>
        <w:rPr>
          <w:i/>
          <w:iCs/>
        </w:rPr>
        <w:t xml:space="preserve">Journal of Middle East Media (JMEM), </w:t>
      </w:r>
      <w:r>
        <w:t>2013</w:t>
      </w:r>
      <w:r w:rsidR="004F25FB">
        <w:t xml:space="preserve">, </w:t>
      </w:r>
      <w:r w:rsidR="00914BEC">
        <w:t>2015</w:t>
      </w:r>
      <w:r w:rsidR="004F25FB">
        <w:t xml:space="preserve"> &amp; 2017</w:t>
      </w:r>
    </w:p>
    <w:p w14:paraId="679909BA" w14:textId="77777777" w:rsidR="00647E81" w:rsidRDefault="00647E81" w:rsidP="00647E81">
      <w:pPr>
        <w:numPr>
          <w:ilvl w:val="0"/>
          <w:numId w:val="4"/>
        </w:numPr>
        <w:adjustRightInd/>
      </w:pPr>
      <w:r>
        <w:rPr>
          <w:i/>
        </w:rPr>
        <w:t xml:space="preserve">New Media and Society, </w:t>
      </w:r>
      <w:r>
        <w:rPr>
          <w:iCs/>
        </w:rPr>
        <w:t>2013</w:t>
      </w:r>
    </w:p>
    <w:p w14:paraId="75171689" w14:textId="77777777" w:rsidR="00647E81" w:rsidRDefault="00647E81" w:rsidP="00647E81">
      <w:pPr>
        <w:pStyle w:val="ListParagraph"/>
        <w:numPr>
          <w:ilvl w:val="0"/>
          <w:numId w:val="4"/>
        </w:numPr>
      </w:pPr>
      <w:r>
        <w:rPr>
          <w:i/>
          <w:iCs/>
        </w:rPr>
        <w:t>Journal of Middle East Women’s Studies</w:t>
      </w:r>
      <w:r>
        <w:t>, 2013</w:t>
      </w:r>
    </w:p>
    <w:p w14:paraId="11C86A2D" w14:textId="77777777" w:rsidR="00647E81" w:rsidRDefault="00647E81" w:rsidP="00647E81">
      <w:pPr>
        <w:pStyle w:val="ListParagraph"/>
        <w:numPr>
          <w:ilvl w:val="0"/>
          <w:numId w:val="4"/>
        </w:numPr>
      </w:pPr>
      <w:r>
        <w:rPr>
          <w:i/>
          <w:iCs/>
        </w:rPr>
        <w:t>International Communication Gazette</w:t>
      </w:r>
      <w:r>
        <w:t>, 2013</w:t>
      </w:r>
    </w:p>
    <w:p w14:paraId="58EA1CF1" w14:textId="77777777" w:rsidR="00647E81" w:rsidRDefault="00647E81" w:rsidP="00647E81">
      <w:pPr>
        <w:numPr>
          <w:ilvl w:val="0"/>
          <w:numId w:val="4"/>
        </w:numPr>
        <w:adjustRightInd/>
        <w:rPr>
          <w:iCs/>
        </w:rPr>
      </w:pPr>
      <w:r>
        <w:rPr>
          <w:i/>
        </w:rPr>
        <w:t xml:space="preserve">Sage Open, </w:t>
      </w:r>
      <w:r w:rsidR="004F25FB">
        <w:rPr>
          <w:iCs/>
        </w:rPr>
        <w:t>2012, 2013</w:t>
      </w:r>
    </w:p>
    <w:p w14:paraId="2865263D" w14:textId="77777777" w:rsidR="00647E81" w:rsidRDefault="00647E81" w:rsidP="00647E81">
      <w:pPr>
        <w:numPr>
          <w:ilvl w:val="0"/>
          <w:numId w:val="4"/>
        </w:numPr>
        <w:adjustRightInd/>
      </w:pPr>
      <w:r>
        <w:rPr>
          <w:i/>
        </w:rPr>
        <w:t xml:space="preserve">The International Journal of Press and Politics, </w:t>
      </w:r>
      <w:r>
        <w:rPr>
          <w:iCs/>
        </w:rPr>
        <w:t>2012</w:t>
      </w:r>
    </w:p>
    <w:p w14:paraId="4B78C016" w14:textId="77777777" w:rsidR="00647E81" w:rsidRDefault="00647E81" w:rsidP="00647E81">
      <w:pPr>
        <w:numPr>
          <w:ilvl w:val="0"/>
          <w:numId w:val="4"/>
        </w:numPr>
        <w:adjustRightInd/>
      </w:pPr>
      <w:r>
        <w:rPr>
          <w:i/>
        </w:rPr>
        <w:t>Journalism and Mass Communication Quarterly,</w:t>
      </w:r>
      <w:r>
        <w:rPr>
          <w:iCs/>
        </w:rPr>
        <w:t>2012</w:t>
      </w:r>
    </w:p>
    <w:p w14:paraId="726DE23B" w14:textId="77777777" w:rsidR="00647E81" w:rsidRDefault="00647E81" w:rsidP="00647E81">
      <w:pPr>
        <w:numPr>
          <w:ilvl w:val="0"/>
          <w:numId w:val="4"/>
        </w:numPr>
        <w:adjustRightInd/>
      </w:pPr>
      <w:r>
        <w:rPr>
          <w:i/>
        </w:rPr>
        <w:t xml:space="preserve">British Journal of Sociology, </w:t>
      </w:r>
      <w:r>
        <w:rPr>
          <w:iCs/>
        </w:rPr>
        <w:t>2011</w:t>
      </w:r>
    </w:p>
    <w:p w14:paraId="7C8CF441" w14:textId="77777777" w:rsidR="00647E81" w:rsidRDefault="00647E81" w:rsidP="00647E81">
      <w:pPr>
        <w:numPr>
          <w:ilvl w:val="0"/>
          <w:numId w:val="4"/>
        </w:numPr>
        <w:adjustRightInd/>
      </w:pPr>
      <w:r>
        <w:rPr>
          <w:i/>
        </w:rPr>
        <w:t>Communication Quarterly</w:t>
      </w:r>
      <w:r>
        <w:t>, 2009</w:t>
      </w:r>
    </w:p>
    <w:p w14:paraId="46836783" w14:textId="77777777" w:rsidR="00647E81" w:rsidRDefault="00647E81" w:rsidP="00647E81">
      <w:pPr>
        <w:numPr>
          <w:ilvl w:val="0"/>
          <w:numId w:val="4"/>
        </w:numPr>
        <w:adjustRightInd/>
      </w:pPr>
      <w:r>
        <w:rPr>
          <w:i/>
        </w:rPr>
        <w:t>Advances in the History of Rhetoric,</w:t>
      </w:r>
      <w:r>
        <w:rPr>
          <w:iCs/>
        </w:rPr>
        <w:t xml:space="preserve"> 2009</w:t>
      </w:r>
    </w:p>
    <w:p w14:paraId="3A26D6D8" w14:textId="77777777" w:rsidR="00AF3159" w:rsidRDefault="00AF3159" w:rsidP="008E6639">
      <w:pPr>
        <w:adjustRightInd/>
      </w:pPr>
    </w:p>
    <w:p w14:paraId="2F5AA5FC" w14:textId="408E10FB" w:rsidR="00F3192A" w:rsidRDefault="00647E81" w:rsidP="000254A9">
      <w:pPr>
        <w:adjustRightInd/>
      </w:pPr>
      <w:r>
        <w:t>Book Manuscript Reviewer for the following publishers:</w:t>
      </w:r>
    </w:p>
    <w:p w14:paraId="252E5736" w14:textId="07B8A13E" w:rsidR="00D53CA1" w:rsidRDefault="00D53CA1" w:rsidP="000254A9">
      <w:pPr>
        <w:adjustRightInd/>
      </w:pPr>
    </w:p>
    <w:p w14:paraId="0F6D1442" w14:textId="77777777" w:rsidR="00937DA0" w:rsidRDefault="00D53CA1" w:rsidP="00D53CA1">
      <w:pPr>
        <w:adjustRightInd/>
      </w:pPr>
      <w:r>
        <w:t xml:space="preserve">                        </w:t>
      </w:r>
      <w:r w:rsidRPr="00D53CA1">
        <w:rPr>
          <w:sz w:val="44"/>
          <w:szCs w:val="44"/>
        </w:rPr>
        <w:t>•</w:t>
      </w:r>
      <w:r>
        <w:rPr>
          <w:sz w:val="48"/>
          <w:szCs w:val="48"/>
        </w:rPr>
        <w:t xml:space="preserve"> </w:t>
      </w:r>
      <w:r>
        <w:t xml:space="preserve">Bloomsbury Publishing, 2020       </w:t>
      </w:r>
    </w:p>
    <w:p w14:paraId="499F5E29" w14:textId="77777777" w:rsidR="00937DA0" w:rsidRDefault="00937DA0" w:rsidP="00D53CA1">
      <w:pPr>
        <w:adjustRightInd/>
      </w:pPr>
      <w:r>
        <w:t xml:space="preserve">                         </w:t>
      </w:r>
      <w:r w:rsidR="00D53CA1">
        <w:t xml:space="preserve"> </w:t>
      </w:r>
    </w:p>
    <w:p w14:paraId="6FC54A7C" w14:textId="3DB51FEF" w:rsidR="00D53CA1" w:rsidRPr="00D53CA1" w:rsidRDefault="00937DA0" w:rsidP="00D53CA1">
      <w:pPr>
        <w:adjustRightInd/>
      </w:pPr>
      <w:r>
        <w:t xml:space="preserve">                        </w:t>
      </w:r>
      <w:r w:rsidRPr="00D53CA1">
        <w:rPr>
          <w:sz w:val="44"/>
          <w:szCs w:val="44"/>
        </w:rPr>
        <w:t>•</w:t>
      </w:r>
      <w:r>
        <w:rPr>
          <w:sz w:val="48"/>
          <w:szCs w:val="48"/>
        </w:rPr>
        <w:t xml:space="preserve"> </w:t>
      </w:r>
      <w:r>
        <w:t xml:space="preserve">Indiana University Press, 2020         </w:t>
      </w:r>
      <w:r w:rsidR="00D53CA1">
        <w:t xml:space="preserve"> </w:t>
      </w:r>
    </w:p>
    <w:p w14:paraId="2F5D1CBA" w14:textId="3B1F55B9" w:rsidR="00536A4C" w:rsidRPr="00D53CA1" w:rsidRDefault="00536A4C" w:rsidP="000254A9">
      <w:pPr>
        <w:adjustRightInd/>
      </w:pPr>
      <w:r>
        <w:t xml:space="preserve">   </w:t>
      </w:r>
      <w:r w:rsidR="00D53CA1">
        <w:t xml:space="preserve">                     </w:t>
      </w:r>
      <w:r w:rsidR="00D53CA1" w:rsidRPr="00D53CA1">
        <w:rPr>
          <w:sz w:val="44"/>
          <w:szCs w:val="44"/>
        </w:rPr>
        <w:t xml:space="preserve">• </w:t>
      </w:r>
      <w:r w:rsidR="00D53CA1">
        <w:t>Springer Nature, 2020</w:t>
      </w:r>
    </w:p>
    <w:p w14:paraId="73166EBB" w14:textId="46670395" w:rsidR="00146E79" w:rsidRDefault="00536A4C" w:rsidP="00536A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00D53CA1">
        <w:t xml:space="preserve"> </w:t>
      </w:r>
      <w:r>
        <w:rPr>
          <w:sz w:val="48"/>
          <w:szCs w:val="48"/>
        </w:rPr>
        <w:t xml:space="preserve">• </w:t>
      </w:r>
      <w:r>
        <w:t xml:space="preserve">Palgrave Macmillan, New York, 2013 &amp; 2015 &amp; 2019 </w:t>
      </w:r>
    </w:p>
    <w:p w14:paraId="0E032175" w14:textId="4B6E9372" w:rsidR="00146E79" w:rsidRDefault="00146E79" w:rsidP="00146E79">
      <w:pPr>
        <w:adjustRightInd/>
      </w:pPr>
      <w:r>
        <w:t xml:space="preserve">                        </w:t>
      </w:r>
      <w:r>
        <w:rPr>
          <w:sz w:val="48"/>
          <w:szCs w:val="48"/>
        </w:rPr>
        <w:t xml:space="preserve">• </w:t>
      </w:r>
      <w:r w:rsidRPr="00146E79">
        <w:t>Syracuse University Press</w:t>
      </w:r>
      <w:r w:rsidR="00BA4A7D">
        <w:t xml:space="preserve">, 2018 </w:t>
      </w:r>
    </w:p>
    <w:p w14:paraId="439E81A6" w14:textId="77777777" w:rsidR="00F3192A" w:rsidRPr="00F3192A" w:rsidRDefault="00F3192A" w:rsidP="00F3192A">
      <w:pPr>
        <w:adjustRightInd/>
      </w:pPr>
      <w:r>
        <w:t xml:space="preserve">                        </w:t>
      </w:r>
      <w:r>
        <w:rPr>
          <w:sz w:val="48"/>
          <w:szCs w:val="48"/>
        </w:rPr>
        <w:t xml:space="preserve">• </w:t>
      </w:r>
      <w:r w:rsidR="007B442C">
        <w:t>SUNY</w:t>
      </w:r>
      <w:r>
        <w:t xml:space="preserve"> Press, 2018 </w:t>
      </w:r>
    </w:p>
    <w:p w14:paraId="32E093A0" w14:textId="77777777" w:rsidR="00F3192A" w:rsidRDefault="00F44995" w:rsidP="00F3192A">
      <w:pPr>
        <w:adjustRightInd/>
      </w:pPr>
      <w:r>
        <w:t xml:space="preserve">                        </w:t>
      </w:r>
      <w:r>
        <w:rPr>
          <w:sz w:val="48"/>
          <w:szCs w:val="48"/>
        </w:rPr>
        <w:t xml:space="preserve">• </w:t>
      </w:r>
      <w:r>
        <w:t>Oxford University Press, 2013</w:t>
      </w:r>
      <w:r w:rsidR="009476F9">
        <w:t xml:space="preserve"> &amp; 2016</w:t>
      </w:r>
    </w:p>
    <w:p w14:paraId="566F1910" w14:textId="77777777" w:rsidR="00647E81" w:rsidRDefault="00647E81" w:rsidP="00647E81">
      <w:r>
        <w:rPr>
          <w:sz w:val="44"/>
          <w:szCs w:val="44"/>
        </w:rPr>
        <w:t xml:space="preserve">             • </w:t>
      </w:r>
      <w:r>
        <w:t>Routledge: Taylor &amp;Francis, 2013</w:t>
      </w:r>
      <w:r w:rsidR="00412248">
        <w:t xml:space="preserve"> &amp; </w:t>
      </w:r>
      <w:r w:rsidR="000743FB">
        <w:t>2016</w:t>
      </w:r>
    </w:p>
    <w:p w14:paraId="7F215DF0" w14:textId="77777777" w:rsidR="00647E81" w:rsidRDefault="002C0791" w:rsidP="00647E81">
      <w:r>
        <w:t xml:space="preserve">                        </w:t>
      </w:r>
      <w:r w:rsidR="00647E81">
        <w:rPr>
          <w:sz w:val="44"/>
          <w:szCs w:val="44"/>
        </w:rPr>
        <w:t xml:space="preserve">• </w:t>
      </w:r>
      <w:r w:rsidR="00647E81">
        <w:t>CQ Press: A division of Sage Publications, 2009</w:t>
      </w:r>
    </w:p>
    <w:p w14:paraId="3E1DCC4E" w14:textId="77777777" w:rsidR="00F44995" w:rsidRDefault="00E241CA" w:rsidP="00A349FA">
      <w:r>
        <w:t xml:space="preserve">                        </w:t>
      </w:r>
    </w:p>
    <w:p w14:paraId="18339997"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r>
        <w:t>Paper/Panel Reviewer for the following:</w:t>
      </w:r>
    </w:p>
    <w:p w14:paraId="0E97F3C0" w14:textId="77777777" w:rsidR="00647E81" w:rsidRDefault="00647E81" w:rsidP="00647E81">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The International Symposium: Communication in the Millennium, Anadolu University and Istanbul University (Turkey) and the University of Texas at Austin, 2009-present.</w:t>
      </w:r>
    </w:p>
    <w:p w14:paraId="766EC192" w14:textId="77777777"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p>
    <w:p w14:paraId="1205006B" w14:textId="77777777" w:rsidR="00647E81" w:rsidRDefault="00647E81" w:rsidP="00647E81">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Graduate Education Interest Group (GEIG), Association for Education in Journalism and Mass Communication (AEJMC), 2008-present.</w:t>
      </w:r>
    </w:p>
    <w:p w14:paraId="64EDBE71" w14:textId="77777777"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pPr>
    </w:p>
    <w:p w14:paraId="0FAFF063" w14:textId="7E0E9E58" w:rsidR="00647E81" w:rsidRDefault="00647E81" w:rsidP="00647E81">
      <w:pPr>
        <w:numPr>
          <w:ilvl w:val="0"/>
          <w:numId w:val="4"/>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AUSACE (Arab-U.S. Association for Communication Educators) annual conferences, 2001-present.</w:t>
      </w:r>
    </w:p>
    <w:p w14:paraId="11DDA443" w14:textId="5C8EE19E" w:rsidR="009F02E5" w:rsidRDefault="009F02E5" w:rsidP="00423415">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p>
    <w:p w14:paraId="33366418" w14:textId="6E33BE12" w:rsidR="009F02E5" w:rsidRDefault="009F02E5" w:rsidP="00423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r w:rsidRPr="00E3685A">
        <w:t>Affiliate Scholar, Expert and Advisor</w:t>
      </w:r>
      <w:r>
        <w:t>:</w:t>
      </w:r>
    </w:p>
    <w:p w14:paraId="75C95643" w14:textId="67190137" w:rsidR="00423415" w:rsidRDefault="009F02E5" w:rsidP="009F0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r>
        <w:t xml:space="preserve">                </w:t>
      </w:r>
      <w:r w:rsidR="00423415">
        <w:t xml:space="preserve"> </w:t>
      </w:r>
      <w:r w:rsidR="001A3BF0">
        <w:t xml:space="preserve"> </w:t>
      </w:r>
      <w:r>
        <w:t xml:space="preserve"> </w:t>
      </w:r>
      <w:r w:rsidRPr="00E3685A">
        <w:rPr>
          <w:b/>
          <w:bCs/>
          <w:sz w:val="48"/>
          <w:szCs w:val="48"/>
        </w:rPr>
        <w:t>.</w:t>
      </w:r>
      <w:r w:rsidR="00423415">
        <w:rPr>
          <w:b/>
          <w:bCs/>
          <w:sz w:val="48"/>
          <w:szCs w:val="48"/>
        </w:rPr>
        <w:t xml:space="preserve"> </w:t>
      </w:r>
      <w:r w:rsidRPr="00E3685A">
        <w:t>Middle</w:t>
      </w:r>
      <w:r>
        <w:t xml:space="preserve"> East Institute </w:t>
      </w:r>
      <w:r w:rsidR="00423415">
        <w:t xml:space="preserve">(MEI) </w:t>
      </w:r>
      <w:r>
        <w:t>(</w:t>
      </w:r>
      <w:r w:rsidR="00423415">
        <w:t xml:space="preserve">Non-Resident Scholar in the </w:t>
      </w:r>
      <w:r>
        <w:t>Cyber</w:t>
      </w:r>
      <w:r w:rsidR="00423415">
        <w:t xml:space="preserve"> Program),    </w:t>
      </w:r>
    </w:p>
    <w:p w14:paraId="16D478E1" w14:textId="4B5964C9" w:rsidR="009F02E5" w:rsidRDefault="00423415" w:rsidP="00423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r>
        <w:rPr>
          <w:b/>
          <w:bCs/>
          <w:sz w:val="48"/>
          <w:szCs w:val="48"/>
        </w:rPr>
        <w:t xml:space="preserve">           </w:t>
      </w:r>
      <w:r>
        <w:t>2020</w:t>
      </w:r>
      <w:r w:rsidR="00C56C2C">
        <w:t xml:space="preserve">. Profile page: </w:t>
      </w:r>
      <w:hyperlink r:id="rId58" w:history="1">
        <w:r w:rsidR="00C56C2C" w:rsidRPr="00200EAF">
          <w:rPr>
            <w:color w:val="0000FF"/>
            <w:u w:val="single"/>
          </w:rPr>
          <w:t>https://www.mei.edu/experts/sahar-khamis</w:t>
        </w:r>
      </w:hyperlink>
    </w:p>
    <w:p w14:paraId="1426A04B" w14:textId="77777777" w:rsidR="00423415" w:rsidRDefault="009F02E5" w:rsidP="009F0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r w:rsidRPr="00E3685A">
        <w:t xml:space="preserve"> </w:t>
      </w:r>
      <w:r>
        <w:t xml:space="preserve">                  </w:t>
      </w:r>
      <w:r w:rsidRPr="00E3685A">
        <w:rPr>
          <w:b/>
          <w:bCs/>
          <w:sz w:val="48"/>
          <w:szCs w:val="48"/>
        </w:rPr>
        <w:t>.</w:t>
      </w:r>
      <w:r>
        <w:rPr>
          <w:b/>
          <w:bCs/>
          <w:sz w:val="48"/>
          <w:szCs w:val="48"/>
        </w:rPr>
        <w:t xml:space="preserve"> </w:t>
      </w:r>
      <w:r w:rsidRPr="00E3685A">
        <w:t>Institute for S</w:t>
      </w:r>
      <w:r>
        <w:t xml:space="preserve">ocial Policy and Understanding (ISPU) </w:t>
      </w:r>
      <w:r w:rsidRPr="00E3685A">
        <w:t>(</w:t>
      </w:r>
      <w:r w:rsidR="00423415">
        <w:t xml:space="preserve">Expert  </w:t>
      </w:r>
    </w:p>
    <w:p w14:paraId="02D7EF57" w14:textId="204EF60A" w:rsidR="00C56C2C" w:rsidRPr="00C56C2C" w:rsidRDefault="00423415" w:rsidP="00C5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r>
        <w:rPr>
          <w:b/>
          <w:bCs/>
          <w:sz w:val="48"/>
          <w:szCs w:val="48"/>
        </w:rPr>
        <w:t xml:space="preserve">           </w:t>
      </w:r>
      <w:r>
        <w:t xml:space="preserve">Scholar/Advisor), </w:t>
      </w:r>
      <w:r w:rsidR="009F02E5" w:rsidRPr="00E3685A">
        <w:t>2019-pre</w:t>
      </w:r>
      <w:r>
        <w:t>sent</w:t>
      </w:r>
      <w:r w:rsidR="00C56C2C">
        <w:t xml:space="preserve">. </w:t>
      </w:r>
      <w:r w:rsidR="00C56C2C" w:rsidRPr="00C56C2C">
        <w:t xml:space="preserve">Profile page:  </w:t>
      </w:r>
    </w:p>
    <w:p w14:paraId="31057BA1" w14:textId="77777777" w:rsidR="00C56C2C" w:rsidRPr="00C56C2C" w:rsidRDefault="00C56C2C" w:rsidP="00C5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r w:rsidRPr="00C56C2C">
        <w:t xml:space="preserve">                      </w:t>
      </w:r>
      <w:hyperlink r:id="rId59" w:history="1">
        <w:r w:rsidRPr="00C56C2C">
          <w:rPr>
            <w:color w:val="0000FF"/>
            <w:u w:val="single"/>
          </w:rPr>
          <w:t>https://www.ispu.org/scholars/sahar-khamis/</w:t>
        </w:r>
      </w:hyperlink>
    </w:p>
    <w:p w14:paraId="3A648A9C" w14:textId="77777777" w:rsidR="00C56C2C" w:rsidRPr="00C56C2C" w:rsidRDefault="00C56C2C" w:rsidP="00C56C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p>
    <w:p w14:paraId="5E316263" w14:textId="37094C6E" w:rsidR="009F02E5" w:rsidRDefault="009F02E5"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p>
    <w:p w14:paraId="589DFF24" w14:textId="2D83047D" w:rsidR="00E3685A" w:rsidRDefault="00647E81" w:rsidP="004234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r>
        <w:t>Advisory Board Membership:</w:t>
      </w:r>
    </w:p>
    <w:p w14:paraId="048B0046" w14:textId="51411011" w:rsidR="002938E7" w:rsidRPr="002938E7" w:rsidRDefault="002938E7" w:rsidP="00A606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Pr="002938E7">
        <w:t xml:space="preserve"> </w:t>
      </w:r>
      <w:r>
        <w:t xml:space="preserve"> </w:t>
      </w:r>
      <w:r w:rsidRPr="002938E7">
        <w:rPr>
          <w:b/>
          <w:bCs/>
          <w:sz w:val="48"/>
          <w:szCs w:val="48"/>
        </w:rPr>
        <w:t xml:space="preserve">.  </w:t>
      </w:r>
      <w:r w:rsidRPr="002938E7">
        <w:rPr>
          <w:i/>
          <w:iCs/>
        </w:rPr>
        <w:t>Journal of Islamic Research</w:t>
      </w:r>
      <w:r w:rsidRPr="002938E7">
        <w:t xml:space="preserve">, 2019-present. </w:t>
      </w:r>
    </w:p>
    <w:p w14:paraId="15CF553E" w14:textId="3DC0EDD9" w:rsidR="002938E7" w:rsidRPr="002938E7" w:rsidRDefault="002938E7" w:rsidP="002938E7">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rPr>
          <w:b/>
          <w:bCs/>
          <w:sz w:val="48"/>
          <w:szCs w:val="48"/>
        </w:rPr>
        <w:t xml:space="preserve"> </w:t>
      </w:r>
      <w:r w:rsidRPr="002938E7">
        <w:t xml:space="preserve">The Arab Center in Washington DC (ACW), 2017-present. Profile  </w:t>
      </w:r>
    </w:p>
    <w:p w14:paraId="6C94C169" w14:textId="4BC41F84" w:rsidR="00E34DF4" w:rsidRDefault="002938E7" w:rsidP="00A606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608" w:right="720"/>
      </w:pPr>
      <w:r w:rsidRPr="002938E7">
        <w:t xml:space="preserve">page: </w:t>
      </w:r>
      <w:hyperlink r:id="rId60" w:history="1">
        <w:r w:rsidRPr="002938E7">
          <w:rPr>
            <w:color w:val="0000FF"/>
            <w:u w:val="single"/>
          </w:rPr>
          <w:t>http://arabcenterdc.org/about/academic-advisory-board/sahar- khamis/</w:t>
        </w:r>
      </w:hyperlink>
    </w:p>
    <w:p w14:paraId="21CCC15F" w14:textId="77777777" w:rsidR="00B41F33" w:rsidRDefault="00B41F33" w:rsidP="006822E4">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One Light Institute, 2017-present. </w:t>
      </w:r>
    </w:p>
    <w:p w14:paraId="47232677" w14:textId="77777777" w:rsidR="00E34DF4" w:rsidRDefault="00E34DF4" w:rsidP="00647E81">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American Muslim Institution (AMI), 2017-present. </w:t>
      </w:r>
    </w:p>
    <w:p w14:paraId="28382B58" w14:textId="522C8053" w:rsidR="00E34DF4" w:rsidRDefault="00E34DF4" w:rsidP="000254A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The Center for International Relations (CIR) (</w:t>
      </w:r>
      <w:hyperlink r:id="rId61" w:history="1">
        <w:r w:rsidR="002938E7" w:rsidRPr="00C64D0F">
          <w:rPr>
            <w:rStyle w:val="Hyperlink"/>
          </w:rPr>
          <w:t>http://www.centerforinternationalrelations.org/</w:t>
        </w:r>
      </w:hyperlink>
      <w:r>
        <w:t>), 2013-present.</w:t>
      </w:r>
    </w:p>
    <w:p w14:paraId="0DE3A97C" w14:textId="77777777" w:rsidR="00647E81" w:rsidRDefault="00647E81" w:rsidP="00647E81">
      <w:pPr>
        <w:rPr>
          <w:rFonts w:asciiTheme="majorBidi" w:hAnsiTheme="majorBidi" w:cstheme="majorBidi"/>
        </w:rPr>
      </w:pPr>
      <w:r>
        <w:t xml:space="preserve">    </w:t>
      </w:r>
      <w:r>
        <w:rPr>
          <w:rFonts w:asciiTheme="majorBidi" w:hAnsiTheme="majorBidi" w:cstheme="majorBidi"/>
        </w:rPr>
        <w:t xml:space="preserve">                 </w:t>
      </w:r>
      <w:r>
        <w:rPr>
          <w:i/>
          <w:iCs/>
          <w:sz w:val="36"/>
          <w:szCs w:val="36"/>
        </w:rPr>
        <w:t>•</w:t>
      </w:r>
      <w:r>
        <w:rPr>
          <w:rFonts w:asciiTheme="majorBidi" w:hAnsiTheme="majorBidi" w:cstheme="majorBidi"/>
        </w:rPr>
        <w:t xml:space="preserve">    The Future of Information Alliance (FIA), University of Maryland, College     </w:t>
      </w:r>
    </w:p>
    <w:p w14:paraId="2F1FA36B" w14:textId="3F375A37" w:rsidR="00647E81" w:rsidRPr="004061EE" w:rsidRDefault="00647E81" w:rsidP="000254A9">
      <w:pPr>
        <w:rPr>
          <w:rFonts w:asciiTheme="majorBidi" w:hAnsiTheme="majorBidi" w:cstheme="majorBidi"/>
        </w:rPr>
      </w:pPr>
      <w:r>
        <w:rPr>
          <w:rFonts w:asciiTheme="majorBidi" w:hAnsiTheme="majorBidi" w:cstheme="majorBidi"/>
        </w:rPr>
        <w:t xml:space="preserve">                            Park, 2013</w:t>
      </w:r>
      <w:r w:rsidR="00E34DF4">
        <w:rPr>
          <w:rFonts w:asciiTheme="majorBidi" w:hAnsiTheme="majorBidi" w:cstheme="majorBidi"/>
        </w:rPr>
        <w:t>-present</w:t>
      </w:r>
      <w:r>
        <w:rPr>
          <w:rFonts w:asciiTheme="majorBidi" w:hAnsiTheme="majorBidi" w:cstheme="majorBidi"/>
        </w:rPr>
        <w:t xml:space="preserve"> </w:t>
      </w:r>
      <w:r w:rsidRPr="004061EE">
        <w:rPr>
          <w:rFonts w:asciiTheme="majorBidi" w:hAnsiTheme="majorBidi" w:cstheme="majorBidi"/>
        </w:rPr>
        <w:t>(</w:t>
      </w:r>
      <w:hyperlink r:id="rId62" w:history="1">
        <w:r w:rsidRPr="004061EE">
          <w:rPr>
            <w:rStyle w:val="Hyperlink"/>
            <w:rFonts w:asciiTheme="majorBidi" w:hAnsiTheme="majorBidi" w:cstheme="majorBidi"/>
          </w:rPr>
          <w:t>http://fia.umd.edu/about/brainstormingboard.shtml</w:t>
        </w:r>
      </w:hyperlink>
      <w:r w:rsidRPr="004061EE">
        <w:rPr>
          <w:rFonts w:asciiTheme="majorBidi" w:hAnsiTheme="majorBidi" w:cstheme="majorBidi"/>
        </w:rPr>
        <w:t>)</w:t>
      </w:r>
    </w:p>
    <w:p w14:paraId="3529BAC2" w14:textId="734D6BE5" w:rsidR="00647E81" w:rsidRDefault="00647E81" w:rsidP="000254A9">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AUSACE (Arab-U.S. Association for Communication Educators) </w:t>
      </w:r>
      <w:r w:rsidRPr="009710E7">
        <w:rPr>
          <w:b/>
          <w:bCs/>
        </w:rPr>
        <w:t>elected board member</w:t>
      </w:r>
      <w:r>
        <w:t>, (</w:t>
      </w:r>
      <w:hyperlink r:id="rId63" w:history="1">
        <w:r>
          <w:rPr>
            <w:rStyle w:val="Hyperlink"/>
          </w:rPr>
          <w:t>http://www.ausace.org/about/board-members-new-wip/</w:t>
        </w:r>
      </w:hyperlink>
      <w:r>
        <w:t>), 2012-present.</w:t>
      </w:r>
    </w:p>
    <w:p w14:paraId="021AD600" w14:textId="1F48EF6F" w:rsidR="00647E81" w:rsidRDefault="00647E81" w:rsidP="00AC43A2">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rPr>
          <w:b/>
          <w:bCs/>
        </w:rPr>
        <w:t xml:space="preserve">   </w:t>
      </w:r>
      <w:r>
        <w:t xml:space="preserve">Master Internet Business (MIB) program in The </w:t>
      </w:r>
      <w:r w:rsidRPr="0013702A">
        <w:rPr>
          <w:rStyle w:val="Strong"/>
          <w:b w:val="0"/>
          <w:bCs w:val="0"/>
        </w:rPr>
        <w:t>Higher Institute for Internet Development (ISDI) in Spain</w:t>
      </w:r>
      <w:r>
        <w:t xml:space="preserve"> (</w:t>
      </w:r>
      <w:hyperlink r:id="rId64" w:history="1">
        <w:r>
          <w:rPr>
            <w:rStyle w:val="Hyperlink"/>
          </w:rPr>
          <w:t>http://mib.isdi.es/internetbusiness/index.php?scientific_advisory_board_isdi_es</w:t>
        </w:r>
      </w:hyperlink>
      <w:r>
        <w:t>), 2011-present.</w:t>
      </w:r>
    </w:p>
    <w:p w14:paraId="09023682" w14:textId="48B3C878" w:rsidR="000254A9"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000254A9">
        <w:t xml:space="preserve">                  </w:t>
      </w:r>
      <w:r>
        <w:t xml:space="preserve"> </w:t>
      </w:r>
      <w:r w:rsidR="000254A9">
        <w:t xml:space="preserve"> </w:t>
      </w:r>
      <w:r w:rsidR="000254A9" w:rsidRPr="000254A9">
        <w:rPr>
          <w:sz w:val="20"/>
          <w:szCs w:val="20"/>
        </w:rPr>
        <w:t xml:space="preserve">● </w:t>
      </w:r>
      <w:r w:rsidR="000254A9">
        <w:t xml:space="preserve"> </w:t>
      </w:r>
      <w:r>
        <w:t>“Islamopedia” online project (</w:t>
      </w:r>
      <w:hyperlink r:id="rId65" w:history="1">
        <w:r>
          <w:rPr>
            <w:rStyle w:val="Hyperlink"/>
          </w:rPr>
          <w:t>http://www.islamopediaonline.org</w:t>
        </w:r>
      </w:hyperlink>
      <w:r>
        <w:t xml:space="preserve">) of the   </w:t>
      </w:r>
      <w:r w:rsidR="000254A9">
        <w:t xml:space="preserve">   </w:t>
      </w:r>
    </w:p>
    <w:p w14:paraId="67547DE6" w14:textId="305386EE" w:rsidR="000743FB" w:rsidRDefault="000254A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001570B2">
        <w:t xml:space="preserve">  </w:t>
      </w:r>
      <w:r>
        <w:t xml:space="preserve"> </w:t>
      </w:r>
      <w:r w:rsidR="00647E81">
        <w:t>Islam in the West Program at Harvard University, 2009-presen</w:t>
      </w:r>
    </w:p>
    <w:p w14:paraId="03CC85A2" w14:textId="77777777" w:rsidR="000254A9" w:rsidRDefault="000254A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p>
    <w:p w14:paraId="2F6ECA34" w14:textId="7A62C1D9"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Other Academic Reviewing Activities</w:t>
      </w:r>
      <w:r w:rsidR="000254A9">
        <w:t>:</w:t>
      </w:r>
    </w:p>
    <w:p w14:paraId="48500B13" w14:textId="77777777" w:rsidR="00647E81" w:rsidRDefault="00647E81" w:rsidP="00647E81">
      <w:pPr>
        <w:ind w:left="1440"/>
      </w:pPr>
    </w:p>
    <w:p w14:paraId="742BD9DB" w14:textId="60FB5AA4" w:rsidR="00E66282" w:rsidRPr="00E66282" w:rsidRDefault="00E66282" w:rsidP="00E66282">
      <w:pPr>
        <w:rPr>
          <w:i/>
          <w:iCs/>
        </w:rPr>
      </w:pPr>
      <w:r>
        <w:t xml:space="preserve">                       ●   Reviewer for a special issue of the journal </w:t>
      </w:r>
      <w:r w:rsidRPr="00E66282">
        <w:rPr>
          <w:i/>
          <w:iCs/>
        </w:rPr>
        <w:t xml:space="preserve">International Communication   </w:t>
      </w:r>
    </w:p>
    <w:p w14:paraId="42D7EAA5" w14:textId="57B62A36" w:rsidR="00E66282" w:rsidRDefault="00E66282" w:rsidP="00647E81">
      <w:pPr>
        <w:ind w:left="1440"/>
      </w:pPr>
      <w:r w:rsidRPr="00E66282">
        <w:rPr>
          <w:i/>
          <w:iCs/>
        </w:rPr>
        <w:t xml:space="preserve">   Gazette</w:t>
      </w:r>
      <w:r>
        <w:t xml:space="preserve"> focusing on journalism transitions in the African continent, 2019. </w:t>
      </w:r>
    </w:p>
    <w:p w14:paraId="3EEF44AB" w14:textId="77777777" w:rsidR="00E66282" w:rsidRDefault="00E66282" w:rsidP="00647E81">
      <w:pPr>
        <w:ind w:left="1440"/>
      </w:pPr>
    </w:p>
    <w:p w14:paraId="41C5BE1B" w14:textId="795B4EE9" w:rsidR="00647E81" w:rsidRDefault="00647E81" w:rsidP="00647E81">
      <w:pPr>
        <w:ind w:left="1440"/>
        <w:rPr>
          <w:i/>
          <w:iCs/>
          <w:color w:val="000000"/>
          <w:lang w:val="en-GB"/>
        </w:rPr>
      </w:pPr>
      <w:r>
        <w:t xml:space="preserve">● Reviewer for a chapter in the edited volume: </w:t>
      </w:r>
      <w:r>
        <w:rPr>
          <w:i/>
          <w:iCs/>
          <w:color w:val="000000"/>
          <w:lang w:val="en-GB"/>
        </w:rPr>
        <w:t xml:space="preserve">Islamic TV Audiences: Responses        </w:t>
      </w:r>
    </w:p>
    <w:p w14:paraId="546AA103" w14:textId="6352723F" w:rsidR="00AF3159" w:rsidRPr="000254A9" w:rsidRDefault="00647E81" w:rsidP="000254A9">
      <w:pPr>
        <w:ind w:left="1440"/>
        <w:rPr>
          <w:color w:val="000000"/>
          <w:lang w:val="en-GB"/>
        </w:rPr>
      </w:pPr>
      <w:r>
        <w:rPr>
          <w:i/>
          <w:iCs/>
          <w:color w:val="000000"/>
          <w:lang w:val="en-GB"/>
        </w:rPr>
        <w:t xml:space="preserve">   and Identities. </w:t>
      </w:r>
      <w:r w:rsidR="0000243D">
        <w:rPr>
          <w:color w:val="000000"/>
          <w:lang w:val="en-GB"/>
        </w:rPr>
        <w:t xml:space="preserve">London: Routledge. </w:t>
      </w:r>
    </w:p>
    <w:p w14:paraId="19AFD5C5"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pPr>
      <w:r>
        <w:rPr>
          <w:b/>
          <w:bCs/>
        </w:rPr>
        <w:t>●</w:t>
      </w:r>
      <w:r>
        <w:rPr>
          <w:b/>
          <w:bCs/>
          <w:sz w:val="28"/>
          <w:szCs w:val="28"/>
        </w:rPr>
        <w:t xml:space="preserve"> </w:t>
      </w:r>
      <w:r>
        <w:rPr>
          <w:b/>
          <w:bCs/>
        </w:rPr>
        <w:t xml:space="preserve"> </w:t>
      </w:r>
      <w:r>
        <w:t xml:space="preserve">Reviewer for the “Bridging Babel” report on new social media and   </w:t>
      </w:r>
    </w:p>
    <w:p w14:paraId="09A8ACB4"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pPr>
      <w:r>
        <w:rPr>
          <w:b/>
          <w:bCs/>
          <w:sz w:val="28"/>
          <w:szCs w:val="28"/>
        </w:rPr>
        <w:t xml:space="preserve">    </w:t>
      </w:r>
      <w:r>
        <w:t xml:space="preserve">interreligious understanding published by the Berkley Center for     </w:t>
      </w:r>
    </w:p>
    <w:p w14:paraId="26F62978" w14:textId="77777777" w:rsidR="00647E81" w:rsidRDefault="00647E81" w:rsidP="001370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ight="720"/>
      </w:pPr>
      <w:r>
        <w:t xml:space="preserve">     Religion, Peace, and World Affairs, Georgetown University, 2010.</w:t>
      </w:r>
    </w:p>
    <w:p w14:paraId="4CA19D49" w14:textId="77777777" w:rsidR="00647E81" w:rsidRDefault="00647E81" w:rsidP="00647E81">
      <w:pPr>
        <w:ind w:left="720" w:firstLine="720"/>
      </w:pPr>
      <w:r>
        <w:rPr>
          <w:sz w:val="48"/>
          <w:szCs w:val="48"/>
        </w:rPr>
        <w:t xml:space="preserve">• </w:t>
      </w:r>
      <w:r>
        <w:t xml:space="preserve">Academic judge in the session entitled: “Culturally Influenced Interactions” in  </w:t>
      </w:r>
    </w:p>
    <w:p w14:paraId="6F1BD84D" w14:textId="77777777" w:rsidR="00647E81" w:rsidRDefault="00647E81" w:rsidP="00647E81">
      <w:pPr>
        <w:ind w:left="720" w:firstLine="720"/>
      </w:pPr>
      <w:r>
        <w:rPr>
          <w:sz w:val="48"/>
          <w:szCs w:val="48"/>
        </w:rPr>
        <w:t xml:space="preserve">  </w:t>
      </w:r>
      <w:r>
        <w:t xml:space="preserve">the Graduate Research Interaction Day (GRID), University of Maryland,    </w:t>
      </w:r>
    </w:p>
    <w:p w14:paraId="4F00A4B7" w14:textId="02D64E5E" w:rsidR="00F3708E" w:rsidRDefault="00647E81" w:rsidP="008915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000254A9">
        <w:t xml:space="preserve">                        </w:t>
      </w:r>
      <w:r>
        <w:t>College Park, MD, 2010 &amp; 2011.</w:t>
      </w:r>
      <w:r w:rsidR="00F3708E">
        <w:t xml:space="preserve">               </w:t>
      </w:r>
    </w:p>
    <w:p w14:paraId="771C9142" w14:textId="3B81E0A8" w:rsidR="00F3708E" w:rsidRDefault="00F3708E"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Pr>
          <w:sz w:val="48"/>
          <w:szCs w:val="48"/>
        </w:rPr>
        <w:t xml:space="preserve">• </w:t>
      </w:r>
      <w:r w:rsidR="00372B6C">
        <w:t>External reviewer for the following promotion and tenure cases:</w:t>
      </w:r>
    </w:p>
    <w:p w14:paraId="0094708A" w14:textId="77777777" w:rsidR="00372B6C" w:rsidRDefault="00372B6C"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p>
    <w:p w14:paraId="0ED74347" w14:textId="52C6B32B" w:rsidR="00726F47" w:rsidRDefault="00372B6C"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rPr>
          <w:color w:val="222222"/>
          <w:shd w:val="clear" w:color="auto" w:fill="FFFFFF"/>
        </w:rPr>
      </w:pPr>
      <w:r>
        <w:t xml:space="preserve">                           </w:t>
      </w:r>
      <w:r w:rsidR="00726F47">
        <w:t xml:space="preserve">  -Dr. Sohail Dahdal</w:t>
      </w:r>
      <w:r w:rsidR="00726F47" w:rsidRPr="00726F47">
        <w:t xml:space="preserve">, </w:t>
      </w:r>
      <w:r w:rsidR="00726F47" w:rsidRPr="00726F47">
        <w:rPr>
          <w:color w:val="222222"/>
          <w:shd w:val="clear" w:color="auto" w:fill="FFFFFF"/>
        </w:rPr>
        <w:t xml:space="preserve">the College of Arts and Sciences at the American </w:t>
      </w:r>
      <w:r w:rsidR="00726F47">
        <w:rPr>
          <w:color w:val="222222"/>
          <w:shd w:val="clear" w:color="auto" w:fill="FFFFFF"/>
        </w:rPr>
        <w:t xml:space="preserve">  </w:t>
      </w:r>
    </w:p>
    <w:p w14:paraId="2EAC928C" w14:textId="0049486C" w:rsidR="00E3685A" w:rsidRPr="00726F47" w:rsidRDefault="00726F47"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rPr>
          <w:color w:val="222222"/>
          <w:shd w:val="clear" w:color="auto" w:fill="FFFFFF"/>
        </w:rPr>
        <w:t xml:space="preserve">                              </w:t>
      </w:r>
      <w:r w:rsidRPr="00726F47">
        <w:rPr>
          <w:color w:val="222222"/>
          <w:shd w:val="clear" w:color="auto" w:fill="FFFFFF"/>
        </w:rPr>
        <w:t>University of Sharjah</w:t>
      </w:r>
      <w:r>
        <w:rPr>
          <w:color w:val="222222"/>
          <w:shd w:val="clear" w:color="auto" w:fill="FFFFFF"/>
        </w:rPr>
        <w:t>, U.A.E., 2019.</w:t>
      </w:r>
      <w:r w:rsidRPr="00726F47">
        <w:rPr>
          <w:color w:val="222222"/>
          <w:shd w:val="clear" w:color="auto" w:fill="FFFFFF"/>
        </w:rPr>
        <w:t> </w:t>
      </w:r>
    </w:p>
    <w:p w14:paraId="5A17EE22" w14:textId="77777777" w:rsidR="0089155E" w:rsidRDefault="00E3685A"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00372B6C">
        <w:t xml:space="preserve"> </w:t>
      </w:r>
    </w:p>
    <w:p w14:paraId="31D42CA0" w14:textId="0E400B69" w:rsidR="00372B6C" w:rsidRDefault="0089155E"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00372B6C">
        <w:t xml:space="preserve">-Dr. Hamza Saad, College of Communication and Media Sciences,   </w:t>
      </w:r>
    </w:p>
    <w:p w14:paraId="492AF893" w14:textId="72D81DBF" w:rsidR="00372B6C" w:rsidRDefault="00372B6C"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00726F47">
        <w:t xml:space="preserve"> </w:t>
      </w:r>
      <w:r>
        <w:t>Zayed University, U.A.E, 2018.</w:t>
      </w:r>
    </w:p>
    <w:p w14:paraId="28B962DA" w14:textId="77777777" w:rsidR="00372B6C" w:rsidRDefault="00372B6C"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p>
    <w:p w14:paraId="65C616CF" w14:textId="77777777" w:rsidR="00372B6C" w:rsidRDefault="00372B6C"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-Dr. Natalie Khazaal, Department of International Studies, College of </w:t>
      </w:r>
    </w:p>
    <w:p w14:paraId="0E140F87" w14:textId="01E4A11E" w:rsidR="00372B6C" w:rsidRDefault="00372B6C"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Liberal Arts, Texas A&amp;M University, 2017.  </w:t>
      </w:r>
    </w:p>
    <w:p w14:paraId="3B05A569" w14:textId="2DA33FC1" w:rsidR="00372B6C" w:rsidRDefault="00372B6C"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p>
    <w:p w14:paraId="6E4B9C1B" w14:textId="77777777" w:rsidR="007072D0" w:rsidRDefault="00372B6C" w:rsidP="0070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r w:rsidR="007072D0">
        <w:t xml:space="preserve">Dr. Gwen Bouvier, College of Communication and Media Sciences,   </w:t>
      </w:r>
    </w:p>
    <w:p w14:paraId="65B09731" w14:textId="3CCF20FC" w:rsidR="007072D0" w:rsidRDefault="007072D0" w:rsidP="0070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Zayed University, U.A.E, 2016.</w:t>
      </w:r>
    </w:p>
    <w:p w14:paraId="71312A6D" w14:textId="30EDC53F" w:rsidR="007072D0" w:rsidRDefault="007072D0" w:rsidP="0070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w:t>
      </w:r>
    </w:p>
    <w:p w14:paraId="65C998A6" w14:textId="77777777" w:rsidR="007072D0" w:rsidRDefault="007072D0" w:rsidP="0070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-Dr. Mervat Youssef, French and Arabic Department, Grinnell College,   </w:t>
      </w:r>
    </w:p>
    <w:p w14:paraId="564BF436" w14:textId="12533854" w:rsidR="007072D0" w:rsidRDefault="007072D0" w:rsidP="0070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2015.</w:t>
      </w:r>
    </w:p>
    <w:p w14:paraId="1DA4BC25" w14:textId="77777777" w:rsidR="007072D0" w:rsidRDefault="007072D0" w:rsidP="0070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p>
    <w:p w14:paraId="4AFAA037" w14:textId="77777777" w:rsidR="007072D0" w:rsidRDefault="007072D0" w:rsidP="0070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-Dr. Shawn Powers, Department of Communication, College of Arts and </w:t>
      </w:r>
    </w:p>
    <w:p w14:paraId="7CDA7213" w14:textId="5F2923AD" w:rsidR="007072D0" w:rsidRDefault="007072D0" w:rsidP="007072D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r>
        <w:t xml:space="preserve">                            Sciences, Georgia State University, 2015.</w:t>
      </w:r>
    </w:p>
    <w:p w14:paraId="362D5CE3" w14:textId="5DD56C04" w:rsidR="00F3708E" w:rsidRDefault="00F3708E"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pPr>
    </w:p>
    <w:p w14:paraId="7CA55822" w14:textId="77777777" w:rsidR="000254A9" w:rsidRDefault="000254A9" w:rsidP="001234F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rPr>
          <w:b/>
          <w:bCs/>
        </w:rPr>
      </w:pPr>
    </w:p>
    <w:p w14:paraId="48D79FB7"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rPr>
          <w:b/>
          <w:bCs/>
        </w:rPr>
      </w:pPr>
      <w:r>
        <w:rPr>
          <w:b/>
          <w:bCs/>
        </w:rPr>
        <w:t>3.</w:t>
      </w:r>
      <w:r>
        <w:rPr>
          <w:b/>
          <w:bCs/>
        </w:rPr>
        <w:tab/>
        <w:t>Teaching, Mentoring, and Advising</w:t>
      </w:r>
    </w:p>
    <w:p w14:paraId="131715C3"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pPr>
    </w:p>
    <w:p w14:paraId="77AA8AFD" w14:textId="77777777" w:rsidR="00647E81" w:rsidRDefault="00647E81" w:rsidP="00647E81">
      <w:pPr>
        <w:numPr>
          <w:ilvl w:val="0"/>
          <w:numId w:val="6"/>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rPr>
          <w:b/>
          <w:bCs/>
        </w:rPr>
        <w:t>Courses taught in the last five years</w:t>
      </w:r>
    </w:p>
    <w:p w14:paraId="64A3121B" w14:textId="77777777"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Pr>
          <w:b/>
          <w:bCs/>
        </w:rPr>
      </w:pPr>
    </w:p>
    <w:p w14:paraId="5EFA7BEF" w14:textId="77777777"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rPr>
          <w:i/>
        </w:rPr>
      </w:pPr>
      <w:r>
        <w:rPr>
          <w:i/>
        </w:rPr>
        <w:t>University of Maryland, College Park:</w:t>
      </w:r>
    </w:p>
    <w:p w14:paraId="4A716FC4" w14:textId="77777777" w:rsidR="007F612B" w:rsidRDefault="007F612B"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p>
    <w:p w14:paraId="25F041C6" w14:textId="56DCB791" w:rsidR="00484A24" w:rsidRPr="00484A24" w:rsidRDefault="00484A24" w:rsidP="00870C7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Pr>
          <w:b/>
          <w:bCs/>
        </w:rPr>
        <w:t xml:space="preserve">Communicating the Narrative (COMM340) </w:t>
      </w:r>
      <w:r>
        <w:t>Spring 2020</w:t>
      </w:r>
    </w:p>
    <w:p w14:paraId="7CD99A46" w14:textId="43F4EB36" w:rsidR="00870C7C" w:rsidRDefault="00870C7C" w:rsidP="00870C7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Seminar on Mediated Communication: Arab Media (COMM 468A)</w:t>
      </w:r>
      <w:r>
        <w:t xml:space="preserve"> </w:t>
      </w:r>
      <w:r w:rsidR="004D1878">
        <w:t xml:space="preserve">Fall 2018, </w:t>
      </w:r>
      <w:r>
        <w:t>Fall 2017, Spring 2016, Fall 2015, Fall 2014, Spring 2014, Fall 2013, Fall 2012, Fall 2011, Fall 2009, Fall 2008</w:t>
      </w:r>
    </w:p>
    <w:p w14:paraId="358BDA38" w14:textId="77E8A2B7" w:rsidR="00EE11F2" w:rsidRPr="00542939" w:rsidRDefault="00EE11F2" w:rsidP="00870C7C">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Pr>
          <w:b/>
          <w:bCs/>
        </w:rPr>
        <w:t xml:space="preserve">Comm201 (Introduction to Public Relations) </w:t>
      </w:r>
      <w:r w:rsidR="00484A24">
        <w:t xml:space="preserve">Spring, 2020, </w:t>
      </w:r>
      <w:r w:rsidR="00D37745">
        <w:t xml:space="preserve">Spring 2019, </w:t>
      </w:r>
      <w:r w:rsidR="00542939">
        <w:t xml:space="preserve">Summer 2017, Spring 2017 </w:t>
      </w:r>
    </w:p>
    <w:p w14:paraId="43007B19" w14:textId="409B01B2" w:rsidR="00344EC3" w:rsidRDefault="00344EC3" w:rsidP="00344EC3">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Advanced Qualitative Research Methods (COMM 715</w:t>
      </w:r>
      <w:r>
        <w:t>) Spring 2</w:t>
      </w:r>
      <w:r w:rsidR="001E416C">
        <w:t xml:space="preserve">018, Fall 2014, Spring 2013, </w:t>
      </w:r>
      <w:r>
        <w:t>Spring 2012</w:t>
      </w:r>
    </w:p>
    <w:p w14:paraId="10A3D545" w14:textId="3931175F" w:rsidR="003D653B" w:rsidRDefault="006612D9" w:rsidP="00157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                        </w:t>
      </w:r>
      <w:r w:rsidRPr="009D2BB0">
        <w:rPr>
          <w:b/>
          <w:bCs/>
        </w:rPr>
        <w:t>ARHU158L (Let’s Talk Gender: The Construction of Gendered Identities across Media and Culture)</w:t>
      </w:r>
      <w:r>
        <w:t xml:space="preserve"> </w:t>
      </w:r>
      <w:r w:rsidR="00484A24">
        <w:t xml:space="preserve">Fall 2019, </w:t>
      </w:r>
      <w:r>
        <w:t>Spring 2018</w:t>
      </w:r>
    </w:p>
    <w:p w14:paraId="1F8A1658" w14:textId="1C29B14A" w:rsidR="006612D9" w:rsidRDefault="003D653B" w:rsidP="00DA2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                       </w:t>
      </w:r>
      <w:r w:rsidR="006612D9">
        <w:t xml:space="preserve"> </w:t>
      </w:r>
      <w:r w:rsidR="006612D9" w:rsidRPr="009D2BB0">
        <w:rPr>
          <w:b/>
          <w:bCs/>
        </w:rPr>
        <w:t>HONR269C (Digital Dialogues and the Dynamics of Intercultural</w:t>
      </w:r>
      <w:r w:rsidR="006612D9">
        <w:t xml:space="preserve"> </w:t>
      </w:r>
      <w:r w:rsidR="006612D9" w:rsidRPr="00DA2192">
        <w:rPr>
          <w:b/>
          <w:bCs/>
        </w:rPr>
        <w:t>Communication)</w:t>
      </w:r>
      <w:r w:rsidR="006612D9">
        <w:t xml:space="preserve"> </w:t>
      </w:r>
      <w:r w:rsidR="00DA2192">
        <w:t xml:space="preserve">Spring 2019, </w:t>
      </w:r>
      <w:r w:rsidR="006612D9">
        <w:t>Spring 2018</w:t>
      </w:r>
    </w:p>
    <w:p w14:paraId="6BFA5769" w14:textId="2EF351D2" w:rsidR="007F612B" w:rsidRDefault="006612D9" w:rsidP="00DA2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                   </w:t>
      </w:r>
      <w:r w:rsidR="00DA2192">
        <w:t xml:space="preserve">     </w:t>
      </w:r>
      <w:r w:rsidR="007F612B" w:rsidRPr="009D2BB0">
        <w:rPr>
          <w:b/>
          <w:bCs/>
        </w:rPr>
        <w:t>HDCC106 (Religious Discourses in the Digital Age)</w:t>
      </w:r>
      <w:r w:rsidR="00DA2192">
        <w:t xml:space="preserve"> </w:t>
      </w:r>
      <w:r w:rsidR="00484A24">
        <w:t xml:space="preserve">Spring 2020, </w:t>
      </w:r>
      <w:r w:rsidR="00DA2192">
        <w:t>Spring 2019, Spring 2016</w:t>
      </w:r>
    </w:p>
    <w:p w14:paraId="7DF842AA" w14:textId="5471BDD1" w:rsidR="007F612B" w:rsidRDefault="007F612B"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HDCC208K (Digital Media and Political Activism)</w:t>
      </w:r>
      <w:r w:rsidR="001E416C">
        <w:t xml:space="preserve"> Fall 2018, Fall 2015</w:t>
      </w:r>
    </w:p>
    <w:p w14:paraId="382266C6" w14:textId="23E4FDAB" w:rsidR="007F612B" w:rsidRDefault="007F612B"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Comm498W (Islamic Discourses in the Digital Age)</w:t>
      </w:r>
      <w:r w:rsidR="001E416C">
        <w:t xml:space="preserve"> </w:t>
      </w:r>
      <w:r w:rsidR="006B1F44">
        <w:t>Spring 2017</w:t>
      </w:r>
      <w:r w:rsidR="001E416C">
        <w:t>, Fall 2015</w:t>
      </w:r>
    </w:p>
    <w:p w14:paraId="1ACD8CE1" w14:textId="77777777"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Public Relations Theory (COMM 350)</w:t>
      </w:r>
      <w:r>
        <w:t xml:space="preserve"> </w:t>
      </w:r>
      <w:r w:rsidR="00BD55A7">
        <w:t xml:space="preserve">Summer 2014, </w:t>
      </w:r>
      <w:r w:rsidR="00AF3159">
        <w:t xml:space="preserve">Fall 2013, </w:t>
      </w:r>
      <w:r>
        <w:t xml:space="preserve">Summer 2013, Spring 2013, Fall 2012, Spring 2012, Fall 2011, Summer 2011, Spring 2010, Spring 2009, Summer 2008, Spring 2008  </w:t>
      </w:r>
    </w:p>
    <w:p w14:paraId="5AA24A23" w14:textId="77777777" w:rsidR="00BD55A7" w:rsidRDefault="00BD55A7" w:rsidP="00BD55A7">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Gender, Media and Culture</w:t>
      </w:r>
      <w:r>
        <w:t xml:space="preserve"> (COMM 738G) Spring 2012</w:t>
      </w:r>
    </w:p>
    <w:p w14:paraId="1F02F59C" w14:textId="77777777"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Honors Humanities: Theory and Practice</w:t>
      </w:r>
      <w:r>
        <w:t xml:space="preserve"> (HHUM 106) Spring 2011</w:t>
      </w:r>
    </w:p>
    <w:p w14:paraId="4F9533CB" w14:textId="369F6A22"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Global Public Relations</w:t>
      </w:r>
      <w:r w:rsidR="001E416C">
        <w:t xml:space="preserve"> (COMM 633) Spring 2010, </w:t>
      </w:r>
      <w:r>
        <w:t>Fall 2008</w:t>
      </w:r>
    </w:p>
    <w:p w14:paraId="29F0CF95" w14:textId="4D757B28"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rsidRPr="009D2BB0">
        <w:rPr>
          <w:b/>
          <w:bCs/>
        </w:rPr>
        <w:t>Mediated Communication</w:t>
      </w:r>
      <w:r>
        <w:t xml:space="preserve"> (COMM 370)</w:t>
      </w:r>
      <w:r w:rsidR="00EE11F2">
        <w:t xml:space="preserve"> Fall 2018,</w:t>
      </w:r>
      <w:r>
        <w:t xml:space="preserve"> Fall 2009</w:t>
      </w:r>
      <w:r w:rsidR="00EE11F2">
        <w:t>,</w:t>
      </w:r>
      <w:r w:rsidR="001E416C">
        <w:t xml:space="preserve"> </w:t>
      </w:r>
      <w:r>
        <w:t>Spring 2008</w:t>
      </w:r>
    </w:p>
    <w:p w14:paraId="2F027F5B" w14:textId="77777777" w:rsidR="00257A89" w:rsidRDefault="00257A89"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p>
    <w:p w14:paraId="165862FE" w14:textId="77777777" w:rsidR="00647E81" w:rsidRDefault="00647E81" w:rsidP="00647E8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t xml:space="preserve">  </w:t>
      </w:r>
    </w:p>
    <w:p w14:paraId="57DA7846" w14:textId="77777777" w:rsidR="00647E81" w:rsidRDefault="00647E81" w:rsidP="00647E81">
      <w:pPr>
        <w:numPr>
          <w:ilvl w:val="0"/>
          <w:numId w:val="6"/>
        </w:numPr>
        <w:rPr>
          <w:b/>
          <w:bCs/>
        </w:rPr>
      </w:pPr>
      <w:r>
        <w:rPr>
          <w:b/>
          <w:bCs/>
        </w:rPr>
        <w:t>Course &amp; Curriculum Development</w:t>
      </w:r>
    </w:p>
    <w:p w14:paraId="7344F2A3" w14:textId="77777777" w:rsidR="006A4019" w:rsidRDefault="006A4019" w:rsidP="006A2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71D55EB" w14:textId="77777777" w:rsidR="00870C7C" w:rsidRDefault="00DD59BA" w:rsidP="00DD5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6A4019">
        <w:t>Designed and implemented a new course titled</w:t>
      </w:r>
      <w:r w:rsidR="00095E45">
        <w:t xml:space="preserve"> “Let’</w:t>
      </w:r>
      <w:r w:rsidR="00E42CEE">
        <w:t xml:space="preserve">s Talk Gender: </w:t>
      </w:r>
      <w:r w:rsidR="00870C7C">
        <w:t xml:space="preserve">The Construction of </w:t>
      </w:r>
    </w:p>
    <w:p w14:paraId="7B75F833" w14:textId="77777777" w:rsidR="00870C7C" w:rsidRDefault="00870C7C" w:rsidP="00870C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Gendered Identities across </w:t>
      </w:r>
      <w:r w:rsidR="00095E45">
        <w:t>Media</w:t>
      </w:r>
      <w:r>
        <w:t xml:space="preserve"> </w:t>
      </w:r>
      <w:r w:rsidR="00095E45">
        <w:t>and Culture” (ARHU158</w:t>
      </w:r>
      <w:r w:rsidR="00E42CEE">
        <w:t>L</w:t>
      </w:r>
      <w:r w:rsidR="00343797">
        <w:t xml:space="preserve">) </w:t>
      </w:r>
      <w:r w:rsidR="00095E45">
        <w:t xml:space="preserve">taught to the freshmen </w:t>
      </w:r>
    </w:p>
    <w:p w14:paraId="77BFC8F1" w14:textId="77777777" w:rsidR="00EC7C15" w:rsidRDefault="00095E45" w:rsidP="00870C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students in the College of Arts and Humanities at the University of Maryland in Spring 2018. </w:t>
      </w:r>
    </w:p>
    <w:p w14:paraId="138CAEAE" w14:textId="77777777" w:rsidR="00DD59BA" w:rsidRDefault="00DD59BA" w:rsidP="00DD59B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1715F6B2" w14:textId="77777777" w:rsidR="00C63BA9" w:rsidRDefault="00DD59BA" w:rsidP="00C63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6A4019">
        <w:t>Designed and implemented a new course titled</w:t>
      </w:r>
      <w:r w:rsidR="00095E45">
        <w:t xml:space="preserve"> “</w:t>
      </w:r>
      <w:r w:rsidR="00C63BA9">
        <w:t xml:space="preserve">Digital Dialogues and the Dynamics of </w:t>
      </w:r>
    </w:p>
    <w:p w14:paraId="40A5C7F5" w14:textId="77777777" w:rsidR="00C63BA9" w:rsidRDefault="00C63BA9" w:rsidP="00C63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Intercultural Communication”</w:t>
      </w:r>
      <w:r w:rsidR="00AD28F1">
        <w:t xml:space="preserve"> (HONR</w:t>
      </w:r>
      <w:r w:rsidR="00343797">
        <w:t xml:space="preserve">269C) </w:t>
      </w:r>
      <w:r>
        <w:t xml:space="preserve">taught to the honors students at the </w:t>
      </w:r>
    </w:p>
    <w:p w14:paraId="32F4CBCF" w14:textId="77777777" w:rsidR="00C63BA9" w:rsidRDefault="00C63BA9" w:rsidP="00C63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Univers</w:t>
      </w:r>
      <w:r w:rsidR="00343797">
        <w:t xml:space="preserve">ity of Maryland in Spring 2018, and to be taught again in Spring 2019. </w:t>
      </w:r>
    </w:p>
    <w:p w14:paraId="743B9AD0" w14:textId="77777777" w:rsidR="00F35C25" w:rsidRDefault="00F35C25" w:rsidP="00C63B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2DAF1CDE" w14:textId="77777777" w:rsidR="00F35C25" w:rsidRDefault="00F35C25" w:rsidP="00F35C25">
      <w:r>
        <w:t>Member of the Research Literacy Course Curriculum Committee in the Department of Communication, Fall 2017.</w:t>
      </w:r>
    </w:p>
    <w:p w14:paraId="31F33B81" w14:textId="77777777" w:rsidR="00EC7C15" w:rsidRDefault="00EC7C15" w:rsidP="00F35C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B3E88F2" w14:textId="77777777" w:rsidR="006A4019" w:rsidRDefault="006A401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6A4019">
        <w:t>Designed and implemented a new course titled "Religious</w:t>
      </w:r>
      <w:r>
        <w:t xml:space="preserve"> Discourses in the Digital </w:t>
      </w:r>
    </w:p>
    <w:p w14:paraId="091897E4" w14:textId="77777777" w:rsidR="006A4019" w:rsidRDefault="006A401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Age" </w:t>
      </w:r>
      <w:r w:rsidRPr="006A4019">
        <w:t>(HDCC106) in the DCC Program in the Honors College at the University of Maryland</w:t>
      </w:r>
      <w:r>
        <w:t xml:space="preserve"> in </w:t>
      </w:r>
    </w:p>
    <w:p w14:paraId="0F87AF7E" w14:textId="77777777" w:rsidR="006A4019" w:rsidRDefault="004D1878"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Spring 2016, to be taught again in Spring 2019. </w:t>
      </w:r>
    </w:p>
    <w:p w14:paraId="636427F3" w14:textId="77777777" w:rsidR="006A4019" w:rsidRDefault="006A401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145D7171" w14:textId="77777777" w:rsidR="006A2CAE" w:rsidRDefault="006A401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6A4019">
        <w:t>Designed and implemented a new cou</w:t>
      </w:r>
      <w:r>
        <w:t>rse titled "Islam</w:t>
      </w:r>
      <w:r w:rsidR="006A2CAE">
        <w:t>ic Discourses</w:t>
      </w:r>
      <w:r w:rsidRPr="006A4019">
        <w:t xml:space="preserve"> in the Digital Age" </w:t>
      </w:r>
    </w:p>
    <w:p w14:paraId="5FD5BF8F" w14:textId="77777777" w:rsidR="006A4019" w:rsidRDefault="006A4019" w:rsidP="006A2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(Comm498W) in the Department of Communication at the University of Maryland in Fall 2015.</w:t>
      </w:r>
    </w:p>
    <w:p w14:paraId="2622C40A" w14:textId="77777777" w:rsidR="006A4019" w:rsidRDefault="006A401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1EC78D79" w14:textId="77777777" w:rsidR="006A2CAE" w:rsidRDefault="006A4019" w:rsidP="006A2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6A4019">
        <w:t>Designed and implemented a new cou</w:t>
      </w:r>
      <w:r>
        <w:t>rse titled "</w:t>
      </w:r>
      <w:r w:rsidR="006A2CAE">
        <w:t xml:space="preserve">Digital Media and Political </w:t>
      </w:r>
    </w:p>
    <w:p w14:paraId="688B2CA0" w14:textId="77777777" w:rsidR="006A2CAE" w:rsidRDefault="006A2CAE" w:rsidP="006A2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Activism” (HDCC208K</w:t>
      </w:r>
      <w:r w:rsidR="006A4019" w:rsidRPr="006A4019">
        <w:t xml:space="preserve">) in the DCC Program in the Honors College at the University of </w:t>
      </w:r>
    </w:p>
    <w:p w14:paraId="3E3BF5E1" w14:textId="77777777" w:rsidR="006A4019" w:rsidRDefault="006A4019" w:rsidP="006A2C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rsidRPr="006A4019">
        <w:t>Maryland</w:t>
      </w:r>
      <w:r w:rsidR="00343797">
        <w:t xml:space="preserve"> in Fall 2015, and it was taught again in Fall 2018. </w:t>
      </w:r>
    </w:p>
    <w:p w14:paraId="1D5486F7" w14:textId="77777777" w:rsidR="006A4019" w:rsidRDefault="006A4019"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4ECA7D7B" w14:textId="77777777" w:rsidR="00BD55A7" w:rsidRDefault="00BD55A7"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Designed and implemented a new course titled: “Islam in the Digital Age” at the University </w:t>
      </w:r>
    </w:p>
    <w:p w14:paraId="493CCA06" w14:textId="77777777" w:rsidR="00BD55A7" w:rsidRDefault="00BD55A7"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of Chicago in Spring 2014, under the auspices of the Mellon Islamic Studies Initiative Award.</w:t>
      </w:r>
    </w:p>
    <w:p w14:paraId="3C1F2910" w14:textId="77777777" w:rsidR="00BD55A7" w:rsidRDefault="00BD55A7"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12771F56"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Designed and implemented a new interdisciplinary graduate seminar (COMM 738G) in spring </w:t>
      </w:r>
    </w:p>
    <w:p w14:paraId="7EF9D585"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2012 titled: “Gender, Media and Culture,” after receiving an award from the Interdisciplinary </w:t>
      </w:r>
    </w:p>
    <w:p w14:paraId="518140C2"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Graduate Seminars Initiative, College of Arts and Humanities at the University of Maryland.</w:t>
      </w:r>
    </w:p>
    <w:p w14:paraId="549E5A18" w14:textId="571E3926" w:rsidR="00A11FCE" w:rsidRDefault="00A11FCE" w:rsidP="001570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D227094" w14:textId="35568E50"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Designed and implemented a new Honors Humanities course (HHUM 106) in spring 2011 titled: </w:t>
      </w:r>
    </w:p>
    <w:p w14:paraId="0D45CD0A" w14:textId="77777777" w:rsidR="00827148" w:rsidRDefault="00647E81" w:rsidP="00827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“New Media and Intercultural Dialogue between the West and th</w:t>
      </w:r>
      <w:r w:rsidR="00827148">
        <w:t xml:space="preserve">e Arab World”, under the </w:t>
      </w:r>
    </w:p>
    <w:p w14:paraId="49D7A1FE" w14:textId="77777777" w:rsidR="00827148" w:rsidRDefault="00DF3295" w:rsidP="00827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a</w:t>
      </w:r>
      <w:r w:rsidR="00827148">
        <w:t xml:space="preserve">uspices of the </w:t>
      </w:r>
      <w:r w:rsidR="00647E81">
        <w:t>Honors Humanities</w:t>
      </w:r>
      <w:r w:rsidR="00827148">
        <w:t xml:space="preserve"> Fellowship Award</w:t>
      </w:r>
      <w:r w:rsidR="00647E81">
        <w:t xml:space="preserve"> Program, College of Arts and Humanities </w:t>
      </w:r>
    </w:p>
    <w:p w14:paraId="706E714D" w14:textId="77777777" w:rsidR="00647E81" w:rsidRDefault="00827148" w:rsidP="008271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 xml:space="preserve">at the </w:t>
      </w:r>
      <w:r w:rsidR="00647E81">
        <w:t>University of Maryland.</w:t>
      </w:r>
    </w:p>
    <w:p w14:paraId="57FD839E" w14:textId="77777777" w:rsidR="00AF3159" w:rsidRPr="001234FF" w:rsidRDefault="00647E81" w:rsidP="001234FF">
      <w:pPr>
        <w:pStyle w:val="NormalWeb"/>
        <w:shd w:val="clear" w:color="auto" w:fill="FFFFFF"/>
        <w:spacing w:line="288" w:lineRule="auto"/>
        <w:rPr>
          <w:color w:val="000000"/>
        </w:rPr>
      </w:pPr>
      <w:r>
        <w:t xml:space="preserve">Participated in a CTE (Center for Teaching Excellence) workshop on: “Teaching with New(er) Technologies” in summer 2009. This resulted in implementing </w:t>
      </w:r>
      <w:r>
        <w:rPr>
          <w:color w:val="000000"/>
        </w:rPr>
        <w:t xml:space="preserve">a project that involved integrating the use of mobile devices in teaching </w:t>
      </w:r>
      <w:r>
        <w:t xml:space="preserve">in COMM 370 (Mediated Communication) class in fall 2009 to compare and contrast students’ recording of their media diaries and their media usage patterns cross-culturally. </w:t>
      </w:r>
    </w:p>
    <w:p w14:paraId="33AF2CED" w14:textId="77777777" w:rsidR="00647E81" w:rsidRDefault="00647E81" w:rsidP="00647E81">
      <w:r>
        <w:t>Designed and implemented a new course in the Communication Department at the University of Maryland in fall 2008 titled: “Seminar on Mediated Communication: Arab Media” (COMM 468). The course offers an overview of the history, developments, changes, and challenges in modern Arab media. It was offered again in fal</w:t>
      </w:r>
      <w:r w:rsidR="00DF3295">
        <w:t xml:space="preserve">l 2009, fall 2011, </w:t>
      </w:r>
      <w:r>
        <w:t>fall 2012</w:t>
      </w:r>
      <w:r w:rsidR="00DF3295">
        <w:t>, spring 2014 and fall 2014</w:t>
      </w:r>
      <w:r w:rsidR="00F35C25">
        <w:t xml:space="preserve">, and has been offered continuously afterwards till present (Fall 2018). </w:t>
      </w:r>
    </w:p>
    <w:p w14:paraId="62126656" w14:textId="39ACB72B" w:rsidR="00E03061" w:rsidRDefault="00E03061" w:rsidP="00647E81"/>
    <w:p w14:paraId="76ECE288" w14:textId="77777777" w:rsidR="00647E81" w:rsidRDefault="00647E81" w:rsidP="00647E81"/>
    <w:p w14:paraId="78BB6DD2"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ab/>
        <w:t>c.</w:t>
      </w:r>
      <w:r>
        <w:tab/>
      </w:r>
      <w:r>
        <w:rPr>
          <w:b/>
          <w:bCs/>
        </w:rPr>
        <w:t>Advising: Other than Research Direction</w:t>
      </w:r>
    </w:p>
    <w:p w14:paraId="4970F937"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0E158A6D"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ab/>
        <w:t>i.</w:t>
      </w:r>
      <w:r>
        <w:tab/>
        <w:t>Undergraduate</w:t>
      </w:r>
    </w:p>
    <w:p w14:paraId="6B6C2A19"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2F97EB42" w14:textId="77777777" w:rsidR="00647E81" w:rsidRDefault="00647E81" w:rsidP="00647E81">
      <w:r>
        <w:t>Undergraduate academic advisor, Department of Mass Communication, Qatar University, Doha, Qatar, 2004-2007.</w:t>
      </w:r>
    </w:p>
    <w:p w14:paraId="72290549"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2ABCB835"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b/>
        <w:t>ii.</w:t>
      </w:r>
      <w:r>
        <w:tab/>
        <w:t xml:space="preserve">Graduate. </w:t>
      </w:r>
    </w:p>
    <w:p w14:paraId="24F3984E"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3026B404" w14:textId="77777777" w:rsidR="00647E81" w:rsidRDefault="00647E81" w:rsidP="00647E81">
      <w:r>
        <w:t xml:space="preserve">M.A. Plan of Study, Examination, and/or Thesis Committees  </w:t>
      </w:r>
    </w:p>
    <w:p w14:paraId="57D4C276"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18350DE0" w14:textId="26651142"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F177B9">
        <w:t xml:space="preserve"> </w:t>
      </w:r>
      <w:r>
        <w:t>Stephanie Madden    (graduated May, 2011)</w:t>
      </w:r>
    </w:p>
    <w:p w14:paraId="4661F828" w14:textId="68E82108"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F177B9">
        <w:t xml:space="preserve"> </w:t>
      </w:r>
      <w:r>
        <w:t>Ryan Merkel             (graduated May, 2010)</w:t>
      </w:r>
    </w:p>
    <w:p w14:paraId="5BED5F59" w14:textId="5AD299E5" w:rsidR="00647E81" w:rsidRDefault="00647E81" w:rsidP="00F177B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F177B9">
        <w:t xml:space="preserve"> </w:t>
      </w:r>
      <w:r>
        <w:t xml:space="preserve">Michael Patterson     </w:t>
      </w:r>
      <w:r w:rsidR="00F177B9">
        <w:t>(graduated December 2009</w:t>
      </w:r>
      <w:r w:rsidR="00940452">
        <w:t>)</w:t>
      </w:r>
    </w:p>
    <w:p w14:paraId="364AD138" w14:textId="77777777" w:rsidR="001570B2" w:rsidRDefault="00647E81" w:rsidP="001570B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t xml:space="preserve">                   </w:t>
      </w:r>
      <w:r w:rsidR="00C769DA">
        <w:t xml:space="preserve"> </w:t>
      </w:r>
      <w:r>
        <w:t xml:space="preserve"> Fraus Masri               (Capstone project advisor-</w:t>
      </w:r>
      <w:r>
        <w:rPr>
          <w:b/>
          <w:bCs/>
        </w:rPr>
        <w:t xml:space="preserve">George Washington University,                         </w:t>
      </w:r>
      <w:r w:rsidR="001570B2">
        <w:rPr>
          <w:b/>
          <w:bCs/>
        </w:rPr>
        <w:t xml:space="preserve">   </w:t>
      </w:r>
    </w:p>
    <w:p w14:paraId="23F753A2" w14:textId="4E22814F" w:rsidR="00C769DA" w:rsidRDefault="001570B2" w:rsidP="001570B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 xml:space="preserve">                     </w:t>
      </w:r>
      <w:r w:rsidR="00647E81">
        <w:t>Institute of Middle East Studies, graduated May</w:t>
      </w:r>
      <w:r w:rsidR="00647E81">
        <w:rPr>
          <w:b/>
          <w:bCs/>
        </w:rPr>
        <w:t xml:space="preserve">, </w:t>
      </w:r>
      <w:r w:rsidR="00647E81">
        <w:t xml:space="preserve">2012)                   </w:t>
      </w:r>
    </w:p>
    <w:p w14:paraId="47CA16E8" w14:textId="062B7D58" w:rsidR="001570B2" w:rsidRDefault="00C769DA"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t xml:space="preserve">                    </w:t>
      </w:r>
      <w:r w:rsidR="001570B2">
        <w:t xml:space="preserve"> </w:t>
      </w:r>
      <w:r w:rsidR="00647E81">
        <w:t>Kaylan Geiger           (Capstone project advisor-</w:t>
      </w:r>
      <w:r w:rsidR="00647E81">
        <w:rPr>
          <w:b/>
          <w:bCs/>
        </w:rPr>
        <w:t xml:space="preserve">George Washington University,                         </w:t>
      </w:r>
      <w:r w:rsidR="001570B2">
        <w:rPr>
          <w:b/>
          <w:bCs/>
        </w:rPr>
        <w:t xml:space="preserve">  </w:t>
      </w:r>
    </w:p>
    <w:p w14:paraId="625032EF" w14:textId="1A02A2AE" w:rsidR="00647E81" w:rsidRDefault="001570B2"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 xml:space="preserve">                     </w:t>
      </w:r>
      <w:r w:rsidR="00647E81">
        <w:t>Institute of Middle East Studies, graduated May</w:t>
      </w:r>
      <w:r w:rsidR="00647E81">
        <w:rPr>
          <w:b/>
          <w:bCs/>
        </w:rPr>
        <w:t xml:space="preserve">, </w:t>
      </w:r>
      <w:r w:rsidR="00647E81">
        <w:t>2012)</w:t>
      </w:r>
    </w:p>
    <w:p w14:paraId="6BA8F021" w14:textId="219A943E"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4B1121E4" w14:textId="77777777" w:rsidR="00647E81" w:rsidRDefault="00647E81" w:rsidP="00647E81">
      <w:r>
        <w:t>Ph.D. Plan of Study, Examination, and/or Dissertation Committees</w:t>
      </w:r>
    </w:p>
    <w:p w14:paraId="5734D8E1" w14:textId="5E43813A" w:rsidR="0069352B" w:rsidRDefault="00647E81" w:rsidP="004F6F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4A9A4388" w14:textId="77777777" w:rsidR="002A5E58" w:rsidRDefault="0069352B" w:rsidP="0069352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2B3053C2" w14:textId="12510E39" w:rsidR="002A5E58" w:rsidRDefault="002A5E58" w:rsidP="002A5E5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Sumin Fang                 (graduating May, 2020) </w:t>
      </w:r>
    </w:p>
    <w:p w14:paraId="56D8FB2C" w14:textId="5E9FE2A3" w:rsidR="0069352B" w:rsidRDefault="002A5E58" w:rsidP="0069352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69352B">
        <w:t xml:space="preserve">Julio Bermejo              (graduated August, 2019) </w:t>
      </w:r>
    </w:p>
    <w:p w14:paraId="26BDDFDA" w14:textId="50E6F806" w:rsidR="0069352B" w:rsidRDefault="0069352B" w:rsidP="0069352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4F6F81">
        <w:t>A</w:t>
      </w:r>
      <w:r w:rsidR="00972D44">
        <w:t>nnie Laurie Nichols  (graduated</w:t>
      </w:r>
      <w:r w:rsidR="004F6F81">
        <w:t xml:space="preserve"> December, 2018)</w:t>
      </w:r>
    </w:p>
    <w:p w14:paraId="3BAB75C2" w14:textId="15777ECB" w:rsidR="004F6F81" w:rsidRDefault="0069352B" w:rsidP="004F6F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4F6F81">
        <w:t>Timothy Penn              (graduated May, 2018)</w:t>
      </w:r>
    </w:p>
    <w:p w14:paraId="1782ACC1" w14:textId="3EFDFEA6" w:rsidR="000F43C9" w:rsidRDefault="000F43C9" w:rsidP="00A27A6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Megan Fitzmaurice     (2</w:t>
      </w:r>
      <w:r w:rsidR="00B046AB">
        <w:t>015-2017</w:t>
      </w:r>
      <w:r w:rsidR="00A27A63">
        <w:t>) (graduated May, 2018)</w:t>
      </w:r>
    </w:p>
    <w:p w14:paraId="2AFECAA8" w14:textId="6D773E21" w:rsidR="00647E81" w:rsidRDefault="004F6F81" w:rsidP="00647E81">
      <w:r>
        <w:t xml:space="preserve">                  </w:t>
      </w:r>
      <w:r w:rsidR="00647E81">
        <w:t>Leysan Khakimova    (graduated, May 2013)</w:t>
      </w:r>
    </w:p>
    <w:p w14:paraId="0BB157C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Mara Hobler               (graduated, May, 2012)</w:t>
      </w:r>
    </w:p>
    <w:p w14:paraId="2D81A22C"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Ahnlee Jang                (graduated May, 2012)</w:t>
      </w:r>
    </w:p>
    <w:p w14:paraId="613737E4"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Lucinda Austin           (graduated May, 2011)</w:t>
      </w:r>
    </w:p>
    <w:p w14:paraId="1E6811BA" w14:textId="77777777" w:rsidR="00647E81" w:rsidRDefault="00647E81" w:rsidP="00647E81">
      <w:pPr>
        <w:tabs>
          <w:tab w:val="left" w:pos="0"/>
          <w:tab w:val="left" w:pos="1440"/>
        </w:tabs>
        <w:suppressAutoHyphens/>
        <w:spacing w:line="240" w:lineRule="atLeast"/>
      </w:pPr>
      <w:r>
        <w:t xml:space="preserve">                  Katie Place                  (graduated May, 2010)</w:t>
      </w:r>
    </w:p>
    <w:p w14:paraId="197CD5A1"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pPr>
      <w:r>
        <w:t xml:space="preserve">                  Brian Smith                 (graduated September, 2009) </w:t>
      </w:r>
    </w:p>
    <w:p w14:paraId="3CE436C4" w14:textId="208795D7" w:rsidR="00647E81" w:rsidRDefault="00647E81" w:rsidP="000F43C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hanging="720"/>
      </w:pPr>
      <w:r>
        <w:tab/>
        <w:t xml:space="preserve">      Jennifer Vardeman      (graduated December, 2008)</w:t>
      </w:r>
      <w:r w:rsidR="00E03061">
        <w:t xml:space="preserve">     </w:t>
      </w:r>
      <w:r w:rsidR="00F177B9">
        <w:t xml:space="preserve">         </w:t>
      </w:r>
    </w:p>
    <w:p w14:paraId="1A15D52C" w14:textId="264F11B6" w:rsidR="000C0A71" w:rsidRDefault="000C0A7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Randall Fowler           (in progress)</w:t>
      </w:r>
    </w:p>
    <w:p w14:paraId="1545E8CD" w14:textId="6D98BC89" w:rsidR="009A0A39" w:rsidRDefault="007A2F07" w:rsidP="009A0A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5CB2F7F7" w14:textId="36B6886A" w:rsidR="009A0A39" w:rsidRPr="00DE7D7F" w:rsidRDefault="009A0A39" w:rsidP="009A0A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t xml:space="preserve">                   </w:t>
      </w:r>
      <w:r w:rsidR="00F23E03">
        <w:t>Hamad Althunayyan (graduated</w:t>
      </w:r>
      <w:r>
        <w:t xml:space="preserve"> May, 2020-</w:t>
      </w:r>
      <w:r w:rsidRPr="00DE7D7F">
        <w:rPr>
          <w:b/>
          <w:bCs/>
        </w:rPr>
        <w:t xml:space="preserve">College of Behavioral and Social     </w:t>
      </w:r>
    </w:p>
    <w:p w14:paraId="6C8002E7" w14:textId="05379202" w:rsidR="009A0A39" w:rsidRPr="009A0A39" w:rsidRDefault="009A0A39" w:rsidP="009A0A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rsidRPr="00DE7D7F">
        <w:rPr>
          <w:b/>
          <w:bCs/>
        </w:rPr>
        <w:t xml:space="preserve">                   Sciences</w:t>
      </w:r>
      <w:r>
        <w:t>)</w:t>
      </w:r>
      <w:r w:rsidRPr="00DE7D7F">
        <w:rPr>
          <w:b/>
          <w:bCs/>
        </w:rPr>
        <w:t xml:space="preserve"> </w:t>
      </w:r>
    </w:p>
    <w:p w14:paraId="2C012ADF" w14:textId="058E294A" w:rsidR="00972D44" w:rsidRDefault="009A0A39" w:rsidP="00972D44">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972D44">
        <w:t>Rebecca Boya Xu   (graduated Dec., 2018)-</w:t>
      </w:r>
      <w:r w:rsidR="00972D44" w:rsidRPr="00D235CF">
        <w:rPr>
          <w:b/>
          <w:bCs/>
        </w:rPr>
        <w:t xml:space="preserve"> </w:t>
      </w:r>
      <w:r w:rsidR="00972D44">
        <w:rPr>
          <w:b/>
          <w:bCs/>
        </w:rPr>
        <w:t>College of Journalism</w:t>
      </w:r>
      <w:r w:rsidR="00972D44">
        <w:t>)</w:t>
      </w:r>
    </w:p>
    <w:p w14:paraId="7ED94373" w14:textId="6C9260A2" w:rsidR="00D235CF" w:rsidRDefault="00972D44" w:rsidP="00972D44">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A82B84">
        <w:t xml:space="preserve"> </w:t>
      </w:r>
      <w:r w:rsidR="0066559B">
        <w:t xml:space="preserve">Sina Lee                 </w:t>
      </w:r>
      <w:r w:rsidR="005A6D21">
        <w:t>(graduated</w:t>
      </w:r>
      <w:r w:rsidR="0066559B">
        <w:t xml:space="preserve"> May, 2018-</w:t>
      </w:r>
      <w:r w:rsidR="0066559B">
        <w:rPr>
          <w:b/>
          <w:bCs/>
        </w:rPr>
        <w:t>Women’s Studies Department</w:t>
      </w:r>
      <w:r w:rsidR="0066559B">
        <w:t>)</w:t>
      </w:r>
    </w:p>
    <w:p w14:paraId="22772878" w14:textId="0600D091" w:rsidR="00A27A63" w:rsidRPr="0066559B" w:rsidRDefault="00A27A63" w:rsidP="00A27A6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Melissa Rocco        (2016-2017) (graduated May 2017-</w:t>
      </w:r>
      <w:r w:rsidRPr="00A27A63">
        <w:rPr>
          <w:b/>
          <w:bCs/>
        </w:rPr>
        <w:t xml:space="preserve"> </w:t>
      </w:r>
      <w:r>
        <w:rPr>
          <w:b/>
          <w:bCs/>
        </w:rPr>
        <w:t>College of Education</w:t>
      </w:r>
      <w:r>
        <w:t>)</w:t>
      </w:r>
    </w:p>
    <w:p w14:paraId="6FFD9586" w14:textId="77777777" w:rsidR="007A2F07" w:rsidRDefault="007A2F07" w:rsidP="007A2F0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Pallavi Guha          (graduated Dec., 2017-</w:t>
      </w:r>
      <w:r>
        <w:rPr>
          <w:b/>
          <w:bCs/>
        </w:rPr>
        <w:t>College of Journalism</w:t>
      </w:r>
      <w:r>
        <w:t>)</w:t>
      </w:r>
    </w:p>
    <w:p w14:paraId="6E5E3488" w14:textId="496EE4DE" w:rsidR="00647E81" w:rsidRDefault="00647E81" w:rsidP="007A2F0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7A2F07">
        <w:t>Tetyana Lokot        (graduated May, 2016-</w:t>
      </w:r>
      <w:r w:rsidR="007A2F07">
        <w:rPr>
          <w:b/>
          <w:bCs/>
        </w:rPr>
        <w:t>College of Journalism</w:t>
      </w:r>
      <w:r w:rsidR="007A2F07">
        <w:t>)</w:t>
      </w:r>
      <w:r>
        <w:t xml:space="preserve"> </w:t>
      </w:r>
    </w:p>
    <w:p w14:paraId="3E4F018C" w14:textId="42C8E0C9" w:rsidR="00AA4F58" w:rsidRDefault="00AA4F58" w:rsidP="00AA4F5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Lester Andrist        (graduated May-2015 </w:t>
      </w:r>
      <w:r>
        <w:rPr>
          <w:b/>
          <w:bCs/>
        </w:rPr>
        <w:t>Department of Sociology</w:t>
      </w:r>
      <w:r>
        <w:t>)</w:t>
      </w:r>
    </w:p>
    <w:p w14:paraId="2F12332D" w14:textId="77777777" w:rsidR="00647E81" w:rsidRDefault="003F734D"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ab/>
        <w:t xml:space="preserve"> Sachi Edwards       </w:t>
      </w:r>
      <w:r w:rsidR="007E30D4">
        <w:t>(graduated May, 2014</w:t>
      </w:r>
      <w:r w:rsidR="00647E81">
        <w:t>-</w:t>
      </w:r>
      <w:r w:rsidR="00647E81">
        <w:rPr>
          <w:b/>
          <w:bCs/>
        </w:rPr>
        <w:t>College of Education</w:t>
      </w:r>
      <w:r w:rsidR="00647E81">
        <w:t>)</w:t>
      </w:r>
    </w:p>
    <w:p w14:paraId="6842233B" w14:textId="77777777" w:rsidR="00647E81" w:rsidRDefault="00647E81" w:rsidP="007E30D4">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Stine Eckert           (</w:t>
      </w:r>
      <w:r w:rsidR="007E30D4">
        <w:t>graduated May, 2014</w:t>
      </w:r>
      <w:r>
        <w:t>-</w:t>
      </w:r>
      <w:r>
        <w:rPr>
          <w:b/>
          <w:bCs/>
        </w:rPr>
        <w:t>College of Journalism</w:t>
      </w:r>
      <w:r>
        <w:t>)</w:t>
      </w:r>
    </w:p>
    <w:p w14:paraId="4C4E7F20" w14:textId="77777777" w:rsidR="00647E81" w:rsidRDefault="00647E81" w:rsidP="007E30D4">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Klive Oh                (</w:t>
      </w:r>
      <w:r w:rsidR="007E30D4">
        <w:t>graduated May, 2014</w:t>
      </w:r>
      <w:r>
        <w:t>-</w:t>
      </w:r>
      <w:r>
        <w:rPr>
          <w:b/>
          <w:bCs/>
        </w:rPr>
        <w:t>College of Journalism</w:t>
      </w:r>
      <w:r>
        <w:t>)</w:t>
      </w:r>
    </w:p>
    <w:p w14:paraId="2E7E427D" w14:textId="6E243931" w:rsidR="00647E81" w:rsidRDefault="00647E81" w:rsidP="00AA4F5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ab/>
        <w:t xml:space="preserve"> Jillet Sarah Sam     (</w:t>
      </w:r>
      <w:r w:rsidR="007E30D4">
        <w:t>graduated May, 2014</w:t>
      </w:r>
      <w:r>
        <w:t>-</w:t>
      </w:r>
      <w:r>
        <w:rPr>
          <w:b/>
          <w:bCs/>
        </w:rPr>
        <w:t>Department of Sociology</w:t>
      </w:r>
      <w:r w:rsidR="00AA4F58">
        <w:t>)</w:t>
      </w:r>
    </w:p>
    <w:p w14:paraId="7EB2F792" w14:textId="4C7D5046" w:rsidR="00940452" w:rsidRDefault="00940452" w:rsidP="0094045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Ghulam Omar Qargha </w:t>
      </w:r>
      <w:r w:rsidR="00FE450D">
        <w:t xml:space="preserve"> </w:t>
      </w:r>
      <w:r>
        <w:t>(in progress-</w:t>
      </w:r>
      <w:r w:rsidRPr="00940452">
        <w:rPr>
          <w:b/>
          <w:bCs/>
        </w:rPr>
        <w:t xml:space="preserve"> </w:t>
      </w:r>
      <w:r>
        <w:rPr>
          <w:b/>
          <w:bCs/>
        </w:rPr>
        <w:t>College of Education</w:t>
      </w:r>
      <w:r>
        <w:t>)</w:t>
      </w:r>
    </w:p>
    <w:p w14:paraId="20B2318B" w14:textId="123974EE" w:rsidR="00FE450D" w:rsidRDefault="00FE450D" w:rsidP="00FE450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Natalie </w:t>
      </w:r>
      <w:r w:rsidR="003D0D57">
        <w:t xml:space="preserve">Vinski </w:t>
      </w:r>
      <w:r>
        <w:t>Ibrahim (in progress-</w:t>
      </w:r>
      <w:r w:rsidRPr="00940452">
        <w:rPr>
          <w:b/>
          <w:bCs/>
        </w:rPr>
        <w:t xml:space="preserve"> </w:t>
      </w:r>
      <w:r>
        <w:rPr>
          <w:b/>
          <w:bCs/>
        </w:rPr>
        <w:t>College of Education</w:t>
      </w:r>
      <w:r>
        <w:t>)</w:t>
      </w:r>
    </w:p>
    <w:p w14:paraId="3CC982F6" w14:textId="1CF475F5"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940452">
        <w:t xml:space="preserve"> </w:t>
      </w:r>
      <w:r>
        <w:t xml:space="preserve">Sarah Wanenchak  </w:t>
      </w:r>
      <w:r w:rsidR="00FE450D">
        <w:t xml:space="preserve">      </w:t>
      </w:r>
      <w:r>
        <w:t>(in progress-</w:t>
      </w:r>
      <w:r>
        <w:rPr>
          <w:b/>
          <w:bCs/>
        </w:rPr>
        <w:t>Department of Sociology</w:t>
      </w:r>
      <w:r>
        <w:t>)</w:t>
      </w:r>
    </w:p>
    <w:p w14:paraId="19B1F122" w14:textId="77777777" w:rsidR="00CE18D3" w:rsidRDefault="00CE18D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A7C700E" w14:textId="0BD0B776" w:rsidR="00E05449" w:rsidRDefault="00CE18D3" w:rsidP="00E0544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t xml:space="preserve">                  </w:t>
      </w:r>
      <w:r w:rsidR="00940452">
        <w:t xml:space="preserve"> </w:t>
      </w:r>
      <w:r w:rsidR="00E05449">
        <w:t>Bander Kharmi (external examiner-</w:t>
      </w:r>
      <w:r w:rsidR="00E05449">
        <w:rPr>
          <w:b/>
          <w:bCs/>
        </w:rPr>
        <w:t xml:space="preserve">Department of Communication, Howard     </w:t>
      </w:r>
    </w:p>
    <w:p w14:paraId="227B096F" w14:textId="46A2F0B6" w:rsidR="00B460CD" w:rsidRDefault="00E05449" w:rsidP="00F437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 xml:space="preserve">                  </w:t>
      </w:r>
      <w:r w:rsidR="00940452">
        <w:rPr>
          <w:b/>
          <w:bCs/>
        </w:rPr>
        <w:t xml:space="preserve"> </w:t>
      </w:r>
      <w:r>
        <w:rPr>
          <w:b/>
          <w:bCs/>
        </w:rPr>
        <w:t xml:space="preserve">University, </w:t>
      </w:r>
      <w:r w:rsidR="005A6D21">
        <w:t>graduated</w:t>
      </w:r>
      <w:r>
        <w:t xml:space="preserve"> May, 2018)</w:t>
      </w:r>
    </w:p>
    <w:p w14:paraId="0A5273F1" w14:textId="77777777" w:rsidR="00940452" w:rsidRDefault="00B460CD" w:rsidP="00B460C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6525B6AC" w14:textId="288FFF79" w:rsidR="00B460CD" w:rsidRDefault="00940452" w:rsidP="00B460C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t xml:space="preserve">                  </w:t>
      </w:r>
      <w:r w:rsidR="00B460CD">
        <w:t>Tomeka Scales (external examiner-</w:t>
      </w:r>
      <w:r w:rsidR="00B460CD">
        <w:rPr>
          <w:b/>
          <w:bCs/>
        </w:rPr>
        <w:t xml:space="preserve">Department of Communication, Howard     </w:t>
      </w:r>
    </w:p>
    <w:p w14:paraId="2EB4F51C" w14:textId="514CCE33" w:rsidR="002274D2" w:rsidRDefault="00B460CD" w:rsidP="00F437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rPr>
          <w:b/>
          <w:bCs/>
        </w:rPr>
        <w:t xml:space="preserve">                  </w:t>
      </w:r>
      <w:r w:rsidR="00940452">
        <w:rPr>
          <w:b/>
          <w:bCs/>
        </w:rPr>
        <w:t xml:space="preserve"> </w:t>
      </w:r>
      <w:r>
        <w:rPr>
          <w:b/>
          <w:bCs/>
        </w:rPr>
        <w:t xml:space="preserve">University, </w:t>
      </w:r>
      <w:r>
        <w:t>graduated May, 2013)</w:t>
      </w:r>
    </w:p>
    <w:p w14:paraId="6F2C0032" w14:textId="7A12B36F" w:rsidR="00F52692" w:rsidRDefault="002274D2" w:rsidP="00F52692">
      <w:pPr>
        <w:rPr>
          <w:rFonts w:eastAsia="Calibri"/>
          <w:b/>
          <w:bCs/>
        </w:rPr>
      </w:pPr>
      <w:r>
        <w:t xml:space="preserve">                 </w:t>
      </w:r>
      <w:r w:rsidR="00F43739">
        <w:t xml:space="preserve"> </w:t>
      </w:r>
      <w:r w:rsidR="00940452">
        <w:t xml:space="preserve"> </w:t>
      </w:r>
      <w:r>
        <w:rPr>
          <w:rFonts w:eastAsia="Calibri"/>
        </w:rPr>
        <w:t>Houda Abadi (committee memb</w:t>
      </w:r>
      <w:r w:rsidR="00F52692">
        <w:rPr>
          <w:rFonts w:eastAsia="Calibri"/>
        </w:rPr>
        <w:t>er</w:t>
      </w:r>
      <w:r w:rsidR="00647E81">
        <w:rPr>
          <w:rFonts w:eastAsia="Calibri"/>
        </w:rPr>
        <w:t>-</w:t>
      </w:r>
      <w:r w:rsidR="00647E81">
        <w:rPr>
          <w:rFonts w:eastAsia="Calibri"/>
          <w:b/>
          <w:bCs/>
        </w:rPr>
        <w:t xml:space="preserve">Department of Communication Studies, </w:t>
      </w:r>
      <w:r w:rsidR="00F52692">
        <w:rPr>
          <w:rFonts w:eastAsia="Calibri"/>
          <w:b/>
          <w:bCs/>
        </w:rPr>
        <w:t xml:space="preserve">    </w:t>
      </w:r>
    </w:p>
    <w:p w14:paraId="061073E1" w14:textId="5CEA1AC2" w:rsidR="00647E81" w:rsidRPr="00F52692" w:rsidRDefault="00F52692" w:rsidP="00F52692">
      <w:pPr>
        <w:rPr>
          <w:rFonts w:eastAsia="Calibri"/>
          <w:b/>
          <w:bCs/>
        </w:rPr>
      </w:pPr>
      <w:r>
        <w:rPr>
          <w:rFonts w:eastAsia="Calibri"/>
          <w:b/>
          <w:bCs/>
        </w:rPr>
        <w:t xml:space="preserve">                 </w:t>
      </w:r>
      <w:r w:rsidR="00F43739">
        <w:rPr>
          <w:rFonts w:eastAsia="Calibri"/>
          <w:b/>
          <w:bCs/>
        </w:rPr>
        <w:t xml:space="preserve"> </w:t>
      </w:r>
      <w:r w:rsidR="00940452">
        <w:rPr>
          <w:rFonts w:eastAsia="Calibri"/>
          <w:b/>
          <w:bCs/>
        </w:rPr>
        <w:t xml:space="preserve"> </w:t>
      </w:r>
      <w:r w:rsidR="00647E81">
        <w:rPr>
          <w:rFonts w:eastAsia="Calibri"/>
          <w:b/>
          <w:bCs/>
        </w:rPr>
        <w:t>Rhetoric and Politics</w:t>
      </w:r>
      <w:r w:rsidR="00647E81">
        <w:rPr>
          <w:rFonts w:eastAsia="Calibri"/>
        </w:rPr>
        <w:t xml:space="preserve">, </w:t>
      </w:r>
      <w:r w:rsidR="00647E81">
        <w:rPr>
          <w:rFonts w:eastAsia="Calibri"/>
          <w:b/>
          <w:bCs/>
        </w:rPr>
        <w:t>Georgia State University</w:t>
      </w:r>
      <w:r>
        <w:rPr>
          <w:rFonts w:eastAsia="Calibri"/>
        </w:rPr>
        <w:t>, graduated June, 2015</w:t>
      </w:r>
      <w:r w:rsidR="00647E81">
        <w:rPr>
          <w:rFonts w:eastAsia="Calibri"/>
        </w:rPr>
        <w:t>).</w:t>
      </w:r>
    </w:p>
    <w:p w14:paraId="403A4000" w14:textId="77777777" w:rsidR="00647E81" w:rsidRPr="00F52692" w:rsidRDefault="00F52692" w:rsidP="00F52692">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15B621DC"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p>
    <w:p w14:paraId="073DB0F1" w14:textId="38AE8985"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b/>
        <w:t>iii.</w:t>
      </w:r>
      <w:r>
        <w:tab/>
        <w:t xml:space="preserve">Other advising activities </w:t>
      </w:r>
      <w:r w:rsidR="001B6A2D">
        <w:rPr>
          <w:lang w:val="en-CA"/>
        </w:rPr>
        <w:fldChar w:fldCharType="begin"/>
      </w:r>
      <w:r>
        <w:rPr>
          <w:lang w:val="en-CA"/>
        </w:rPr>
        <w:instrText xml:space="preserve"> SEQ CHAPTER \h \r 1</w:instrText>
      </w:r>
      <w:r w:rsidR="001B6A2D">
        <w:rPr>
          <w:lang w:val="en-CA"/>
        </w:rPr>
        <w:fldChar w:fldCharType="end"/>
      </w:r>
      <w:r>
        <w:t>(advising student groups, special assignments,                         recruiting, faculty mentorship, etc.)</w:t>
      </w:r>
    </w:p>
    <w:p w14:paraId="64B9D3F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48063A7F" w14:textId="77777777" w:rsidR="00647E81" w:rsidRDefault="009710E7" w:rsidP="00647E81">
      <w:pPr>
        <w:rPr>
          <w:lang w:val="en-GB"/>
        </w:rPr>
      </w:pPr>
      <w:r>
        <w:t xml:space="preserve"> </w:t>
      </w:r>
      <w:r w:rsidR="00647E81">
        <w:t xml:space="preserve">Expert commentator on Ph.D. candidate Diane Derr’s proposed research project titled: </w:t>
      </w:r>
      <w:r w:rsidR="00647E81">
        <w:rPr>
          <w:lang w:val="en-GB"/>
        </w:rPr>
        <w:t xml:space="preserve">“Reforming the Arab Spring’s Narrative Matrix through Networked Systems of Communication,” </w:t>
      </w:r>
      <w:r w:rsidR="00647E81" w:rsidRPr="008D4BEB">
        <w:rPr>
          <w:b/>
          <w:bCs/>
          <w:lang w:val="en-GB"/>
        </w:rPr>
        <w:t>Plymouth University, United Kingdom</w:t>
      </w:r>
      <w:r w:rsidR="00647E81">
        <w:rPr>
          <w:lang w:val="en-GB"/>
        </w:rPr>
        <w:t>, 2013</w:t>
      </w:r>
    </w:p>
    <w:p w14:paraId="31FEECB5" w14:textId="77777777" w:rsidR="00647E81" w:rsidRDefault="00647E81" w:rsidP="00647E81">
      <w:pPr>
        <w:rPr>
          <w:lang w:val="en-GB"/>
        </w:rPr>
      </w:pPr>
    </w:p>
    <w:p w14:paraId="1BCBBC0A" w14:textId="77777777" w:rsidR="00647E81" w:rsidRDefault="00647E81" w:rsidP="00647E81">
      <w:pPr>
        <w:rPr>
          <w:lang w:val="en-GB"/>
        </w:rPr>
      </w:pPr>
      <w:r>
        <w:rPr>
          <w:lang w:val="en-GB"/>
        </w:rPr>
        <w:t xml:space="preserve">Second reader on M.A. candidate Kathryn Vaughn’s research project titled: “Constraints for Women Entrepreneurs in Morocco: A Qualitative Study” in the </w:t>
      </w:r>
      <w:r>
        <w:t xml:space="preserve">International Development Project Course at the </w:t>
      </w:r>
      <w:r w:rsidRPr="008D4BEB">
        <w:rPr>
          <w:b/>
          <w:bCs/>
        </w:rPr>
        <w:t>School of Public Policy, University of Maryland</w:t>
      </w:r>
      <w:r>
        <w:t>, 2013</w:t>
      </w:r>
    </w:p>
    <w:p w14:paraId="71F98EC4"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lang w:val="en-GB"/>
        </w:rPr>
      </w:pPr>
    </w:p>
    <w:p w14:paraId="0DE6EBD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Capstone research project faculty advisor for graduating senior Ziyad El Baz, Middle East </w:t>
      </w:r>
    </w:p>
    <w:p w14:paraId="6EF17914"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Studies, </w:t>
      </w:r>
      <w:r w:rsidR="007D0F15">
        <w:t xml:space="preserve">University of Maryland, </w:t>
      </w:r>
      <w:r>
        <w:t>2012-2013</w:t>
      </w:r>
    </w:p>
    <w:p w14:paraId="40BEF165" w14:textId="77777777" w:rsidR="00647E81" w:rsidRDefault="00647E81" w:rsidP="00647E81">
      <w:pPr>
        <w:tabs>
          <w:tab w:val="left" w:pos="0"/>
          <w:tab w:val="left" w:pos="2160"/>
        </w:tabs>
        <w:suppressAutoHyphens/>
        <w:spacing w:line="240" w:lineRule="atLeast"/>
      </w:pPr>
      <w:r>
        <w:tab/>
      </w:r>
    </w:p>
    <w:p w14:paraId="783F96B7"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Honors thesis’ committee member for the undergraduate student Malka Goldberg, 2011-2012</w:t>
      </w:r>
    </w:p>
    <w:p w14:paraId="3A85E15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3D21BD90"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Honors thesis’ advisor for the undergraduate student Jennifer Young, 2010</w:t>
      </w:r>
    </w:p>
    <w:p w14:paraId="52720EAF"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7CAA3373"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Honors thesis’ committee member for the undergraduate student Christine Shapiro, 2009</w:t>
      </w:r>
    </w:p>
    <w:p w14:paraId="2884C7D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8F3C074"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Advisor for Project Nur Student Group at the University of Maryland, 2008-present</w:t>
      </w:r>
    </w:p>
    <w:p w14:paraId="0A2AD5D8"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285A7FAF" w14:textId="49849D74"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Advisor for the Muslim Women of Maryland Group at the Univ</w:t>
      </w:r>
      <w:r w:rsidR="007D0F15">
        <w:t>ersity of Maryland, 2008-2013</w:t>
      </w:r>
    </w:p>
    <w:p w14:paraId="7F994A5F" w14:textId="4E3E7184" w:rsidR="00F43739" w:rsidRDefault="00F43739"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4C95C02D" w14:textId="77777777" w:rsidR="00F43739" w:rsidRDefault="00F43739"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32E1299A" w14:textId="77777777" w:rsidR="002C0791" w:rsidRDefault="002C079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p>
    <w:p w14:paraId="0305C84C"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d.</w:t>
      </w:r>
      <w:r>
        <w:tab/>
        <w:t xml:space="preserve"> </w:t>
      </w:r>
      <w:r>
        <w:rPr>
          <w:b/>
          <w:bCs/>
        </w:rPr>
        <w:t>Advising: Research Direction</w:t>
      </w:r>
    </w:p>
    <w:p w14:paraId="0FE1CCCD"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p>
    <w:p w14:paraId="647A88FF" w14:textId="77777777" w:rsidR="00647E81" w:rsidRDefault="00647E81" w:rsidP="00647E81">
      <w:pPr>
        <w:numPr>
          <w:ilvl w:val="0"/>
          <w:numId w:val="7"/>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Master's</w:t>
      </w:r>
    </w:p>
    <w:p w14:paraId="4BE69C24" w14:textId="77777777" w:rsidR="007D0F15" w:rsidRDefault="007D0F15" w:rsidP="007D0F15">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6900F46E" w14:textId="77777777" w:rsidR="007D0F15" w:rsidRDefault="007D0F15" w:rsidP="007D0F15">
      <w:pPr>
        <w:suppressAutoHyphens/>
        <w:spacing w:line="240" w:lineRule="atLeast"/>
      </w:pPr>
      <w:r>
        <w:t>Rachel Elrom, Department of Communication, University of Maryland, College Park.</w:t>
      </w:r>
    </w:p>
    <w:p w14:paraId="64AE1A9E" w14:textId="77777777" w:rsidR="007D0F15" w:rsidRDefault="007D0F15" w:rsidP="007D0F15">
      <w:pPr>
        <w:suppressAutoHyphens/>
        <w:spacing w:line="240" w:lineRule="atLeast"/>
      </w:pPr>
      <w:r>
        <w:t>(</w:t>
      </w:r>
      <w:r w:rsidR="007E30D4">
        <w:t>graduated May, 2014</w:t>
      </w:r>
      <w:r>
        <w:t xml:space="preserve">) </w:t>
      </w:r>
      <w:r w:rsidR="00006FA4">
        <w:t>(co-advisor)</w:t>
      </w:r>
    </w:p>
    <w:p w14:paraId="06400681" w14:textId="77777777" w:rsidR="007D0F15" w:rsidRDefault="007D0F15"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614633F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Renata Faye Schloss. Department of Communication, University of Maryland, College Park.</w:t>
      </w:r>
    </w:p>
    <w:p w14:paraId="5D437D6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12F35AF"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pPr>
      <w:r>
        <w:t>-Thesis: “‘I’m Not Just An Ecomom’: How Environmentally Conscious Mothers Make Meaning of their Environmental Engagement and Communication.” (graduated May, 2012)</w:t>
      </w:r>
      <w:r w:rsidR="005A6D21">
        <w:t xml:space="preserve"> (advisor)</w:t>
      </w:r>
    </w:p>
    <w:p w14:paraId="0B2B3CD0"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14C8C0EC"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Soha Abdel Rahman. Department of Communication, Faculty of Arts, Ain Shams University, Cairo, Egypt. </w:t>
      </w:r>
    </w:p>
    <w:p w14:paraId="749DD60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66293DF2" w14:textId="77777777" w:rsidR="0059509B" w:rsidRDefault="00647E81" w:rsidP="005950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-Thesis: “The Most Effective Communication Strategies Used by Media Websites and                    </w:t>
      </w:r>
    </w:p>
    <w:p w14:paraId="573A5C55" w14:textId="77777777" w:rsidR="00647E81" w:rsidRDefault="0059509B"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647E81">
        <w:t xml:space="preserve">Organizational Websites in Egypt.” (graduated June, 2006) </w:t>
      </w:r>
      <w:r w:rsidR="005A6D21">
        <w:t>(advisor)</w:t>
      </w:r>
    </w:p>
    <w:p w14:paraId="74F50689" w14:textId="77777777" w:rsidR="00647E81" w:rsidRDefault="00647E81" w:rsidP="00647E81">
      <w:pPr>
        <w:tabs>
          <w:tab w:val="left" w:pos="0"/>
          <w:tab w:val="left" w:pos="720"/>
          <w:tab w:val="left" w:pos="1440"/>
        </w:tabs>
        <w:suppressAutoHyphens/>
        <w:spacing w:line="240" w:lineRule="atLeast"/>
      </w:pPr>
      <w:r>
        <w:tab/>
      </w:r>
      <w:r>
        <w:tab/>
      </w:r>
      <w:r>
        <w:tab/>
      </w:r>
    </w:p>
    <w:p w14:paraId="7708B7E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Doaa El Alfy. Department of Communication in the Postgraduate Institute for Childhood Studies, Ain Shams University, Cairo, Egypt. </w:t>
      </w:r>
    </w:p>
    <w:p w14:paraId="24849FD8"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EF4E37C" w14:textId="77777777" w:rsidR="0059509B" w:rsidRDefault="00647E81" w:rsidP="005950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pPr>
      <w:r>
        <w:t xml:space="preserve">  -Thesis: “The Effectiveness of the Children’s Television Program ‘Alam Semsem’ in         </w:t>
      </w:r>
      <w:r w:rsidR="0059509B">
        <w:t xml:space="preserve">   </w:t>
      </w:r>
    </w:p>
    <w:p w14:paraId="63C7C07F" w14:textId="77777777" w:rsidR="00647E81" w:rsidRDefault="0059509B"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pPr>
      <w:r>
        <w:t xml:space="preserve">   </w:t>
      </w:r>
      <w:r w:rsidR="00647E81">
        <w:t xml:space="preserve">Providing Sensory and Cognitive Skills to Pre-school Children.” (graduated June,        </w:t>
      </w:r>
    </w:p>
    <w:p w14:paraId="0130A7AD" w14:textId="77777777" w:rsidR="00647E81" w:rsidRDefault="0059509B"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pPr>
      <w:r>
        <w:t xml:space="preserve">   </w:t>
      </w:r>
      <w:r w:rsidR="00647E81">
        <w:t>2005)</w:t>
      </w:r>
      <w:r w:rsidR="005A6D21">
        <w:t xml:space="preserve"> (advisor)</w:t>
      </w:r>
    </w:p>
    <w:p w14:paraId="429D3BA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0E61905C" w14:textId="24F3C3FF" w:rsidR="00647E81" w:rsidRDefault="00647E81" w:rsidP="00F437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Belqees Elwan. Department of Communication, Faculty of Arts, Ain Shams University, Cairo, Egypt.</w:t>
      </w:r>
    </w:p>
    <w:p w14:paraId="4FEBDE0E" w14:textId="77777777" w:rsidR="0059509B" w:rsidRDefault="00647E81" w:rsidP="005950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-Thesis: “The Role of Televised Family Planning Campaigns in Promoting Birth                             </w:t>
      </w:r>
    </w:p>
    <w:p w14:paraId="26B2A79D" w14:textId="77777777" w:rsidR="00647E81" w:rsidRDefault="0059509B"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647E81">
        <w:t>Control Awareness in Yemen.” (graduated June, 2005)</w:t>
      </w:r>
      <w:r w:rsidR="005A6D21">
        <w:t xml:space="preserve"> (advisor)</w:t>
      </w:r>
    </w:p>
    <w:p w14:paraId="2ED4F46C"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AB1AA87"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Yasser Ismail. Department of Communication in the Postgraduate Institute for Childhood Studies, Ain Shams University, Cairo, Egypt. </w:t>
      </w:r>
    </w:p>
    <w:p w14:paraId="4CE7C7F9"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72EF6782" w14:textId="77777777" w:rsidR="0059509B" w:rsidRDefault="00647E81" w:rsidP="005950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-Thesis: “The Uses of Educational Television Programs by Fifth Grade Students and the                </w:t>
      </w:r>
    </w:p>
    <w:p w14:paraId="6562CE13" w14:textId="77777777" w:rsidR="00647E81" w:rsidRDefault="0059509B"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647E81">
        <w:t>Gratifications Achieved from them.” (graduated June, 2004)</w:t>
      </w:r>
      <w:r w:rsidR="005A6D21">
        <w:t xml:space="preserve"> (advisor) </w:t>
      </w:r>
    </w:p>
    <w:p w14:paraId="1A88A5D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74E0085"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21EFE5FD" w14:textId="57A2078A" w:rsidR="00095D61" w:rsidRDefault="00647E81" w:rsidP="00F437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b/>
        <w:t xml:space="preserve"> </w:t>
      </w:r>
      <w:r w:rsidR="00F43739">
        <w:t>ii.</w:t>
      </w:r>
      <w:r w:rsidR="00F43739">
        <w:tab/>
        <w:t>Doctoral.</w:t>
      </w:r>
    </w:p>
    <w:p w14:paraId="7E0811C5" w14:textId="77777777" w:rsidR="00F43739" w:rsidRDefault="00F43739" w:rsidP="00F437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49C5D1E9" w14:textId="77777777" w:rsidR="00C569E7" w:rsidRDefault="00C569E7" w:rsidP="00C569E7">
      <w:pPr>
        <w:suppressAutoHyphens/>
        <w:spacing w:line="240" w:lineRule="atLeast"/>
      </w:pPr>
      <w:r>
        <w:t>Katie Brown, Department of Communication, University of Maryland, College Park.</w:t>
      </w:r>
    </w:p>
    <w:p w14:paraId="4512A126" w14:textId="77777777" w:rsidR="00C569E7" w:rsidRDefault="00C569E7" w:rsidP="00C569E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76BD0FE9" w14:textId="77777777" w:rsidR="00C569E7" w:rsidRDefault="00C569E7" w:rsidP="00C569E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-Dissertation area: “New Media and Socio-Polit</w:t>
      </w:r>
      <w:r w:rsidR="005A6D21">
        <w:t>ical Activism.” (graduating</w:t>
      </w:r>
      <w:r>
        <w:t xml:space="preserve"> in      </w:t>
      </w:r>
    </w:p>
    <w:p w14:paraId="4E184711" w14:textId="76AD5304" w:rsidR="00C569E7" w:rsidRDefault="00C569E7" w:rsidP="00C569E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1F415C">
        <w:t xml:space="preserve">Spring </w:t>
      </w:r>
      <w:r w:rsidR="00AA4F58">
        <w:t>2020</w:t>
      </w:r>
      <w:r>
        <w:t>) (advisor)</w:t>
      </w:r>
    </w:p>
    <w:p w14:paraId="7256B304" w14:textId="7EB2D93C" w:rsidR="00257A89" w:rsidRDefault="00257A89" w:rsidP="00C569E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98291AD" w14:textId="77777777" w:rsidR="00257A89" w:rsidRDefault="00257A89" w:rsidP="00257A89">
      <w:pPr>
        <w:suppressAutoHyphens/>
        <w:spacing w:line="240" w:lineRule="atLeast"/>
      </w:pPr>
      <w:r>
        <w:t>Hagar Attia, Department of Communication, University of Maryland, College Park.</w:t>
      </w:r>
    </w:p>
    <w:p w14:paraId="011B7D35" w14:textId="77777777" w:rsidR="00257A89" w:rsidRDefault="00257A89" w:rsidP="00257A8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169F0830" w14:textId="77777777" w:rsidR="00257A89" w:rsidRDefault="00257A89" w:rsidP="00257A8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-Dissertation area: “Understanding Fundamentalism” (graduating in Spring 2020) (co-advisor)</w:t>
      </w:r>
    </w:p>
    <w:p w14:paraId="6E09DA2D" w14:textId="77777777" w:rsidR="00257A89" w:rsidRDefault="00257A89" w:rsidP="00257A89">
      <w:pPr>
        <w:suppressAutoHyphens/>
        <w:spacing w:line="240" w:lineRule="atLeast"/>
      </w:pPr>
    </w:p>
    <w:p w14:paraId="0B03D34B" w14:textId="77777777" w:rsidR="00257A89" w:rsidRDefault="00257A89" w:rsidP="00257A89">
      <w:pPr>
        <w:suppressAutoHyphens/>
        <w:spacing w:line="240" w:lineRule="atLeast"/>
      </w:pPr>
      <w:r>
        <w:t>Hsin-Yi Chien. Department of Communication, University of Maryland, College Park.</w:t>
      </w:r>
    </w:p>
    <w:p w14:paraId="2CCDA583" w14:textId="77777777" w:rsidR="00257A89" w:rsidRDefault="00257A89" w:rsidP="00257A89">
      <w:pPr>
        <w:suppressAutoHyphens/>
        <w:spacing w:line="240" w:lineRule="atLeast"/>
      </w:pPr>
    </w:p>
    <w:p w14:paraId="68534E15" w14:textId="77777777" w:rsidR="00257A89" w:rsidRDefault="00257A89" w:rsidP="00257A89">
      <w:pPr>
        <w:suppressAutoHyphens/>
        <w:spacing w:line="240" w:lineRule="atLeast"/>
      </w:pPr>
      <w:r>
        <w:t xml:space="preserve">              -Dissertation area: “Re-Visiting Conflict Management in Intimate Intercultural </w:t>
      </w:r>
    </w:p>
    <w:p w14:paraId="5EE75E02" w14:textId="77777777" w:rsidR="00257A89" w:rsidRDefault="00257A89" w:rsidP="00257A89">
      <w:pPr>
        <w:suppressAutoHyphens/>
        <w:spacing w:line="240" w:lineRule="atLeast"/>
      </w:pPr>
      <w:r>
        <w:t xml:space="preserve">               Relationships: The Case of Interculturally-Dating/Married Taiwanese” (graduated in Spring 2019) (co-advisor)</w:t>
      </w:r>
    </w:p>
    <w:p w14:paraId="78B4BF37" w14:textId="4C503066" w:rsidR="00257A89" w:rsidRDefault="00257A89" w:rsidP="00C569E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1B509AF1" w14:textId="77777777" w:rsidR="00257A89" w:rsidRDefault="00257A89" w:rsidP="00257A89">
      <w:pPr>
        <w:suppressAutoHyphens/>
        <w:spacing w:line="240" w:lineRule="atLeast"/>
      </w:pPr>
      <w:r>
        <w:t>Josie Ganzermiller, Department of Communication, University of Maryland, College Park.</w:t>
      </w:r>
    </w:p>
    <w:p w14:paraId="7E54CC04" w14:textId="77777777" w:rsidR="00257A89" w:rsidRDefault="00257A89" w:rsidP="00257A89">
      <w:pPr>
        <w:suppressAutoHyphens/>
        <w:spacing w:line="240" w:lineRule="atLeast"/>
      </w:pPr>
    </w:p>
    <w:p w14:paraId="1623A5B3" w14:textId="77777777" w:rsidR="00257A89" w:rsidRDefault="00257A89" w:rsidP="00257A89">
      <w:pPr>
        <w:suppressAutoHyphens/>
        <w:spacing w:line="240" w:lineRule="atLeast"/>
      </w:pPr>
      <w:r>
        <w:t xml:space="preserve">          -Dissertation area: “Performance Arts and Identity Politics.” (graduated December       </w:t>
      </w:r>
    </w:p>
    <w:p w14:paraId="70987B66" w14:textId="77777777" w:rsidR="00257A89" w:rsidRDefault="00257A89" w:rsidP="00257A89">
      <w:pPr>
        <w:suppressAutoHyphens/>
        <w:spacing w:line="240" w:lineRule="atLeast"/>
      </w:pPr>
      <w:r>
        <w:t xml:space="preserve">            2018) (advisor)</w:t>
      </w:r>
    </w:p>
    <w:p w14:paraId="146B46E6" w14:textId="7D0913FC" w:rsidR="00C569E7" w:rsidRDefault="00C569E7" w:rsidP="00C569E7">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728B925C" w14:textId="77777777" w:rsidR="00C569E7" w:rsidRDefault="00C569E7" w:rsidP="00C569E7">
      <w:pPr>
        <w:suppressAutoHyphens/>
        <w:spacing w:line="240" w:lineRule="atLeast"/>
      </w:pPr>
      <w:r>
        <w:t>Doohee Lee. Department of Communication, University of Maryland, College Park.</w:t>
      </w:r>
    </w:p>
    <w:p w14:paraId="6F7AC516" w14:textId="77777777" w:rsidR="00C569E7" w:rsidRDefault="00C569E7" w:rsidP="00C569E7">
      <w:pPr>
        <w:suppressAutoHyphens/>
        <w:spacing w:line="240" w:lineRule="atLeast"/>
      </w:pPr>
    </w:p>
    <w:p w14:paraId="53E7CBF6" w14:textId="77777777" w:rsidR="00C569E7" w:rsidRDefault="00C569E7" w:rsidP="0059410B">
      <w:pPr>
        <w:suppressAutoHyphens/>
        <w:spacing w:line="240" w:lineRule="atLeast"/>
        <w:ind w:left="720"/>
      </w:pPr>
      <w:r>
        <w:t xml:space="preserve">-Dissertation area: “Proposing a Publics’ Crisis Response Model: Comparing Emotional </w:t>
      </w:r>
      <w:r w:rsidR="0059410B">
        <w:t xml:space="preserve">          </w:t>
      </w:r>
      <w:r>
        <w:t>Responses and Communication Behaviors in Three Types of Organizational Crise</w:t>
      </w:r>
      <w:r w:rsidR="004D1878">
        <w:t>s.” (From 2013-</w:t>
      </w:r>
      <w:r>
        <w:t>2018) (advisor)</w:t>
      </w:r>
    </w:p>
    <w:p w14:paraId="5D230F26" w14:textId="008C964B" w:rsidR="001865E6" w:rsidRDefault="00095D61" w:rsidP="00257A8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2508FF65"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Shaimaa’ Salem. Department of Communication, Faculty of Arts, Ain Shams University, Cairo, Egypt. </w:t>
      </w:r>
    </w:p>
    <w:p w14:paraId="653A9051"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12BF7056" w14:textId="77777777" w:rsidR="00657C5A" w:rsidRDefault="00647E81" w:rsidP="00657C5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-Dissertation: “The Use of an Integrated Marketing-Communication Approach in                           </w:t>
      </w:r>
      <w:r w:rsidR="00657C5A">
        <w:t xml:space="preserve">   </w:t>
      </w:r>
    </w:p>
    <w:p w14:paraId="55453ED9" w14:textId="77777777" w:rsidR="00647E81" w:rsidRDefault="00657C5A"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b/>
          <w:bCs/>
        </w:rPr>
      </w:pPr>
      <w:r>
        <w:t xml:space="preserve">               </w:t>
      </w:r>
      <w:r w:rsidR="00647E81">
        <w:t>Tourism Promotion Strategies in Egypt.” (graduated May, 2006)</w:t>
      </w:r>
      <w:r w:rsidR="005A6D21">
        <w:t xml:space="preserve"> (advisor)</w:t>
      </w:r>
    </w:p>
    <w:p w14:paraId="1C6D5272" w14:textId="72EF9BE6" w:rsidR="001F415C" w:rsidRDefault="001F415C" w:rsidP="006E0F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rPr>
          <w:b/>
          <w:bCs/>
        </w:rPr>
      </w:pPr>
    </w:p>
    <w:p w14:paraId="0ED57CD4" w14:textId="77777777" w:rsidR="002E2863" w:rsidRDefault="002E2863" w:rsidP="008B68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right="720"/>
        <w:rPr>
          <w:b/>
          <w:bCs/>
        </w:rPr>
      </w:pPr>
    </w:p>
    <w:p w14:paraId="2F2277E8"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720" w:right="720" w:hanging="720"/>
        <w:rPr>
          <w:b/>
          <w:bCs/>
        </w:rPr>
      </w:pPr>
      <w:r>
        <w:rPr>
          <w:b/>
          <w:bCs/>
        </w:rPr>
        <w:t>4.</w:t>
      </w:r>
      <w:r>
        <w:rPr>
          <w:b/>
          <w:bCs/>
        </w:rPr>
        <w:tab/>
        <w:t>Service</w:t>
      </w:r>
    </w:p>
    <w:p w14:paraId="585EBD2C" w14:textId="77777777" w:rsidR="00647E81" w:rsidRDefault="00647E81" w:rsidP="002E28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58C1C2C"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hanging="1440"/>
      </w:pPr>
      <w:r>
        <w:tab/>
        <w:t>a.</w:t>
      </w:r>
      <w:r>
        <w:tab/>
      </w:r>
      <w:r>
        <w:rPr>
          <w:b/>
          <w:bCs/>
        </w:rPr>
        <w:t>Professional</w:t>
      </w:r>
      <w:r>
        <w:t>.</w:t>
      </w:r>
    </w:p>
    <w:p w14:paraId="2B219FFF" w14:textId="77777777" w:rsidR="00647E81" w:rsidRDefault="00647E81" w:rsidP="00647E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403D593" w14:textId="77777777" w:rsidR="00647E81" w:rsidRDefault="00647E81" w:rsidP="002E2863">
      <w:pPr>
        <w:pStyle w:val="ListParagraph"/>
        <w:numPr>
          <w:ilvl w:val="0"/>
          <w:numId w:val="9"/>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Offices and committee memberships held in professional organizations. </w:t>
      </w:r>
    </w:p>
    <w:p w14:paraId="62253D5F"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49B03E9A"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Elected board member of the Arab-U.S. Association for Communication Educators (AUSACE), 2012-present.</w:t>
      </w:r>
    </w:p>
    <w:p w14:paraId="076199A3" w14:textId="09CCCB16" w:rsidR="00647E81" w:rsidRDefault="00F43739" w:rsidP="00F437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sidR="00647E81">
        <w:tab/>
      </w:r>
    </w:p>
    <w:p w14:paraId="464FA655" w14:textId="77777777" w:rsidR="00647E81" w:rsidRDefault="00647E81" w:rsidP="008B68C2">
      <w:pPr>
        <w:pStyle w:val="ListParagraph"/>
        <w:numPr>
          <w:ilvl w:val="0"/>
          <w:numId w:val="9"/>
        </w:num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International Activities.</w:t>
      </w:r>
    </w:p>
    <w:p w14:paraId="78ACD37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193A1643"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Coordinator of the Global Communication (GlobCom) Project at UMD in spring 2010.</w:t>
      </w:r>
    </w:p>
    <w:p w14:paraId="6474D67D"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Introduced this project for the first time in the University of Maryland, College Park, through </w:t>
      </w:r>
    </w:p>
    <w:p w14:paraId="7155648E"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integrating it in the Global Public Relations (COMM 633) class in spring 2010. The project </w:t>
      </w:r>
    </w:p>
    <w:p w14:paraId="73FF920B"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engages students from eleven universities around the world in tackling a real international public </w:t>
      </w:r>
    </w:p>
    <w:p w14:paraId="2E92B6F1"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relations issue involving a real client. </w:t>
      </w:r>
    </w:p>
    <w:p w14:paraId="011C9E42" w14:textId="38D3301B" w:rsidR="00F43739" w:rsidRDefault="00F43739" w:rsidP="00647E81"/>
    <w:p w14:paraId="6CE7A5F2" w14:textId="52DCE22B" w:rsidR="00647E81" w:rsidRDefault="00647E81" w:rsidP="00647E81">
      <w:r>
        <w:t xml:space="preserve">Coordinator of the </w:t>
      </w:r>
      <w:r w:rsidR="00F43739">
        <w:t>“</w:t>
      </w:r>
      <w:r>
        <w:t>International Soliya Connect Program,</w:t>
      </w:r>
      <w:r w:rsidR="00F43739">
        <w:t>”</w:t>
      </w:r>
      <w:r>
        <w:t xml:space="preserve"> which engages students from the Middle East in live cross-cultural dialogue with fellow students in American and European universities via the Internet. Introduced this program for the first time in the University of Maryland, College Park, through integrating it in my Arab Media (COMM 468) class from fall 2008 till present. (Previously supervised this program in Qatar University from 2004 to 2007).</w:t>
      </w:r>
    </w:p>
    <w:p w14:paraId="0DD620BD" w14:textId="77777777" w:rsidR="00647E81" w:rsidRDefault="00647E81" w:rsidP="00647E81"/>
    <w:p w14:paraId="6AB2B4D2" w14:textId="77777777" w:rsidR="00647E81" w:rsidRDefault="00647E81" w:rsidP="00647E81">
      <w:r>
        <w:t xml:space="preserve">Supervised </w:t>
      </w:r>
      <w:r w:rsidR="00864179">
        <w:t xml:space="preserve">female </w:t>
      </w:r>
      <w:r>
        <w:t>Qatar University students who took part in “Al-Maktoum Institute for Arabic and Islamic Studies” summer training program, which was held under the theme "Multiculturalism and Leadership" in Dundee, Scotland, June 25</w:t>
      </w:r>
      <w:r>
        <w:rPr>
          <w:vertAlign w:val="superscript"/>
        </w:rPr>
        <w:t>th</w:t>
      </w:r>
      <w:r>
        <w:t>-July 13</w:t>
      </w:r>
      <w:r>
        <w:rPr>
          <w:vertAlign w:val="superscript"/>
        </w:rPr>
        <w:t>th</w:t>
      </w:r>
      <w:r>
        <w:t xml:space="preserve"> 2005.</w:t>
      </w:r>
    </w:p>
    <w:p w14:paraId="64CFC509" w14:textId="77777777" w:rsidR="00647E81" w:rsidRDefault="00647E81" w:rsidP="00647E81">
      <w:pPr>
        <w:jc w:val="lowKashida"/>
      </w:pPr>
      <w:r>
        <w:t xml:space="preserve">                                 </w:t>
      </w:r>
    </w:p>
    <w:p w14:paraId="11C6E7ED" w14:textId="77777777" w:rsidR="00647E81" w:rsidRDefault="00647E81" w:rsidP="00647E81">
      <w:r>
        <w:t>Researcher in the Public Opinion Division of the “Middle East Research Center,” Ain Shams University, Cairo, Egypt, 2001-2004.</w:t>
      </w:r>
      <w:r>
        <w:tab/>
      </w:r>
    </w:p>
    <w:p w14:paraId="16BC3A07" w14:textId="77777777" w:rsidR="00647E81" w:rsidRDefault="00647E81" w:rsidP="00647E81"/>
    <w:p w14:paraId="4E0AEA98" w14:textId="77777777" w:rsidR="00647E81" w:rsidRDefault="00647E81" w:rsidP="00647E81">
      <w:r>
        <w:t>Visiting international scholar in the Department of Sociology at the University of Manchester, United Kingdom, 2000-2001.</w:t>
      </w:r>
    </w:p>
    <w:p w14:paraId="605D0034" w14:textId="7C4AADE8" w:rsidR="00D235CF" w:rsidRDefault="00647E81" w:rsidP="00647E81">
      <w:r>
        <w:tab/>
      </w:r>
      <w:r>
        <w:tab/>
      </w:r>
    </w:p>
    <w:p w14:paraId="6ADDB8CF" w14:textId="77777777" w:rsidR="008B68C2" w:rsidRDefault="00647E81" w:rsidP="00A349FA">
      <w:pPr>
        <w:ind w:left="720"/>
      </w:pPr>
      <w:r>
        <w:t xml:space="preserve">    </w:t>
      </w:r>
    </w:p>
    <w:p w14:paraId="5707C8F2" w14:textId="77777777" w:rsidR="00647E81" w:rsidRDefault="00647E81" w:rsidP="008B68C2">
      <w:pPr>
        <w:pStyle w:val="ListParagraph"/>
        <w:numPr>
          <w:ilvl w:val="0"/>
          <w:numId w:val="9"/>
        </w:numPr>
      </w:pPr>
      <w:r>
        <w:t>Paid Consultancies</w:t>
      </w:r>
    </w:p>
    <w:p w14:paraId="60B4CD8B" w14:textId="77777777" w:rsidR="00647E81" w:rsidRDefault="00647E81" w:rsidP="00647E81"/>
    <w:p w14:paraId="133E4157" w14:textId="77777777" w:rsidR="0062411E" w:rsidRDefault="0062411E" w:rsidP="0062411E">
      <w:pPr>
        <w:rPr>
          <w:rFonts w:asciiTheme="majorBidi" w:hAnsiTheme="majorBidi" w:cstheme="majorBidi"/>
        </w:rPr>
      </w:pPr>
      <w:r>
        <w:rPr>
          <w:rFonts w:asciiTheme="majorBidi" w:hAnsiTheme="majorBidi" w:cstheme="majorBidi"/>
        </w:rPr>
        <w:t xml:space="preserve">Consultant with the Conflict Resolution Program in the Carter Center. Participated and presented in the “Countering Islamophobia Symposium,” which was held at the Carter Center in Atlanta, Georgia in 2017. </w:t>
      </w:r>
    </w:p>
    <w:p w14:paraId="565D5309" w14:textId="77777777" w:rsidR="0062411E" w:rsidRDefault="0062411E" w:rsidP="00E734A4">
      <w:pPr>
        <w:rPr>
          <w:rFonts w:asciiTheme="majorBidi" w:hAnsiTheme="majorBidi" w:cstheme="majorBidi"/>
        </w:rPr>
      </w:pPr>
    </w:p>
    <w:p w14:paraId="55477575" w14:textId="77777777" w:rsidR="00E734A4" w:rsidRDefault="00E734A4" w:rsidP="00E734A4">
      <w:pPr>
        <w:rPr>
          <w:rFonts w:asciiTheme="majorBidi" w:hAnsiTheme="majorBidi" w:cstheme="majorBidi"/>
        </w:rPr>
      </w:pPr>
      <w:r>
        <w:rPr>
          <w:rFonts w:asciiTheme="majorBidi" w:hAnsiTheme="majorBidi" w:cstheme="majorBidi"/>
        </w:rPr>
        <w:t>Consultant with the Conflict Resolution Program in the Carter Center. Participated and presented in the “Countering Daesh ‘ISIS’ Recruitment Propaganda Training Workshop” in Zurich, Switzerland from September 7</w:t>
      </w:r>
      <w:r w:rsidRPr="008E5D67">
        <w:rPr>
          <w:rFonts w:asciiTheme="majorBidi" w:hAnsiTheme="majorBidi" w:cstheme="majorBidi"/>
          <w:vertAlign w:val="superscript"/>
        </w:rPr>
        <w:t>th</w:t>
      </w:r>
      <w:r>
        <w:rPr>
          <w:rFonts w:asciiTheme="majorBidi" w:hAnsiTheme="majorBidi" w:cstheme="majorBidi"/>
        </w:rPr>
        <w:t xml:space="preserve"> to September 9</w:t>
      </w:r>
      <w:r w:rsidRPr="008E5D67">
        <w:rPr>
          <w:rFonts w:asciiTheme="majorBidi" w:hAnsiTheme="majorBidi" w:cstheme="majorBidi"/>
          <w:vertAlign w:val="superscript"/>
        </w:rPr>
        <w:t>th</w:t>
      </w:r>
      <w:r>
        <w:rPr>
          <w:rFonts w:asciiTheme="majorBidi" w:hAnsiTheme="majorBidi" w:cstheme="majorBidi"/>
        </w:rPr>
        <w:t xml:space="preserve"> 2016.</w:t>
      </w:r>
    </w:p>
    <w:p w14:paraId="3171E6A4" w14:textId="77777777" w:rsidR="00E734A4" w:rsidRDefault="00E734A4" w:rsidP="00647E81">
      <w:pPr>
        <w:widowControl/>
        <w:autoSpaceDE/>
        <w:adjustRightInd/>
      </w:pPr>
    </w:p>
    <w:p w14:paraId="79A9F2F2" w14:textId="77777777" w:rsidR="00647E81" w:rsidRDefault="00647E81" w:rsidP="00647E81">
      <w:pPr>
        <w:widowControl/>
        <w:autoSpaceDE/>
        <w:adjustRightInd/>
      </w:pPr>
      <w:r>
        <w:t>Regional Advisor for Freedom House for the Middle East and North Africa (MENA) region, 2012</w:t>
      </w:r>
      <w:r w:rsidR="00631344">
        <w:t xml:space="preserve"> and 2015</w:t>
      </w:r>
      <w:r>
        <w:t>. (Participated in drafting Freedom House’s annual press freedom report in 2012</w:t>
      </w:r>
      <w:r w:rsidR="00631344">
        <w:t xml:space="preserve"> and 2015</w:t>
      </w:r>
      <w:r>
        <w:t>)</w:t>
      </w:r>
      <w:r w:rsidR="00631344">
        <w:t>.</w:t>
      </w:r>
    </w:p>
    <w:p w14:paraId="54A3BF93" w14:textId="27C9DE0E" w:rsidR="00A11FCE" w:rsidRDefault="00A11FCE" w:rsidP="00647E81"/>
    <w:p w14:paraId="59A93550" w14:textId="506BDA55" w:rsidR="00647E81" w:rsidRDefault="00647E81" w:rsidP="00647E81">
      <w:r>
        <w:t>Speaker and trainer in an Amnesty International workshop on social media and international press freedom, Washington D.C., 2011.</w:t>
      </w:r>
    </w:p>
    <w:p w14:paraId="4B6F35A6" w14:textId="77777777" w:rsidR="00647E81" w:rsidRDefault="00647E81" w:rsidP="00647E81"/>
    <w:p w14:paraId="0469F740" w14:textId="77777777" w:rsidR="00647E81" w:rsidRDefault="00647E81" w:rsidP="001528AA">
      <w:r>
        <w:t xml:space="preserve">Speaker </w:t>
      </w:r>
      <w:r w:rsidR="001528AA">
        <w:t xml:space="preserve">and trainer </w:t>
      </w:r>
      <w:r>
        <w:t>on the state of the media in the Arab world in the United States Department of State’s</w:t>
      </w:r>
      <w:r w:rsidR="001528AA">
        <w:t xml:space="preserve"> </w:t>
      </w:r>
      <w:r>
        <w:t>Foreign Service Institute (FSI), George P. Shultz National Foreign Affairs Training Center, Arlington, Virginia, 2010.</w:t>
      </w:r>
    </w:p>
    <w:p w14:paraId="703F12D6" w14:textId="77777777" w:rsidR="00647E81" w:rsidRDefault="00647E81" w:rsidP="00647E81">
      <w:pPr>
        <w:widowControl/>
        <w:autoSpaceDE/>
        <w:adjustRightInd/>
      </w:pPr>
    </w:p>
    <w:p w14:paraId="3EC28B9C" w14:textId="77777777" w:rsidR="00647E81" w:rsidRDefault="00647E81" w:rsidP="00647E81">
      <w:r>
        <w:t>Consult</w:t>
      </w:r>
      <w:r w:rsidR="0059410B">
        <w:t xml:space="preserve">ant and trainer in a series of </w:t>
      </w:r>
      <w:r>
        <w:t xml:space="preserve">workshops on "Journalism Training" organized by </w:t>
      </w:r>
      <w:r>
        <w:rPr>
          <w:i/>
          <w:iCs/>
        </w:rPr>
        <w:t>Al-Sharq</w:t>
      </w:r>
      <w:r>
        <w:t xml:space="preserve"> Center for Media Training, Doha, Qatar, 2004-2007.</w:t>
      </w:r>
    </w:p>
    <w:p w14:paraId="4872C0DB" w14:textId="77777777" w:rsidR="00647E81" w:rsidRDefault="00647E81" w:rsidP="00647E81"/>
    <w:p w14:paraId="755D5B96" w14:textId="77777777" w:rsidR="00647E81" w:rsidRDefault="00647E81" w:rsidP="00647E81">
      <w:r>
        <w:t xml:space="preserve">Consultant and trainer in several workshops and seminars organized by the Women's Committee in the National Democratic Party (NDP), Cairo, Egypt, to enhance women's active participation in public life, in general, and in political life, in particular, 2003-2004. </w:t>
      </w:r>
    </w:p>
    <w:p w14:paraId="198F7504" w14:textId="77777777" w:rsidR="00647E81" w:rsidRDefault="00647E81" w:rsidP="00647E81"/>
    <w:p w14:paraId="4DE4A2EB" w14:textId="77777777" w:rsidR="00F43739" w:rsidRDefault="00F43739" w:rsidP="00647E81"/>
    <w:p w14:paraId="2F88E71B" w14:textId="51E4B445" w:rsidR="00647E81" w:rsidRDefault="00647E81" w:rsidP="00647E81">
      <w:r>
        <w:t>Consultant and trainer in several workshops and seminars organized by the State Information Agency, Cairo, Egypt, to enhance the communication and persuasion skills of the Agency's personnel, as well as opinion leaders, media professionals, and NGO  members, who are working in the area of family planning awareness in Egypt, 2001-2004.</w:t>
      </w:r>
    </w:p>
    <w:p w14:paraId="3216C9AE" w14:textId="77777777" w:rsidR="00A349FA" w:rsidRDefault="00A349FA" w:rsidP="00647E81"/>
    <w:p w14:paraId="2F43EE01" w14:textId="5C6E252F" w:rsidR="00647E81" w:rsidRDefault="00647E81" w:rsidP="00647E81">
      <w:r>
        <w:t>Consultant and trainer in several workshops and seminars organized by Cairo Governorate, Cairo, Egypt, to improve the personal communication and professional skills of female workers in various governmental administrative posts and to enhance their understanding of their public roles and their media images and representations, 2001-2004.</w:t>
      </w:r>
    </w:p>
    <w:p w14:paraId="089575C3" w14:textId="6C4F73AE" w:rsidR="00F35EF8" w:rsidRDefault="00F35EF8" w:rsidP="00647E81"/>
    <w:p w14:paraId="3F15D10C" w14:textId="7822DE60" w:rsidR="00F35EF8" w:rsidRDefault="00F35EF8" w:rsidP="00647E81"/>
    <w:p w14:paraId="6CBA0F38" w14:textId="4C7B5622" w:rsidR="00F35EF8" w:rsidRDefault="00F35EF8" w:rsidP="00647E81"/>
    <w:p w14:paraId="32A43D61" w14:textId="77777777" w:rsidR="00F35EF8" w:rsidRDefault="00F35EF8" w:rsidP="00647E81"/>
    <w:p w14:paraId="2480B32D" w14:textId="6F547A12" w:rsidR="00647E81" w:rsidRDefault="00647E81" w:rsidP="00647E81"/>
    <w:p w14:paraId="7866919F" w14:textId="77777777" w:rsidR="00647E81" w:rsidRDefault="00647E81" w:rsidP="00647E81"/>
    <w:p w14:paraId="11ED7D85" w14:textId="77777777" w:rsidR="00647E81" w:rsidRDefault="00647E81" w:rsidP="00647E81">
      <w:pPr>
        <w:rPr>
          <w:b/>
          <w:bCs/>
        </w:rPr>
      </w:pPr>
      <w:r>
        <w:tab/>
        <w:t>b.</w:t>
      </w:r>
      <w:r>
        <w:tab/>
      </w:r>
      <w:r>
        <w:rPr>
          <w:b/>
          <w:bCs/>
        </w:rPr>
        <w:t>Campus</w:t>
      </w:r>
    </w:p>
    <w:p w14:paraId="5EF51B6D" w14:textId="77777777" w:rsidR="00647E81" w:rsidRDefault="00647E81" w:rsidP="00647E81"/>
    <w:p w14:paraId="7C2A02B4" w14:textId="77777777" w:rsidR="00647E81" w:rsidRDefault="00932BA6" w:rsidP="00647E81">
      <w:r>
        <w:tab/>
      </w:r>
      <w:r>
        <w:tab/>
        <w:t>i.</w:t>
      </w:r>
      <w:r w:rsidR="00647E81">
        <w:tab/>
        <w:t>Departmental</w:t>
      </w:r>
    </w:p>
    <w:p w14:paraId="72B6B8FC" w14:textId="77777777" w:rsidR="00362EA5" w:rsidRDefault="00362EA5"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66E396A7" w14:textId="77777777" w:rsidR="00B61160" w:rsidRDefault="002274D2"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Member of the APT (Appointment, Promotion and Tenure) committee, 2014-present. </w:t>
      </w:r>
    </w:p>
    <w:p w14:paraId="44176F4A" w14:textId="77777777" w:rsidR="002274D2" w:rsidRDefault="002274D2" w:rsidP="00B6116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21555EE" w14:textId="77777777" w:rsidR="00B61160" w:rsidRDefault="007930FF" w:rsidP="00B6116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Member of the APT sub-committee for the promotion and tenure of Assistant Professor Michelle Murray </w:t>
      </w:r>
      <w:r w:rsidR="00B61160">
        <w:t xml:space="preserve">Yang, 2018-2019. </w:t>
      </w:r>
    </w:p>
    <w:p w14:paraId="178E6275" w14:textId="77777777" w:rsidR="00C6469B" w:rsidRDefault="00C6469B" w:rsidP="00B6116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C63D18F" w14:textId="77777777" w:rsidR="00C6469B" w:rsidRDefault="00C6469B" w:rsidP="00C646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Chair of the Faculty Advisory Committee (FAC), 2018-2019. </w:t>
      </w:r>
    </w:p>
    <w:p w14:paraId="2C6B377D" w14:textId="77777777" w:rsidR="00C6469B" w:rsidRDefault="00C6469B" w:rsidP="00C646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283C7667" w14:textId="77777777" w:rsidR="00C6469B" w:rsidRDefault="00C6469B" w:rsidP="00C646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Elected member of the Faculty Advisory Committee (FAC), 2008-2009, 2017-2018, and </w:t>
      </w:r>
    </w:p>
    <w:p w14:paraId="3297058A" w14:textId="77777777" w:rsidR="00C6469B" w:rsidRDefault="00C6469B" w:rsidP="00C646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2018-2019.</w:t>
      </w:r>
    </w:p>
    <w:p w14:paraId="66BC5AD8" w14:textId="77777777" w:rsidR="00B61160" w:rsidRDefault="00B61160" w:rsidP="00B6116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62F5F6E5" w14:textId="726F0930" w:rsidR="00561EEA" w:rsidRDefault="005A6D21" w:rsidP="00B61160">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Member of</w:t>
      </w:r>
      <w:r w:rsidR="00362EA5">
        <w:t xml:space="preserve"> the </w:t>
      </w:r>
      <w:r w:rsidR="003F433A">
        <w:t xml:space="preserve">FAC+ </w:t>
      </w:r>
      <w:r w:rsidR="00B61160">
        <w:t xml:space="preserve">Department </w:t>
      </w:r>
      <w:r w:rsidR="006721F5">
        <w:t xml:space="preserve">of Communication </w:t>
      </w:r>
      <w:r w:rsidR="00362EA5">
        <w:t>Chair</w:t>
      </w:r>
      <w:r w:rsidR="00B61160">
        <w:t>’s</w:t>
      </w:r>
      <w:r w:rsidR="00362EA5">
        <w:t xml:space="preserve"> Review Committee, Spring 2018</w:t>
      </w:r>
      <w:r w:rsidR="00390759">
        <w:t>.</w:t>
      </w:r>
    </w:p>
    <w:p w14:paraId="110D94A6" w14:textId="77777777" w:rsidR="00331599" w:rsidRDefault="00331599"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510C5588" w14:textId="50F38B8B" w:rsidR="004E5CA8" w:rsidRDefault="00F43739"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Social Fund Coordinator, 2008–</w:t>
      </w:r>
      <w:r w:rsidR="004E5CA8">
        <w:t>present.</w:t>
      </w:r>
    </w:p>
    <w:p w14:paraId="613A2935" w14:textId="77777777" w:rsidR="00F35C25" w:rsidRDefault="00F35C25" w:rsidP="00C6469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F4BB830" w14:textId="77777777" w:rsidR="00F35C25" w:rsidRDefault="00F35C25" w:rsidP="00F35C25">
      <w:r>
        <w:t>Member of the Research Literacy Course Curriculum Committee, Fall 2017.</w:t>
      </w:r>
    </w:p>
    <w:p w14:paraId="66E5CC6C" w14:textId="77777777" w:rsidR="004E5CA8" w:rsidRDefault="004E5CA8" w:rsidP="0059410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18E033E9" w14:textId="77777777" w:rsidR="004E5CA8" w:rsidRDefault="004E5CA8"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Member of the Salary Advisory Committee, 2012-2013 and 2017-2018. </w:t>
      </w:r>
    </w:p>
    <w:p w14:paraId="6C3441F7" w14:textId="77777777" w:rsidR="004E5CA8" w:rsidRDefault="004E5CA8"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2BD39625" w14:textId="77777777" w:rsidR="004E5CA8" w:rsidRDefault="004E5CA8"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Member of the Center for Political Communication Comm</w:t>
      </w:r>
      <w:r w:rsidR="005A6D21">
        <w:t xml:space="preserve">ittee, 2013-2014 and 2016-present. </w:t>
      </w:r>
    </w:p>
    <w:p w14:paraId="6F33D531" w14:textId="77777777" w:rsidR="004E5CA8" w:rsidRDefault="004E5CA8"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3286AB24" w14:textId="77777777" w:rsidR="004E5CA8" w:rsidRDefault="004E5CA8"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Member of the Undergraduate Studies Committee, 2009-2012 and 2014-2017. </w:t>
      </w:r>
    </w:p>
    <w:p w14:paraId="7360651C" w14:textId="77777777" w:rsidR="004E5CA8" w:rsidRDefault="004E5CA8"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5413C5A0" w14:textId="77777777" w:rsidR="004E5CA8" w:rsidRDefault="004E5CA8"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Departmental colloquium series coordinator, 2011-2012.</w:t>
      </w:r>
    </w:p>
    <w:p w14:paraId="15917F0B" w14:textId="77777777" w:rsidR="004E5CA8" w:rsidRDefault="004E5CA8"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9C37C67" w14:textId="77777777" w:rsidR="00A65B33" w:rsidRDefault="00046FBA" w:rsidP="00046FB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Member of the Director of Graduate Studies in Interpretation an</w:t>
      </w:r>
      <w:r w:rsidR="00A65B33">
        <w:t xml:space="preserve">d Translation search </w:t>
      </w:r>
    </w:p>
    <w:p w14:paraId="2B881FC3" w14:textId="77777777" w:rsidR="00046FBA" w:rsidRDefault="00A65B33" w:rsidP="00A65B3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committee, 2012-2013 and </w:t>
      </w:r>
      <w:r w:rsidR="00046FBA">
        <w:t>2014-2015.</w:t>
      </w:r>
    </w:p>
    <w:p w14:paraId="203732FD" w14:textId="77777777" w:rsidR="00046FBA" w:rsidRDefault="00046FBA" w:rsidP="00046FB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0ABE1C4" w14:textId="77777777" w:rsidR="00561EEA" w:rsidRDefault="00561EEA" w:rsidP="00561EEA">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Member of the oral communication program’s faculty search committee, 2013-2014</w:t>
      </w:r>
      <w:r w:rsidR="00937577">
        <w:t>.</w:t>
      </w:r>
    </w:p>
    <w:p w14:paraId="5D00C51D" w14:textId="77777777" w:rsidR="00561EEA" w:rsidRDefault="00561EEA" w:rsidP="00A65B3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196CA1F"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Member of </w:t>
      </w:r>
      <w:r w:rsidR="006A4965">
        <w:t xml:space="preserve">the </w:t>
      </w:r>
      <w:r>
        <w:t>rhetoric faculty search committee, 2012-2013</w:t>
      </w:r>
      <w:r w:rsidR="00937577">
        <w:t>.</w:t>
      </w:r>
    </w:p>
    <w:p w14:paraId="10D4CB60" w14:textId="77777777" w:rsidR="00647E81" w:rsidRDefault="00647E81" w:rsidP="00A65B33">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4E8AD99F"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Member of intercultural/international faculty search committee, 2010-2011.</w:t>
      </w:r>
    </w:p>
    <w:p w14:paraId="3FCB937F" w14:textId="77777777" w:rsidR="00647E81" w:rsidRDefault="00647E81" w:rsidP="004E5CA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7FE6527D" w14:textId="77777777" w:rsidR="00647E81" w:rsidRDefault="00647E81"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Member of public relations faculty search committees, 2007-2011.</w:t>
      </w:r>
    </w:p>
    <w:p w14:paraId="4EF8F35A" w14:textId="72E6B14B" w:rsidR="0059410B" w:rsidRDefault="0059410B" w:rsidP="008B4EDB">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rPr>
          <w:i/>
          <w:iCs/>
        </w:rPr>
      </w:pPr>
    </w:p>
    <w:p w14:paraId="51993215" w14:textId="77777777" w:rsidR="0049735E" w:rsidRDefault="0049735E"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p>
    <w:p w14:paraId="3F9CA21B" w14:textId="49C6257E" w:rsidR="00A65B33" w:rsidRDefault="00A65B3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rsidRPr="00A65B33">
        <w:rPr>
          <w:i/>
          <w:iCs/>
        </w:rPr>
        <w:t>Mentoring Junior Faculty:</w:t>
      </w:r>
    </w:p>
    <w:p w14:paraId="7D32D742" w14:textId="77777777" w:rsidR="004B6C23" w:rsidRDefault="004B6C2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p>
    <w:p w14:paraId="7703BA8D" w14:textId="575B8349" w:rsidR="004560FA" w:rsidRPr="004162B0" w:rsidRDefault="004162B0"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-Kang Namkoong             2019-2020.</w:t>
      </w:r>
    </w:p>
    <w:p w14:paraId="65189DC5" w14:textId="77777777" w:rsidR="00B61160" w:rsidRPr="006E41B4" w:rsidRDefault="006E41B4"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w:t>
      </w:r>
      <w:r w:rsidR="004560FA">
        <w:t>Jiyoun Kim                      2018-2019.</w:t>
      </w:r>
    </w:p>
    <w:p w14:paraId="7C6973CB" w14:textId="77777777" w:rsidR="00A65B33" w:rsidRDefault="00A65B3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-Carly Woods                    2017-2018.</w:t>
      </w:r>
    </w:p>
    <w:p w14:paraId="748C1BCB" w14:textId="52C9AB6C" w:rsidR="00A65B33" w:rsidRDefault="00A65B3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-Erich Sommerfeldt          </w:t>
      </w:r>
      <w:r w:rsidR="004162B0">
        <w:t xml:space="preserve"> </w:t>
      </w:r>
      <w:r>
        <w:t>2016-2017.</w:t>
      </w:r>
    </w:p>
    <w:p w14:paraId="3E132E10" w14:textId="74C951F0" w:rsidR="00A65B33" w:rsidRDefault="00A65B33"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-Nicholas Joyce                </w:t>
      </w:r>
      <w:r w:rsidR="004162B0">
        <w:t xml:space="preserve"> </w:t>
      </w:r>
      <w:r>
        <w:t>2015-2016.</w:t>
      </w:r>
    </w:p>
    <w:p w14:paraId="00DAE446" w14:textId="77777777" w:rsidR="00216FD9" w:rsidRDefault="00216FD9"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6873F757" w14:textId="77777777" w:rsidR="00216FD9" w:rsidRPr="00216FD9" w:rsidRDefault="00216FD9"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rPr>
          <w:i/>
          <w:iCs/>
        </w:rPr>
      </w:pPr>
      <w:r w:rsidRPr="00216FD9">
        <w:rPr>
          <w:i/>
          <w:iCs/>
        </w:rPr>
        <w:t>Mentoring Visiting Fulbright Scholar:</w:t>
      </w:r>
    </w:p>
    <w:p w14:paraId="43E4C15D" w14:textId="4853C285" w:rsidR="00216FD9" w:rsidRDefault="00216FD9"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-Dr. Ehab Hamdi Gomaa, Alexandria University in Egypt, 2016-2017. </w:t>
      </w:r>
    </w:p>
    <w:p w14:paraId="505A40F5" w14:textId="77777777" w:rsidR="008351F8" w:rsidRDefault="008351F8" w:rsidP="00647E8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39DADC49" w14:textId="77777777" w:rsidR="00932BA6" w:rsidRDefault="00932BA6" w:rsidP="008E663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1C41ABA5" w14:textId="77777777" w:rsidR="00647E81" w:rsidRDefault="00932BA6" w:rsidP="00932BA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440"/>
      </w:pPr>
      <w:r>
        <w:t xml:space="preserve">ii.             </w:t>
      </w:r>
      <w:r w:rsidR="00647E81">
        <w:t>College</w:t>
      </w:r>
    </w:p>
    <w:p w14:paraId="5756F9DD" w14:textId="0C39E27D" w:rsidR="008351F8" w:rsidRDefault="008351F8" w:rsidP="008351F8">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0800E60B" w14:textId="78F12CF7" w:rsidR="00B61160" w:rsidRDefault="00B61160" w:rsidP="00932BA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Member of the </w:t>
      </w:r>
      <w:r w:rsidR="00AC1D1E">
        <w:t xml:space="preserve">ARHU Faculty Grant Review Committee, 2018-2019. </w:t>
      </w:r>
    </w:p>
    <w:p w14:paraId="2585F88F" w14:textId="77777777" w:rsidR="00B61160" w:rsidRDefault="00B61160" w:rsidP="00932BA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1F9D4F86" w14:textId="77777777" w:rsidR="0031655C" w:rsidRDefault="0031655C" w:rsidP="00932BA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An outside member of the “Self-Study Report” for the History Department, Fall 2017.</w:t>
      </w:r>
    </w:p>
    <w:p w14:paraId="71007A24" w14:textId="77777777" w:rsidR="0031655C" w:rsidRDefault="0031655C" w:rsidP="00932BA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3A5AB0F3" w14:textId="77777777" w:rsidR="0031655C" w:rsidRDefault="0031655C" w:rsidP="00932BA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An outside member of the sub-committee for the promotion and tenure of Prof. Sayed El-Sisi, </w:t>
      </w:r>
    </w:p>
    <w:p w14:paraId="444331DE" w14:textId="77777777" w:rsidR="00C417E1" w:rsidRDefault="0031655C" w:rsidP="0031655C">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Assistant Professor in the Arabic Program in the School of Languages, Literature, and Culture</w:t>
      </w:r>
      <w:r w:rsidR="00C417E1">
        <w:t xml:space="preserve"> </w:t>
      </w:r>
    </w:p>
    <w:p w14:paraId="60DCF873" w14:textId="77777777" w:rsidR="0031655C" w:rsidRDefault="00C417E1" w:rsidP="00C417E1">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(SLLC), </w:t>
      </w:r>
      <w:r w:rsidR="0031655C">
        <w:t xml:space="preserve">Fall 2017. </w:t>
      </w:r>
    </w:p>
    <w:p w14:paraId="183435B6" w14:textId="77777777" w:rsidR="0031655C" w:rsidRDefault="0031655C" w:rsidP="00932BA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p>
    <w:p w14:paraId="25FD4A1B" w14:textId="77777777" w:rsidR="00932BA6" w:rsidRDefault="00932BA6" w:rsidP="00932BA6">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Alternate member of the College of Arts and Humanities (ARHU) collegiate council, 2013-2014</w:t>
      </w:r>
      <w:r w:rsidR="002E4B0B">
        <w:t>.</w:t>
      </w:r>
    </w:p>
    <w:p w14:paraId="5251BEE8" w14:textId="69C5B22C" w:rsidR="00F86D5A" w:rsidRDefault="00932BA6" w:rsidP="00526D7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p>
    <w:p w14:paraId="78416595" w14:textId="5D098C21" w:rsidR="00647E81" w:rsidRDefault="00647E81" w:rsidP="00647E81">
      <w:r>
        <w:t>One of the organizers of a conference on “Arab Revolutions: Historical and Contemporary Perspectives from the Humanities,” 2012.</w:t>
      </w:r>
    </w:p>
    <w:p w14:paraId="7FE2FA8A" w14:textId="77777777" w:rsidR="00647E81" w:rsidRDefault="00647E81" w:rsidP="00647E81"/>
    <w:p w14:paraId="41B27DCA" w14:textId="77777777" w:rsidR="00647E81" w:rsidRDefault="00647E81" w:rsidP="00647E81"/>
    <w:p w14:paraId="77907962" w14:textId="77777777" w:rsidR="00647E81" w:rsidRDefault="00647E81" w:rsidP="00647E81">
      <w:pPr>
        <w:ind w:left="720" w:firstLine="720"/>
      </w:pPr>
      <w:r>
        <w:t>iii.</w:t>
      </w:r>
      <w:r>
        <w:tab/>
        <w:t xml:space="preserve">University </w:t>
      </w:r>
    </w:p>
    <w:p w14:paraId="3AE8B033" w14:textId="77777777" w:rsidR="00526D79" w:rsidRDefault="00526D79" w:rsidP="00647E81"/>
    <w:p w14:paraId="7C8D9DFB" w14:textId="26C2F57C" w:rsidR="00647E81" w:rsidRDefault="00526D79" w:rsidP="00647E81">
      <w:r>
        <w:t xml:space="preserve">Elected Senator in the University Senate for a </w:t>
      </w:r>
      <w:r w:rsidR="009C66E8">
        <w:t>three-year</w:t>
      </w:r>
      <w:r>
        <w:t xml:space="preserve"> term (2020-2023), as a tenured/tenure track faculty representative for the College of Arts and Humanities.  </w:t>
      </w:r>
    </w:p>
    <w:p w14:paraId="0AA7D54A" w14:textId="55F0D7F4" w:rsidR="00526D79" w:rsidRDefault="00526D79" w:rsidP="00647E81"/>
    <w:p w14:paraId="13998D33" w14:textId="2EF7AC71" w:rsidR="00526D79" w:rsidRDefault="00526D79" w:rsidP="00647E81">
      <w:r>
        <w:t>Member of the search committee for a tenure track position in International Education Policy in the Department of Counseling, Higher Education</w:t>
      </w:r>
      <w:r w:rsidR="009C66E8">
        <w:t>,</w:t>
      </w:r>
      <w:r>
        <w:t xml:space="preserve"> and Special Educat</w:t>
      </w:r>
      <w:r w:rsidR="00757B24">
        <w:t xml:space="preserve">ion in the College of Education, fall 2019. </w:t>
      </w:r>
    </w:p>
    <w:p w14:paraId="16A825D9" w14:textId="114F8F80" w:rsidR="00526D79" w:rsidRDefault="00526D79" w:rsidP="00526D79">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p>
    <w:p w14:paraId="31F3887F" w14:textId="3E0310CC" w:rsidR="002B75ED" w:rsidRDefault="002B75ED" w:rsidP="002B75ED">
      <w:pPr>
        <w:tabs>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ind w:left="1080" w:hanging="1080"/>
      </w:pPr>
      <w:r>
        <w:t xml:space="preserve">Active member of the Middle East Studies Graduate Field Committee, 2016-present. </w:t>
      </w:r>
    </w:p>
    <w:p w14:paraId="37633A6C" w14:textId="39392CFD" w:rsidR="002B75ED" w:rsidRDefault="002B75ED" w:rsidP="00647E81"/>
    <w:p w14:paraId="5FF2B046" w14:textId="692479D8" w:rsidR="00647E81" w:rsidRDefault="00647E81" w:rsidP="00647E81">
      <w:r>
        <w:t>Center for Teaching Excellence (CTE)-Lilly faculty fellow for the academic year 2011-2012.</w:t>
      </w:r>
    </w:p>
    <w:p w14:paraId="7C6164A3" w14:textId="77777777" w:rsidR="00647E81" w:rsidRDefault="00647E81" w:rsidP="00647E81"/>
    <w:p w14:paraId="3F5EC10B" w14:textId="77777777" w:rsidR="00647E81" w:rsidRDefault="00647E81" w:rsidP="00647E81">
      <w:r>
        <w:t>Participant in the “Future of Information Alliance” initiative at the Universi</w:t>
      </w:r>
      <w:r w:rsidR="008A6ABF">
        <w:t xml:space="preserve">ty of Maryland, 2011-present. </w:t>
      </w:r>
    </w:p>
    <w:p w14:paraId="31209857" w14:textId="77777777" w:rsidR="00647E81" w:rsidRDefault="00647E81" w:rsidP="00647E81"/>
    <w:p w14:paraId="4A81172C" w14:textId="77777777" w:rsidR="00647E81" w:rsidRDefault="00647E81" w:rsidP="00647E81">
      <w:r>
        <w:t>Campus advisor for Project Nur, which promotes interfaith dialogue between Muslims and non-Muslims and sponsors various intercultural activities, under the supervision of the American Islamic Congress (AIC), 2008-present.</w:t>
      </w:r>
    </w:p>
    <w:p w14:paraId="5562DD75" w14:textId="77777777" w:rsidR="00647E81" w:rsidRDefault="00647E81" w:rsidP="00647E81"/>
    <w:p w14:paraId="4CD6AF9D" w14:textId="77777777" w:rsidR="00647E81" w:rsidRDefault="00647E81" w:rsidP="00647E81">
      <w:r>
        <w:t>Campus advisor for the Muslim Women of Maryland group, which promotes the values of religious tolerance, coexistence, and spreading correct r</w:t>
      </w:r>
      <w:r w:rsidR="006C4A58">
        <w:t>eligious awareness, 2008-2013</w:t>
      </w:r>
      <w:r>
        <w:t>.</w:t>
      </w:r>
    </w:p>
    <w:p w14:paraId="631BF944" w14:textId="77777777" w:rsidR="008F1CD2" w:rsidRDefault="008F1CD2" w:rsidP="00647E81"/>
    <w:p w14:paraId="4336A0BC" w14:textId="77777777" w:rsidR="00647E81" w:rsidRDefault="00647E81" w:rsidP="00647E81"/>
    <w:p w14:paraId="21C12FE1" w14:textId="77777777" w:rsidR="00647E81" w:rsidRDefault="00647E81" w:rsidP="00647E81"/>
    <w:p w14:paraId="0B568D94" w14:textId="77777777" w:rsidR="00647E81" w:rsidRDefault="00647E81" w:rsidP="00647E81">
      <w:pPr>
        <w:numPr>
          <w:ilvl w:val="0"/>
          <w:numId w:val="6"/>
        </w:numPr>
        <w:rPr>
          <w:b/>
          <w:bCs/>
        </w:rPr>
      </w:pPr>
      <w:r>
        <w:rPr>
          <w:b/>
          <w:bCs/>
        </w:rPr>
        <w:t>Other</w:t>
      </w:r>
    </w:p>
    <w:p w14:paraId="12821B25" w14:textId="77777777" w:rsidR="00647E81" w:rsidRDefault="00647E81" w:rsidP="00647E81">
      <w:pPr>
        <w:ind w:left="1440"/>
        <w:rPr>
          <w:b/>
          <w:bCs/>
        </w:rPr>
      </w:pPr>
    </w:p>
    <w:p w14:paraId="24580CA5" w14:textId="77777777" w:rsidR="00647E81" w:rsidRDefault="00647E81" w:rsidP="00647E81">
      <w:pPr>
        <w:rPr>
          <w:b/>
          <w:bCs/>
        </w:rPr>
      </w:pPr>
      <w:r>
        <w:rPr>
          <w:b/>
          <w:bCs/>
        </w:rPr>
        <w:t xml:space="preserve">                         Public Service:</w:t>
      </w:r>
    </w:p>
    <w:p w14:paraId="60E9E43D" w14:textId="77777777" w:rsidR="00296FDF" w:rsidRDefault="00647E81" w:rsidP="00296FDF">
      <w:r>
        <w:t xml:space="preserve">                         </w:t>
      </w:r>
      <w:r>
        <w:rPr>
          <w:i/>
          <w:iCs/>
          <w:sz w:val="36"/>
          <w:szCs w:val="36"/>
        </w:rPr>
        <w:t>•</w:t>
      </w:r>
      <w:r>
        <w:t xml:space="preserve">     Selected to serve as a Commissioner on the Human Rights Commission in</w:t>
      </w:r>
      <w:r w:rsidR="00296FDF">
        <w:t xml:space="preserve">       </w:t>
      </w:r>
      <w:r>
        <w:t xml:space="preserve">                                </w:t>
      </w:r>
    </w:p>
    <w:p w14:paraId="07E5F13F" w14:textId="77777777" w:rsidR="008212D5" w:rsidRDefault="00296FDF" w:rsidP="00647E81">
      <w:r>
        <w:t xml:space="preserve">                         </w:t>
      </w:r>
      <w:r w:rsidR="00647E81">
        <w:t>Montgomery County, 2013</w:t>
      </w:r>
      <w:r>
        <w:t>-present</w:t>
      </w:r>
      <w:r w:rsidR="0059410B">
        <w:t xml:space="preserve">. (This is a </w:t>
      </w:r>
      <w:r w:rsidR="00647E81">
        <w:t>volunteer position)</w:t>
      </w:r>
    </w:p>
    <w:p w14:paraId="1B64C5BF" w14:textId="77777777" w:rsidR="008212D5" w:rsidRDefault="008212D5" w:rsidP="00647E81"/>
    <w:p w14:paraId="0402EB49" w14:textId="3CDC067E" w:rsidR="00D23561" w:rsidRDefault="008212D5" w:rsidP="00D23561">
      <w:r>
        <w:t xml:space="preserve">                         </w:t>
      </w:r>
      <w:r>
        <w:rPr>
          <w:i/>
          <w:iCs/>
          <w:sz w:val="36"/>
          <w:szCs w:val="36"/>
        </w:rPr>
        <w:t>•</w:t>
      </w:r>
      <w:r>
        <w:t xml:space="preserve">   Host of a monthly radio show </w:t>
      </w:r>
      <w:r w:rsidR="00D23561">
        <w:t xml:space="preserve">“The Bridge” </w:t>
      </w:r>
      <w:r>
        <w:t xml:space="preserve">in English on the online radio </w:t>
      </w:r>
      <w:r w:rsidR="00D23561">
        <w:t xml:space="preserve">  </w:t>
      </w:r>
    </w:p>
    <w:p w14:paraId="7F08FA26" w14:textId="104AFEFA" w:rsidR="00D23561" w:rsidRDefault="00D23561" w:rsidP="00D23561">
      <w:r>
        <w:t xml:space="preserve">                              </w:t>
      </w:r>
      <w:r w:rsidR="008212D5">
        <w:t>station “U.S. Arab Radio” (</w:t>
      </w:r>
      <w:r w:rsidR="008212D5">
        <w:rPr>
          <w:i/>
          <w:iCs/>
        </w:rPr>
        <w:t>Radio Baladi</w:t>
      </w:r>
      <w:r w:rsidR="008212D5">
        <w:t xml:space="preserve">), which is the first radio station </w:t>
      </w:r>
    </w:p>
    <w:p w14:paraId="42B18AA8" w14:textId="59B5407E" w:rsidR="008D6D72" w:rsidRDefault="00D23561" w:rsidP="00EB168B">
      <w:r>
        <w:t xml:space="preserve">                                targeting an </w:t>
      </w:r>
      <w:r w:rsidR="008212D5">
        <w:t>Arab-American audience in the U.S. and Can</w:t>
      </w:r>
      <w:r w:rsidR="008212D5" w:rsidRPr="004F25FB">
        <w:rPr>
          <w:i/>
          <w:iCs/>
        </w:rPr>
        <w:t>ada</w:t>
      </w:r>
      <w:r w:rsidR="00EB168B">
        <w:t>, 2013-present.</w:t>
      </w:r>
    </w:p>
    <w:p w14:paraId="197811A5" w14:textId="77777777" w:rsidR="00EB168B" w:rsidRPr="009710E7" w:rsidRDefault="00EB168B" w:rsidP="00EB168B"/>
    <w:p w14:paraId="00162820" w14:textId="239FFC94" w:rsidR="00DA3E3F" w:rsidRPr="00F43739" w:rsidRDefault="00647E81" w:rsidP="00F43739">
      <w:pPr>
        <w:ind w:left="1440"/>
        <w:rPr>
          <w:b/>
          <w:bCs/>
        </w:rPr>
      </w:pPr>
      <w:r>
        <w:rPr>
          <w:b/>
          <w:bCs/>
        </w:rPr>
        <w:t xml:space="preserve">Media Interviews and Guest Appearances:     </w:t>
      </w:r>
      <w:r w:rsidR="00655A07">
        <w:t xml:space="preserve">                 </w:t>
      </w:r>
      <w:r>
        <w:t xml:space="preserve"> </w:t>
      </w:r>
    </w:p>
    <w:p w14:paraId="0DAC92E6" w14:textId="725ECD78" w:rsidR="00D42155" w:rsidRDefault="00DA3E3F" w:rsidP="00D42155">
      <w:r>
        <w:t xml:space="preserve">                        </w:t>
      </w:r>
      <w:r w:rsidR="00425E64">
        <w:t xml:space="preserve">   </w:t>
      </w:r>
      <w:r w:rsidR="008A7210">
        <w:t xml:space="preserve">  </w:t>
      </w:r>
      <w:r w:rsidR="00425E64">
        <w:t xml:space="preserve"> </w:t>
      </w:r>
    </w:p>
    <w:p w14:paraId="74250F26" w14:textId="3BBB40BD" w:rsidR="00C9271D" w:rsidRDefault="00D42155" w:rsidP="00C9271D">
      <w:r>
        <w:t xml:space="preserve">                    </w:t>
      </w:r>
      <w:r w:rsidR="00C9271D">
        <w:rPr>
          <w:i/>
          <w:iCs/>
          <w:sz w:val="36"/>
          <w:szCs w:val="36"/>
        </w:rPr>
        <w:t>•</w:t>
      </w:r>
      <w:r w:rsidR="00C9271D">
        <w:t xml:space="preserve">   Interviewed numerous times on the following media outlets in 2018, 2019 and 2020: Al Jazeera Arabic TV, Al Jazeera English TV, BBC Arabic TV (News Bulletins and Programs), TRT Arabic TV, </w:t>
      </w:r>
      <w:r w:rsidR="000262F1">
        <w:t xml:space="preserve">TRT World, </w:t>
      </w:r>
      <w:r w:rsidR="00C9271D">
        <w:t xml:space="preserve">Al Hurra TV, Al Araby TV, among other outlets. </w:t>
      </w:r>
    </w:p>
    <w:p w14:paraId="19AF5A5F" w14:textId="5D1C95B7" w:rsidR="00415422" w:rsidRDefault="00415422" w:rsidP="00C9271D"/>
    <w:p w14:paraId="7A1C4E65" w14:textId="17868E66" w:rsidR="00415422" w:rsidRDefault="00415422" w:rsidP="004C6789">
      <w:r>
        <w:t xml:space="preserve">                 </w:t>
      </w:r>
      <w:r w:rsidR="004C6789">
        <w:t xml:space="preserve"> </w:t>
      </w:r>
      <w:r>
        <w:rPr>
          <w:i/>
          <w:iCs/>
          <w:sz w:val="36"/>
          <w:szCs w:val="36"/>
        </w:rPr>
        <w:t>•</w:t>
      </w:r>
      <w:r>
        <w:t xml:space="preserve">   Interviewed in </w:t>
      </w:r>
      <w:r>
        <w:rPr>
          <w:i/>
          <w:iCs/>
        </w:rPr>
        <w:t>The</w:t>
      </w:r>
      <w:r>
        <w:t xml:space="preserve"> </w:t>
      </w:r>
      <w:r>
        <w:rPr>
          <w:i/>
          <w:iCs/>
        </w:rPr>
        <w:t xml:space="preserve">New Arab </w:t>
      </w:r>
      <w:r>
        <w:t xml:space="preserve">article titled: </w:t>
      </w:r>
      <w:r w:rsidR="004C6789">
        <w:t>“Weaponized Censorship: The Final Demise of Free Expression in Egypt’s Media,” published on July 2</w:t>
      </w:r>
      <w:r w:rsidR="004C6789" w:rsidRPr="004C6789">
        <w:rPr>
          <w:vertAlign w:val="superscript"/>
        </w:rPr>
        <w:t>nd</w:t>
      </w:r>
      <w:r>
        <w:t>, 2020. Available at:</w:t>
      </w:r>
      <w:r w:rsidR="004C6789">
        <w:t xml:space="preserve"> </w:t>
      </w:r>
      <w:hyperlink r:id="rId66" w:history="1">
        <w:r w:rsidR="004C6789" w:rsidRPr="00726A58">
          <w:rPr>
            <w:rStyle w:val="Hyperlink"/>
          </w:rPr>
          <w:t>https://english.alaraby.co.uk/english/indepth/2020/7/2/the-final-demise-of-free-expression-in-egypts-media</w:t>
        </w:r>
      </w:hyperlink>
    </w:p>
    <w:p w14:paraId="212C039B" w14:textId="142DF117" w:rsidR="003611F3" w:rsidRDefault="003611F3" w:rsidP="00C9271D"/>
    <w:p w14:paraId="6A4BBE97" w14:textId="753D9CB9" w:rsidR="003611F3" w:rsidRDefault="003611F3" w:rsidP="00C9271D">
      <w:r>
        <w:t xml:space="preserve">                  </w:t>
      </w:r>
      <w:r w:rsidR="004C6789">
        <w:t xml:space="preserve"> </w:t>
      </w:r>
      <w:r>
        <w:rPr>
          <w:i/>
          <w:iCs/>
          <w:sz w:val="36"/>
          <w:szCs w:val="36"/>
        </w:rPr>
        <w:t>•</w:t>
      </w:r>
      <w:r>
        <w:t xml:space="preserve">   Interviewed in the </w:t>
      </w:r>
      <w:r w:rsidRPr="003611F3">
        <w:rPr>
          <w:i/>
          <w:iCs/>
        </w:rPr>
        <w:t>Middle East Eye</w:t>
      </w:r>
      <w:r>
        <w:t xml:space="preserve"> article titled: </w:t>
      </w:r>
      <w:r w:rsidR="00415422">
        <w:t>“</w:t>
      </w:r>
      <w:r>
        <w:t>Fear is Overcoming Me:</w:t>
      </w:r>
      <w:r w:rsidR="00415422">
        <w:t xml:space="preserve"> </w:t>
      </w:r>
      <w:r>
        <w:t>Egypt Cracks Down Harder on Media amid Pandemic,” published on June 21</w:t>
      </w:r>
      <w:r w:rsidRPr="003611F3">
        <w:rPr>
          <w:vertAlign w:val="superscript"/>
        </w:rPr>
        <w:t>st</w:t>
      </w:r>
      <w:r>
        <w:t>, 2020. Available at:</w:t>
      </w:r>
    </w:p>
    <w:p w14:paraId="3B957BB1" w14:textId="1D2E7BAB" w:rsidR="003611F3" w:rsidRDefault="00E23B8C" w:rsidP="00C9271D">
      <w:hyperlink r:id="rId67" w:history="1">
        <w:r w:rsidR="003611F3" w:rsidRPr="00726A58">
          <w:rPr>
            <w:rStyle w:val="Hyperlink"/>
          </w:rPr>
          <w:t>https://www.middleeasteye.net/news/fear-overcoming-me-egypt-steps-crackdown-media-amid-pandemic</w:t>
        </w:r>
      </w:hyperlink>
    </w:p>
    <w:p w14:paraId="2B5D936D" w14:textId="09DC4D80" w:rsidR="005A0C39" w:rsidRDefault="003611F3" w:rsidP="003611F3">
      <w:r>
        <w:t xml:space="preserve"> </w:t>
      </w:r>
    </w:p>
    <w:p w14:paraId="11AD17DC" w14:textId="1AAFFA5F" w:rsidR="00B223D8" w:rsidRDefault="00B223D8" w:rsidP="00B223D8">
      <w:r>
        <w:t xml:space="preserve">                 </w:t>
      </w:r>
      <w:r>
        <w:rPr>
          <w:i/>
          <w:iCs/>
          <w:sz w:val="36"/>
          <w:szCs w:val="36"/>
        </w:rPr>
        <w:t>•</w:t>
      </w:r>
      <w:r>
        <w:t xml:space="preserve">   My radio program on “U.S. Arab Radio” on June 21</w:t>
      </w:r>
      <w:r w:rsidRPr="00B223D8">
        <w:rPr>
          <w:vertAlign w:val="superscript"/>
        </w:rPr>
        <w:t>st</w:t>
      </w:r>
      <w:r>
        <w:t xml:space="preserve">, 2020 tackled the topic: “Cybersecurity in the Middle East in the Covid19 Era.” My two guests were Mike Sexton and Mohammed Soliman from the Middle East Institute (MEI). Available at: </w:t>
      </w:r>
      <w:hyperlink r:id="rId68" w:history="1">
        <w:r w:rsidRPr="00B223D8">
          <w:rPr>
            <w:color w:val="0000FF"/>
            <w:u w:val="single"/>
          </w:rPr>
          <w:t>https://www.youtube.com/watch?v=NUCfCNPGLZU</w:t>
        </w:r>
      </w:hyperlink>
    </w:p>
    <w:p w14:paraId="1406467B" w14:textId="77777777" w:rsidR="00B223D8" w:rsidRDefault="00B223D8" w:rsidP="00B223D8"/>
    <w:p w14:paraId="3F0EE096" w14:textId="5472B6E0" w:rsidR="008B01A0" w:rsidRDefault="008B01A0" w:rsidP="003611F3">
      <w:r>
        <w:t xml:space="preserve">                  </w:t>
      </w:r>
      <w:r>
        <w:rPr>
          <w:i/>
          <w:iCs/>
          <w:sz w:val="36"/>
          <w:szCs w:val="36"/>
        </w:rPr>
        <w:t>•</w:t>
      </w:r>
      <w:r>
        <w:t xml:space="preserve">   Participant in the Middle East Institute (MEI) panel titled: “Privacy and Surveillance, Freedom and Censorship: The Social Contract in the Digital Age,” on June 9</w:t>
      </w:r>
      <w:r w:rsidRPr="008B01A0">
        <w:rPr>
          <w:vertAlign w:val="superscript"/>
        </w:rPr>
        <w:t>th</w:t>
      </w:r>
      <w:r>
        <w:t xml:space="preserve">, 2020. Available at: </w:t>
      </w:r>
      <w:hyperlink r:id="rId69" w:history="1">
        <w:r w:rsidRPr="008B01A0">
          <w:rPr>
            <w:color w:val="0000FF"/>
            <w:u w:val="single"/>
          </w:rPr>
          <w:t>https://www.youtube.com/watch?v=fQ5sgCfH63k</w:t>
        </w:r>
      </w:hyperlink>
    </w:p>
    <w:p w14:paraId="4FDE8012" w14:textId="19CAF1EE" w:rsidR="00C37A51" w:rsidRDefault="00C37A51" w:rsidP="003611F3"/>
    <w:p w14:paraId="19B007C9" w14:textId="7903F16E" w:rsidR="00C37A51" w:rsidRDefault="00C37A51" w:rsidP="003611F3">
      <w:r>
        <w:t xml:space="preserve">                  </w:t>
      </w:r>
      <w:r>
        <w:rPr>
          <w:i/>
          <w:iCs/>
          <w:sz w:val="36"/>
          <w:szCs w:val="36"/>
        </w:rPr>
        <w:t>•</w:t>
      </w:r>
      <w:r>
        <w:t xml:space="preserve">    My radio program on </w:t>
      </w:r>
      <w:r w:rsidR="00DE0BEE">
        <w:t>“</w:t>
      </w:r>
      <w:r>
        <w:t>U.S. Arab Radio</w:t>
      </w:r>
      <w:r w:rsidR="00DE0BEE">
        <w:t>”</w:t>
      </w:r>
      <w:r>
        <w:t xml:space="preserve"> on May 27</w:t>
      </w:r>
      <w:r w:rsidRPr="00C37A51">
        <w:rPr>
          <w:vertAlign w:val="superscript"/>
        </w:rPr>
        <w:t>th</w:t>
      </w:r>
      <w:r>
        <w:t>, 2020 tackled the topic</w:t>
      </w:r>
      <w:r w:rsidR="00DE0BEE">
        <w:t>:</w:t>
      </w:r>
      <w:r>
        <w:t xml:space="preserve"> “Press Freedom in the Arab World in the Coronavirus Era.</w:t>
      </w:r>
      <w:r w:rsidR="00DE0BEE">
        <w:t>”</w:t>
      </w:r>
      <w:r>
        <w:t xml:space="preserve"> My two guests were Dr. Courtney Radsch and Mr. Sherif Mansour from the Committee to Protect Journalists (CPJ). Available at: </w:t>
      </w:r>
      <w:hyperlink r:id="rId70" w:history="1">
        <w:r w:rsidRPr="00C37A51">
          <w:rPr>
            <w:color w:val="0000FF"/>
            <w:u w:val="single"/>
          </w:rPr>
          <w:t>https://www.youtube.com/watch?v=61DpkZsqcrU&amp;feature=youtu.be</w:t>
        </w:r>
      </w:hyperlink>
      <w:r>
        <w:t xml:space="preserve">    </w:t>
      </w:r>
    </w:p>
    <w:p w14:paraId="2751F60F" w14:textId="77777777" w:rsidR="00F35EF8" w:rsidRDefault="00F35EF8" w:rsidP="003611F3"/>
    <w:p w14:paraId="13232444" w14:textId="77777777" w:rsidR="008B01A0" w:rsidRDefault="008B01A0" w:rsidP="003611F3"/>
    <w:p w14:paraId="2A0F4625" w14:textId="09E658BE" w:rsidR="005A0C39" w:rsidRDefault="005A0C39" w:rsidP="005A0C39">
      <w:r>
        <w:t xml:space="preserve">                   </w:t>
      </w:r>
      <w:r>
        <w:rPr>
          <w:i/>
          <w:iCs/>
          <w:sz w:val="36"/>
          <w:szCs w:val="36"/>
        </w:rPr>
        <w:t>•</w:t>
      </w:r>
      <w:r>
        <w:t xml:space="preserve">   Interviewed on Voice of America Radio (English), the International Edition, on “The Status of Press Freedom in the Middle East on the Occasion of Press Freedom Day” on May 6</w:t>
      </w:r>
      <w:r w:rsidRPr="005A0C39">
        <w:rPr>
          <w:vertAlign w:val="superscript"/>
        </w:rPr>
        <w:t>th</w:t>
      </w:r>
      <w:r>
        <w:t xml:space="preserve">, 2020. Available at: </w:t>
      </w:r>
      <w:hyperlink r:id="rId71" w:history="1">
        <w:r w:rsidRPr="005A0C39">
          <w:rPr>
            <w:color w:val="0000FF"/>
            <w:u w:val="single"/>
          </w:rPr>
          <w:t>https://www.voanews.com/episode/covid-19-cases-appear-earlier-thought-4264876</w:t>
        </w:r>
      </w:hyperlink>
    </w:p>
    <w:p w14:paraId="63FDC35E" w14:textId="3D313D62" w:rsidR="0096237F" w:rsidRDefault="0096237F" w:rsidP="00C9271D"/>
    <w:p w14:paraId="5A1E7400" w14:textId="56D7731F" w:rsidR="003264CC" w:rsidRDefault="0096237F" w:rsidP="00043C21">
      <w:r>
        <w:t xml:space="preserve">                  </w:t>
      </w:r>
      <w:r>
        <w:rPr>
          <w:i/>
          <w:iCs/>
          <w:sz w:val="36"/>
          <w:szCs w:val="36"/>
        </w:rPr>
        <w:t>•</w:t>
      </w:r>
      <w:r>
        <w:t xml:space="preserve">   Interviewed on Voice of America Radio (English)</w:t>
      </w:r>
      <w:r w:rsidR="001250AA">
        <w:t>,</w:t>
      </w:r>
      <w:r>
        <w:t xml:space="preserve"> the International Edition</w:t>
      </w:r>
      <w:r w:rsidR="001250AA">
        <w:t>,</w:t>
      </w:r>
      <w:r>
        <w:t xml:space="preserve"> on “COVID</w:t>
      </w:r>
      <w:r w:rsidR="001250AA">
        <w:t>-</w:t>
      </w:r>
      <w:r>
        <w:t xml:space="preserve">19 Pandemic </w:t>
      </w:r>
      <w:r w:rsidR="00043C21">
        <w:t>Coverage on Social Media in the Arab World” on April 21</w:t>
      </w:r>
      <w:r w:rsidR="00043C21" w:rsidRPr="00043C21">
        <w:rPr>
          <w:vertAlign w:val="superscript"/>
        </w:rPr>
        <w:t>st</w:t>
      </w:r>
      <w:r w:rsidR="00043C21">
        <w:t>,</w:t>
      </w:r>
      <w:r>
        <w:t xml:space="preserve"> 2020.  Available at: </w:t>
      </w:r>
      <w:hyperlink r:id="rId72" w:history="1">
        <w:r w:rsidR="003264CC" w:rsidRPr="003264CC">
          <w:rPr>
            <w:color w:val="0000FF"/>
            <w:u w:val="single"/>
          </w:rPr>
          <w:t>https://www.voanews.com/episode/who-dont-ease-too-quickly-4248481</w:t>
        </w:r>
      </w:hyperlink>
    </w:p>
    <w:p w14:paraId="6BFC368E" w14:textId="594BA7C4" w:rsidR="00A26EBF" w:rsidRDefault="00A26EBF" w:rsidP="00C9271D"/>
    <w:p w14:paraId="63527B66" w14:textId="6231E168" w:rsidR="00A26EBF" w:rsidRDefault="00A26EBF" w:rsidP="00C9271D">
      <w:r>
        <w:t xml:space="preserve">                    </w:t>
      </w:r>
      <w:r>
        <w:rPr>
          <w:i/>
          <w:iCs/>
          <w:sz w:val="36"/>
          <w:szCs w:val="36"/>
        </w:rPr>
        <w:t>•</w:t>
      </w:r>
      <w:r>
        <w:t xml:space="preserve">   Interviewed on Voice of America Radio (English)</w:t>
      </w:r>
      <w:r w:rsidR="001250AA">
        <w:t>,</w:t>
      </w:r>
      <w:r>
        <w:t xml:space="preserve"> the International Edition</w:t>
      </w:r>
      <w:r w:rsidR="001250AA">
        <w:t>,</w:t>
      </w:r>
      <w:r>
        <w:t xml:space="preserve"> on “Arab Governments’ Responses to the COVID19 Pandemic and Press Freedom” on April 20</w:t>
      </w:r>
      <w:r w:rsidRPr="00A26EBF">
        <w:rPr>
          <w:vertAlign w:val="superscript"/>
        </w:rPr>
        <w:t>th</w:t>
      </w:r>
      <w:r w:rsidR="003264CC">
        <w:t xml:space="preserve"> </w:t>
      </w:r>
      <w:r>
        <w:t xml:space="preserve">2020. </w:t>
      </w:r>
      <w:r w:rsidR="003264CC">
        <w:t xml:space="preserve">Available at: </w:t>
      </w:r>
      <w:hyperlink r:id="rId73" w:history="1">
        <w:r w:rsidR="001250AA" w:rsidRPr="001250AA">
          <w:rPr>
            <w:color w:val="0000FF"/>
            <w:u w:val="single"/>
          </w:rPr>
          <w:t>https://www.voanews.com/episode/countries-plan-ahead-ease-lockdowns-4247411</w:t>
        </w:r>
      </w:hyperlink>
    </w:p>
    <w:p w14:paraId="55549672" w14:textId="0F2425D9" w:rsidR="00A30B10" w:rsidRDefault="00A30B10" w:rsidP="001250AA"/>
    <w:p w14:paraId="2114DC2E" w14:textId="38BCFCCF" w:rsidR="00A30B10" w:rsidRDefault="00A30B10" w:rsidP="00A30B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line="240" w:lineRule="atLeast"/>
      </w:pPr>
      <w:r>
        <w:t xml:space="preserve">                  </w:t>
      </w:r>
      <w:r>
        <w:rPr>
          <w:i/>
          <w:iCs/>
          <w:sz w:val="36"/>
          <w:szCs w:val="36"/>
        </w:rPr>
        <w:t>•</w:t>
      </w:r>
      <w:r>
        <w:t xml:space="preserve">   Interview with the College of Arts and Humanities (ARHU) at the University of Maryland on the topic “Sifting through the Deluge of</w:t>
      </w:r>
      <w:r w:rsidR="0096237F">
        <w:t xml:space="preserve"> COVID-19 Information” on </w:t>
      </w:r>
      <w:r>
        <w:t>April 13</w:t>
      </w:r>
      <w:r w:rsidRPr="00467149">
        <w:rPr>
          <w:vertAlign w:val="superscript"/>
        </w:rPr>
        <w:t>th</w:t>
      </w:r>
      <w:r>
        <w:t xml:space="preserve">, 2020. Available at: </w:t>
      </w:r>
      <w:hyperlink r:id="rId74" w:history="1">
        <w:r w:rsidRPr="001857DE">
          <w:rPr>
            <w:rStyle w:val="Hyperlink"/>
          </w:rPr>
          <w:t>https://arhu.umd.edu/news/sifting-through-deluge-covid-19-information</w:t>
        </w:r>
      </w:hyperlink>
    </w:p>
    <w:p w14:paraId="66A4EA90" w14:textId="01B52547" w:rsidR="00F11C26" w:rsidRDefault="00F11C26" w:rsidP="00C9271D"/>
    <w:p w14:paraId="5A9BC8B9" w14:textId="5CA545EF" w:rsidR="00F11C26" w:rsidRDefault="00F11C26" w:rsidP="00C9271D">
      <w:r>
        <w:t xml:space="preserve">                 </w:t>
      </w:r>
      <w:r w:rsidR="00A30B10">
        <w:t xml:space="preserve"> </w:t>
      </w:r>
      <w:r>
        <w:rPr>
          <w:i/>
          <w:iCs/>
          <w:sz w:val="36"/>
          <w:szCs w:val="36"/>
        </w:rPr>
        <w:t>•</w:t>
      </w:r>
      <w:r>
        <w:t xml:space="preserve">    Interviewed in the Institute of Social Policy and Understanding (ISPU) online series titled #WisdomWednesday on the topic “Media, Islamophobia and Muslim Women” on April 1</w:t>
      </w:r>
      <w:r w:rsidRPr="00F11C26">
        <w:rPr>
          <w:vertAlign w:val="superscript"/>
        </w:rPr>
        <w:t>st</w:t>
      </w:r>
      <w:r>
        <w:t xml:space="preserve">, 2020. Available at: </w:t>
      </w:r>
      <w:hyperlink r:id="rId75" w:history="1">
        <w:r w:rsidRPr="00F11C26">
          <w:rPr>
            <w:color w:val="0000FF"/>
            <w:u w:val="single"/>
          </w:rPr>
          <w:t>https://www.youtube.com/watch?v=WZzu1er-vCo&amp;feature=youtu.be</w:t>
        </w:r>
      </w:hyperlink>
    </w:p>
    <w:p w14:paraId="744DFE01" w14:textId="28AF103F" w:rsidR="000262F1" w:rsidRDefault="000262F1" w:rsidP="00C9271D">
      <w:r>
        <w:t xml:space="preserve">                </w:t>
      </w:r>
    </w:p>
    <w:p w14:paraId="7E00EF85" w14:textId="6DB5619D" w:rsidR="000262F1" w:rsidRDefault="000262F1" w:rsidP="00C9271D">
      <w:r>
        <w:t xml:space="preserve">                 </w:t>
      </w:r>
      <w:r>
        <w:rPr>
          <w:i/>
          <w:iCs/>
          <w:sz w:val="36"/>
          <w:szCs w:val="36"/>
        </w:rPr>
        <w:t>•</w:t>
      </w:r>
      <w:r>
        <w:t xml:space="preserve">   Interviewed in the Middle East Institute (MEI) webinar titled: “Big brother: Internet age surveillance and censorship in the Middle East” on March 30</w:t>
      </w:r>
      <w:r w:rsidRPr="000262F1">
        <w:rPr>
          <w:vertAlign w:val="superscript"/>
        </w:rPr>
        <w:t>th</w:t>
      </w:r>
      <w:r>
        <w:t xml:space="preserve">, 2020. Available at: </w:t>
      </w:r>
    </w:p>
    <w:p w14:paraId="55969A48" w14:textId="4275FAAF" w:rsidR="000262F1" w:rsidRDefault="00E23B8C" w:rsidP="00C9271D">
      <w:hyperlink r:id="rId76" w:history="1">
        <w:r w:rsidR="000262F1" w:rsidRPr="00421F61">
          <w:rPr>
            <w:rStyle w:val="Hyperlink"/>
          </w:rPr>
          <w:t>https://www.youtube.com/watch?v=l0FicuB0G7g</w:t>
        </w:r>
      </w:hyperlink>
    </w:p>
    <w:p w14:paraId="2DC1CD8F" w14:textId="6F52C684" w:rsidR="00C9271D" w:rsidRDefault="00C9271D" w:rsidP="00C9271D">
      <w:r>
        <w:t xml:space="preserve">     </w:t>
      </w:r>
    </w:p>
    <w:p w14:paraId="16A7410C" w14:textId="4CDE4562" w:rsidR="002877A8" w:rsidRPr="002877A8" w:rsidRDefault="00F11C26" w:rsidP="000262F1">
      <w:r>
        <w:rPr>
          <w:color w:val="222222"/>
          <w:shd w:val="clear" w:color="auto" w:fill="FFFFFF"/>
        </w:rPr>
        <w:t xml:space="preserve"> </w:t>
      </w:r>
      <w:r w:rsidR="002877A8" w:rsidRPr="002877A8">
        <w:rPr>
          <w:color w:val="222222"/>
          <w:shd w:val="clear" w:color="auto" w:fill="FFFFFF"/>
        </w:rPr>
        <w:t> </w:t>
      </w:r>
      <w:r>
        <w:rPr>
          <w:color w:val="222222"/>
          <w:shd w:val="clear" w:color="auto" w:fill="FFFFFF"/>
        </w:rPr>
        <w:t xml:space="preserve">               </w:t>
      </w:r>
      <w:r>
        <w:rPr>
          <w:i/>
          <w:iCs/>
          <w:sz w:val="36"/>
          <w:szCs w:val="36"/>
        </w:rPr>
        <w:t>•</w:t>
      </w:r>
      <w:r w:rsidR="002877A8" w:rsidRPr="002877A8">
        <w:rPr>
          <w:color w:val="222222"/>
          <w:shd w:val="clear" w:color="auto" w:fill="FFFFFF"/>
        </w:rPr>
        <w:t xml:space="preserve"> </w:t>
      </w:r>
      <w:r>
        <w:rPr>
          <w:color w:val="222222"/>
          <w:shd w:val="clear" w:color="auto" w:fill="FFFFFF"/>
        </w:rPr>
        <w:t xml:space="preserve"> </w:t>
      </w:r>
      <w:r w:rsidR="002877A8" w:rsidRPr="002877A8">
        <w:rPr>
          <w:color w:val="222222"/>
          <w:shd w:val="clear" w:color="auto" w:fill="FFFFFF"/>
        </w:rPr>
        <w:t>My radio program on "U.S. Arab Radio" on March 27th, 2020, discussed the topic "Faith in a Time of Fear: Spirituality and Coping with the Coronavirus Crisis." My three guests were a Rabbi, a Reverend, and an Imam. Available at: </w:t>
      </w:r>
      <w:hyperlink r:id="rId77" w:tgtFrame="_blank" w:history="1">
        <w:r w:rsidR="002877A8" w:rsidRPr="002877A8">
          <w:rPr>
            <w:color w:val="1155CC"/>
            <w:u w:val="single"/>
            <w:shd w:val="clear" w:color="auto" w:fill="FFFFFF"/>
          </w:rPr>
          <w:t>https://youtu.be/A-_IKz4S-I8</w:t>
        </w:r>
      </w:hyperlink>
    </w:p>
    <w:p w14:paraId="169789E9" w14:textId="77777777" w:rsidR="002877A8" w:rsidRPr="002877A8" w:rsidRDefault="002877A8" w:rsidP="000262F1"/>
    <w:p w14:paraId="25F77732" w14:textId="535E665B" w:rsidR="000262F1" w:rsidRDefault="000262F1" w:rsidP="000262F1">
      <w:r>
        <w:t xml:space="preserve">              </w:t>
      </w:r>
      <w:r w:rsidR="002877A8">
        <w:t xml:space="preserve">    </w:t>
      </w:r>
      <w:r>
        <w:rPr>
          <w:i/>
          <w:iCs/>
          <w:sz w:val="36"/>
          <w:szCs w:val="36"/>
        </w:rPr>
        <w:t>•</w:t>
      </w:r>
      <w:r>
        <w:t xml:space="preserve">   Interviewed in the 4</w:t>
      </w:r>
      <w:r w:rsidRPr="000262F1">
        <w:rPr>
          <w:vertAlign w:val="superscript"/>
        </w:rPr>
        <w:t>th</w:t>
      </w:r>
      <w:r>
        <w:t xml:space="preserve"> episode of “The New Arab Voice” podcast titled: “Paranoia, conflict and resilience: The Middle East at war with the Coronavirus” on March 24</w:t>
      </w:r>
      <w:r w:rsidRPr="000262F1">
        <w:rPr>
          <w:vertAlign w:val="superscript"/>
        </w:rPr>
        <w:t>th</w:t>
      </w:r>
      <w:r>
        <w:t xml:space="preserve">, 2020. Available at: </w:t>
      </w:r>
      <w:hyperlink r:id="rId78" w:history="1">
        <w:r w:rsidRPr="00421F61">
          <w:rPr>
            <w:rStyle w:val="Hyperlink"/>
          </w:rPr>
          <w:t>https://podcasts.apple.com/gb/podcast/paranoia-conflict-resilience-middle-east-at-war-coronavirus/id1495381178?i=1000469363375</w:t>
        </w:r>
      </w:hyperlink>
    </w:p>
    <w:p w14:paraId="244E2EFD" w14:textId="3AB029A9" w:rsidR="000262F1" w:rsidRDefault="000262F1" w:rsidP="000262F1"/>
    <w:p w14:paraId="365F56C0" w14:textId="05A976AB" w:rsidR="009621BD" w:rsidRDefault="000262F1" w:rsidP="003B6E12">
      <w:pPr>
        <w:rPr>
          <w:rStyle w:val="Hyperlink"/>
        </w:rPr>
      </w:pPr>
      <w:r>
        <w:t xml:space="preserve">                   </w:t>
      </w:r>
      <w:r>
        <w:rPr>
          <w:i/>
          <w:iCs/>
          <w:sz w:val="36"/>
          <w:szCs w:val="36"/>
        </w:rPr>
        <w:t>•</w:t>
      </w:r>
      <w:r>
        <w:t xml:space="preserve">   </w:t>
      </w:r>
      <w:r w:rsidR="00F11C26">
        <w:t>Interviewed in the program “</w:t>
      </w:r>
      <w:r>
        <w:t xml:space="preserve">Scope” with Waqar Rizfi on Indus News TV on “The </w:t>
      </w:r>
      <w:r w:rsidR="00AE3B30">
        <w:t>rise of White Supremacist propaganda in the U.S.” on February 15</w:t>
      </w:r>
      <w:r w:rsidR="00AE3B30" w:rsidRPr="00AE3B30">
        <w:rPr>
          <w:vertAlign w:val="superscript"/>
        </w:rPr>
        <w:t>th</w:t>
      </w:r>
      <w:r w:rsidR="00AE3B30">
        <w:t xml:space="preserve">, 2020. Available at: </w:t>
      </w:r>
      <w:hyperlink r:id="rId79" w:history="1">
        <w:r w:rsidR="00AE3B30" w:rsidRPr="00421F61">
          <w:rPr>
            <w:rStyle w:val="Hyperlink"/>
          </w:rPr>
          <w:t>https://www.youtube.com/watch?v=Cf0lO-l9V0k</w:t>
        </w:r>
      </w:hyperlink>
    </w:p>
    <w:p w14:paraId="0B9001E8" w14:textId="63C3BF77" w:rsidR="009621BD" w:rsidRDefault="009621BD" w:rsidP="009621BD">
      <w:r>
        <w:t xml:space="preserve">                  </w:t>
      </w:r>
      <w:r>
        <w:rPr>
          <w:i/>
          <w:iCs/>
          <w:sz w:val="36"/>
          <w:szCs w:val="36"/>
        </w:rPr>
        <w:t>•</w:t>
      </w:r>
      <w:r>
        <w:t xml:space="preserve">    Interviewed on Voice of America Radio (English) the International Edition on “Media Freedom after the Arab Spring” on November 4</w:t>
      </w:r>
      <w:r w:rsidRPr="009621BD">
        <w:rPr>
          <w:vertAlign w:val="superscript"/>
        </w:rPr>
        <w:t>th</w:t>
      </w:r>
      <w:r w:rsidR="007B59CF">
        <w:t xml:space="preserve">, 2019. </w:t>
      </w:r>
    </w:p>
    <w:p w14:paraId="48A15B2C" w14:textId="579CD9FE" w:rsidR="00C9271D" w:rsidRDefault="000262F1" w:rsidP="007B59CF">
      <w:r>
        <w:t xml:space="preserve">                              </w:t>
      </w:r>
      <w:r w:rsidR="00C9271D">
        <w:t xml:space="preserve">                    </w:t>
      </w:r>
    </w:p>
    <w:p w14:paraId="6FF9F43D" w14:textId="09382B08" w:rsidR="003B6E12" w:rsidRDefault="00C9271D" w:rsidP="003B6E12">
      <w:pPr>
        <w:rPr>
          <w:color w:val="0000FF"/>
          <w:u w:val="single"/>
        </w:rPr>
      </w:pPr>
      <w:r>
        <w:t xml:space="preserve">                 </w:t>
      </w:r>
      <w:r w:rsidR="00F35EF8">
        <w:t xml:space="preserve"> </w:t>
      </w:r>
      <w:r w:rsidR="009621BD">
        <w:t xml:space="preserve"> </w:t>
      </w:r>
      <w:r>
        <w:rPr>
          <w:i/>
          <w:iCs/>
          <w:sz w:val="36"/>
          <w:szCs w:val="36"/>
        </w:rPr>
        <w:t>•</w:t>
      </w:r>
      <w:r>
        <w:t xml:space="preserve">   Interviewed on TRT World on October 9</w:t>
      </w:r>
      <w:r w:rsidRPr="00C9271D">
        <w:rPr>
          <w:vertAlign w:val="superscript"/>
        </w:rPr>
        <w:t>th</w:t>
      </w:r>
      <w:r>
        <w:t>, 2019 on “U.S. Senators propose Sanctions on Turkey.</w:t>
      </w:r>
      <w:r w:rsidR="004E0656">
        <w:t>”</w:t>
      </w:r>
      <w:r>
        <w:t xml:space="preserve"> Available at: </w:t>
      </w:r>
      <w:hyperlink r:id="rId80" w:history="1">
        <w:r w:rsidRPr="00C9271D">
          <w:rPr>
            <w:color w:val="0000FF"/>
            <w:u w:val="single"/>
          </w:rPr>
          <w:t>https://www.youtube.com/watch?v=aVvLFtByxa4&amp;list=PLS7m9yu7qHoh3kgiGN1dmTivZO193NZjb&amp;index=7</w:t>
        </w:r>
      </w:hyperlink>
    </w:p>
    <w:p w14:paraId="3145895D" w14:textId="77777777" w:rsidR="00F35EF8" w:rsidRDefault="00F35EF8" w:rsidP="003B6E12"/>
    <w:p w14:paraId="3302FB8D" w14:textId="1E55712C" w:rsidR="0007344C" w:rsidRDefault="003B6E12" w:rsidP="0007344C">
      <w:r>
        <w:t xml:space="preserve">                    </w:t>
      </w:r>
      <w:r>
        <w:rPr>
          <w:i/>
          <w:iCs/>
          <w:sz w:val="36"/>
          <w:szCs w:val="36"/>
        </w:rPr>
        <w:t>•</w:t>
      </w:r>
      <w:r>
        <w:t xml:space="preserve">    Interviewed in AlJazeera.net Arabic website in the article “American Media Interviews Don’t Go Well for Muhammad Bin Salman (MBS).” (in Arabic) on October 2</w:t>
      </w:r>
      <w:r w:rsidRPr="003B6E12">
        <w:rPr>
          <w:vertAlign w:val="superscript"/>
        </w:rPr>
        <w:t>nd</w:t>
      </w:r>
      <w:r>
        <w:t xml:space="preserve">, 2019. Available at: </w:t>
      </w:r>
      <w:hyperlink r:id="rId81" w:history="1"/>
      <w:r w:rsidR="0007344C">
        <w:t xml:space="preserve"> </w:t>
      </w:r>
      <w:hyperlink r:id="rId82" w:history="1">
        <w:r w:rsidR="0007344C" w:rsidRPr="00C64D0F">
          <w:rPr>
            <w:rStyle w:val="Hyperlink"/>
          </w:rPr>
          <w:t>https://www.aljazeera.net/news/politics/2019/10/2/%D8%A7%D9%84%D8%B3%D8%B9%D9%88%D8%AF%D9%8A%D8%A9-%D9%85%D8%AD%D9%85%D8%AF-%D8%A8%D9%86-%D8%B3%D9%84%D9%85%D8%A7%D9%86-%D8%AC%D9%85%D8%A7%D9%84-%D8%AE%D8%A7%D8%B4%D9%82%D8%AC%D9%8A-%D8%A7%D9%84%D8%A5%D8%B9%D9%84%D8%A7%D9%85-%D8%A7%D9%84%D8%A3%D9%85%D9%8A%D8%B1%D9%83%D9%8A</w:t>
        </w:r>
      </w:hyperlink>
    </w:p>
    <w:p w14:paraId="4F498B9C" w14:textId="6426462D" w:rsidR="00C9271D" w:rsidRDefault="00C9271D" w:rsidP="00590620">
      <w:r>
        <w:t xml:space="preserve">                    </w:t>
      </w:r>
      <w:r>
        <w:rPr>
          <w:i/>
          <w:iCs/>
          <w:sz w:val="36"/>
          <w:szCs w:val="36"/>
        </w:rPr>
        <w:t>•</w:t>
      </w:r>
      <w:r>
        <w:t xml:space="preserve">   Interviewed on TRT World on September 30</w:t>
      </w:r>
      <w:r w:rsidRPr="00C9271D">
        <w:rPr>
          <w:vertAlign w:val="superscript"/>
        </w:rPr>
        <w:t>th</w:t>
      </w:r>
      <w:r>
        <w:t>, 2019 on “Why ar</w:t>
      </w:r>
      <w:r w:rsidR="00A33817">
        <w:t xml:space="preserve">e people protesting against </w:t>
      </w:r>
      <w:r>
        <w:t xml:space="preserve">President Sisi in Egypt?” Available at: </w:t>
      </w:r>
      <w:hyperlink r:id="rId83" w:history="1">
        <w:r w:rsidRPr="00C9271D">
          <w:rPr>
            <w:color w:val="0000FF"/>
            <w:u w:val="single"/>
          </w:rPr>
          <w:t>https://www.youtube.com/watch?v=hwaQGE7_XsA&amp;list=PLS7m9yu7qHoh3kgiGN1dmTivZO193NZjb&amp;index=5</w:t>
        </w:r>
      </w:hyperlink>
    </w:p>
    <w:p w14:paraId="45BF678B" w14:textId="197FBF30" w:rsidR="00C9271D" w:rsidRDefault="00C9271D" w:rsidP="00C9271D">
      <w:r>
        <w:t xml:space="preserve">                      </w:t>
      </w:r>
    </w:p>
    <w:p w14:paraId="1B4ACE41" w14:textId="609F86F0" w:rsidR="00AE3B30" w:rsidRDefault="00C9271D" w:rsidP="00AE3B30">
      <w:r>
        <w:t xml:space="preserve">    </w:t>
      </w:r>
      <w:r w:rsidR="00AE3B30">
        <w:t xml:space="preserve">             </w:t>
      </w:r>
      <w:r w:rsidR="00AE3B30">
        <w:rPr>
          <w:i/>
          <w:iCs/>
          <w:sz w:val="36"/>
          <w:szCs w:val="36"/>
        </w:rPr>
        <w:t>•</w:t>
      </w:r>
      <w:r w:rsidR="00AE3B30">
        <w:t xml:space="preserve">   Interviewed in the program “The Zada Show” on </w:t>
      </w:r>
      <w:r w:rsidR="00176DA6">
        <w:t>“A powerful technique to stop Islamophobia” on May 1</w:t>
      </w:r>
      <w:r w:rsidR="00176DA6" w:rsidRPr="00176DA6">
        <w:rPr>
          <w:vertAlign w:val="superscript"/>
        </w:rPr>
        <w:t>st</w:t>
      </w:r>
      <w:r w:rsidR="00176DA6">
        <w:t xml:space="preserve">, 2019. Available at: </w:t>
      </w:r>
      <w:hyperlink r:id="rId84" w:history="1">
        <w:r w:rsidR="00176DA6" w:rsidRPr="00176DA6">
          <w:rPr>
            <w:color w:val="0000FF"/>
            <w:u w:val="single"/>
          </w:rPr>
          <w:t>https://www.youtube.com/watch?v=SRSqtAVpZp0</w:t>
        </w:r>
      </w:hyperlink>
    </w:p>
    <w:p w14:paraId="235E678A" w14:textId="77777777" w:rsidR="00AE3B30" w:rsidRDefault="00AE3B30" w:rsidP="00590620"/>
    <w:p w14:paraId="15413705" w14:textId="4805D8E3" w:rsidR="00D42155" w:rsidRDefault="00C9271D" w:rsidP="00590620">
      <w:r>
        <w:t xml:space="preserve">                 </w:t>
      </w:r>
      <w:r w:rsidR="00D42155">
        <w:rPr>
          <w:i/>
          <w:iCs/>
          <w:sz w:val="36"/>
          <w:szCs w:val="36"/>
        </w:rPr>
        <w:t>•</w:t>
      </w:r>
      <w:r w:rsidR="00D42155">
        <w:t xml:space="preserve">   Interviewed in the program “DC Direct” on “TRT World” (Turkish TV) on March 22</w:t>
      </w:r>
      <w:r w:rsidR="00D42155" w:rsidRPr="00D42155">
        <w:rPr>
          <w:vertAlign w:val="superscript"/>
        </w:rPr>
        <w:t>nd</w:t>
      </w:r>
      <w:r w:rsidR="00D42155">
        <w:t xml:space="preserve">, 2019 on “Terrorism in the Media,” discussing the role of the media in defining terrorism and who gets labelled </w:t>
      </w:r>
      <w:r w:rsidR="00590620">
        <w:t xml:space="preserve">as </w:t>
      </w:r>
      <w:r w:rsidR="00D42155">
        <w:t>a terrorist and who doesn’t, in the aftermath of the New Zealand massacre. Available at</w:t>
      </w:r>
      <w:r w:rsidR="00590620">
        <w:t xml:space="preserve">: </w:t>
      </w:r>
      <w:hyperlink r:id="rId85" w:history="1">
        <w:r w:rsidR="00590620" w:rsidRPr="00590620">
          <w:rPr>
            <w:color w:val="0000FF"/>
            <w:u w:val="single"/>
          </w:rPr>
          <w:t>https://www.trtworld.com/video/news-videos/dc-direct-terrorism-in-the-media/5c95581a5788bd644f8bdb53</w:t>
        </w:r>
      </w:hyperlink>
      <w:r w:rsidR="00EF2EE9">
        <w:t xml:space="preserve"> </w:t>
      </w:r>
    </w:p>
    <w:p w14:paraId="527CE717" w14:textId="38D1EA17" w:rsidR="00D42155" w:rsidRDefault="00D42155" w:rsidP="00D42155"/>
    <w:p w14:paraId="6CC110CB" w14:textId="4978F756" w:rsidR="00425E64" w:rsidRDefault="002C465A" w:rsidP="00425E64">
      <w:r>
        <w:t xml:space="preserve">                </w:t>
      </w:r>
      <w:r w:rsidR="00D42155">
        <w:t xml:space="preserve"> </w:t>
      </w:r>
      <w:r w:rsidR="00CB03AE">
        <w:rPr>
          <w:i/>
          <w:iCs/>
          <w:sz w:val="36"/>
          <w:szCs w:val="36"/>
        </w:rPr>
        <w:t>•</w:t>
      </w:r>
      <w:r w:rsidR="00CB03AE">
        <w:t xml:space="preserve"> </w:t>
      </w:r>
      <w:r w:rsidR="00425E64">
        <w:t xml:space="preserve">  </w:t>
      </w:r>
      <w:r w:rsidR="008A7210">
        <w:t>Interviewed in the program</w:t>
      </w:r>
      <w:r w:rsidR="00CB03AE">
        <w:t xml:space="preserve"> </w:t>
      </w:r>
      <w:r w:rsidR="008A7210">
        <w:t>“</w:t>
      </w:r>
      <w:r w:rsidR="00CB03AE">
        <w:t>The Why” on Newsy TV on December 31</w:t>
      </w:r>
      <w:r w:rsidR="00CB03AE" w:rsidRPr="00CB03AE">
        <w:rPr>
          <w:vertAlign w:val="superscript"/>
        </w:rPr>
        <w:t>st</w:t>
      </w:r>
      <w:r w:rsidR="00CB03AE">
        <w:t xml:space="preserve">, 2018 on the highly controversial </w:t>
      </w:r>
      <w:r w:rsidR="008A7210">
        <w:t>“</w:t>
      </w:r>
      <w:r w:rsidR="00CB03AE">
        <w:t>Affordable Health Care Act,</w:t>
      </w:r>
      <w:r w:rsidR="008A7210">
        <w:t>”</w:t>
      </w:r>
      <w:r w:rsidR="00CB03AE">
        <w:t xml:space="preserve"> commonly referred to as “Obamacare,” and the different implications of repealing it. Available at:  </w:t>
      </w:r>
      <w:r w:rsidR="00425E64">
        <w:t xml:space="preserve"> </w:t>
      </w:r>
      <w:hyperlink r:id="rId86" w:history="1">
        <w:r w:rsidR="00CB03AE" w:rsidRPr="001B4558">
          <w:rPr>
            <w:rStyle w:val="Hyperlink"/>
          </w:rPr>
          <w:t>https://drive.google.com/file/d/1M0nndglZM0BuLL_s5Udpv1RTjc1ufwmv/view</w:t>
        </w:r>
      </w:hyperlink>
    </w:p>
    <w:p w14:paraId="7E3A8A72" w14:textId="0E8F4A30" w:rsidR="00425E64" w:rsidRDefault="00425E64" w:rsidP="00CB03AE">
      <w:r>
        <w:t xml:space="preserve">    </w:t>
      </w:r>
    </w:p>
    <w:p w14:paraId="18C5B34F" w14:textId="2D38931E" w:rsidR="00912152" w:rsidRDefault="002C465A" w:rsidP="00425E64">
      <w:r>
        <w:t xml:space="preserve">                </w:t>
      </w:r>
      <w:r w:rsidR="008A7210">
        <w:t xml:space="preserve">  </w:t>
      </w:r>
      <w:r w:rsidR="00425E64">
        <w:rPr>
          <w:i/>
          <w:iCs/>
          <w:sz w:val="36"/>
          <w:szCs w:val="36"/>
        </w:rPr>
        <w:t>•</w:t>
      </w:r>
      <w:r w:rsidR="00425E64">
        <w:t xml:space="preserve">    Interviewed </w:t>
      </w:r>
      <w:r w:rsidR="00425E64">
        <w:rPr>
          <w:color w:val="222222"/>
        </w:rPr>
        <w:t>on December 31</w:t>
      </w:r>
      <w:r w:rsidR="00425E64" w:rsidRPr="003C453F">
        <w:rPr>
          <w:color w:val="222222"/>
          <w:vertAlign w:val="superscript"/>
        </w:rPr>
        <w:t>st</w:t>
      </w:r>
      <w:r w:rsidR="00425E64">
        <w:rPr>
          <w:color w:val="222222"/>
        </w:rPr>
        <w:t xml:space="preserve">, 2018, by Al Hurra TV on </w:t>
      </w:r>
      <w:r w:rsidR="00425E64" w:rsidRPr="005E3ACC">
        <w:rPr>
          <w:color w:val="222222"/>
        </w:rPr>
        <w:t xml:space="preserve">press freedom around the world in 2018 and my assessment of </w:t>
      </w:r>
      <w:r w:rsidR="00425E64">
        <w:rPr>
          <w:color w:val="222222"/>
        </w:rPr>
        <w:t xml:space="preserve">its </w:t>
      </w:r>
      <w:r w:rsidR="00425E64" w:rsidRPr="005E3ACC">
        <w:rPr>
          <w:color w:val="222222"/>
        </w:rPr>
        <w:t>ongoing trends and future trajectories</w:t>
      </w:r>
      <w:r w:rsidR="00425E64">
        <w:rPr>
          <w:color w:val="222222"/>
        </w:rPr>
        <w:t xml:space="preserve">, in an </w:t>
      </w:r>
      <w:r w:rsidR="00425E64" w:rsidRPr="005E3ACC">
        <w:rPr>
          <w:color w:val="222222"/>
        </w:rPr>
        <w:t>episode of the program “</w:t>
      </w:r>
      <w:r w:rsidR="00425E64" w:rsidRPr="005E3ACC">
        <w:rPr>
          <w:i/>
          <w:iCs/>
          <w:color w:val="222222"/>
        </w:rPr>
        <w:t>Al Hurra Al Lailah</w:t>
      </w:r>
      <w:r w:rsidR="00425E64" w:rsidRPr="005E3ACC">
        <w:rPr>
          <w:color w:val="222222"/>
        </w:rPr>
        <w:t>” (Al Hurra Tonight)</w:t>
      </w:r>
      <w:r w:rsidR="00425E64">
        <w:rPr>
          <w:color w:val="222222"/>
        </w:rPr>
        <w:t xml:space="preserve">. </w:t>
      </w:r>
    </w:p>
    <w:p w14:paraId="011056FF" w14:textId="77777777" w:rsidR="00425E64" w:rsidRDefault="00425E64" w:rsidP="00425E64"/>
    <w:p w14:paraId="51771A3F" w14:textId="0EC76D6B" w:rsidR="00912152" w:rsidRDefault="002C465A" w:rsidP="00912152">
      <w:r>
        <w:t xml:space="preserve">                </w:t>
      </w:r>
      <w:r w:rsidR="00912152">
        <w:t xml:space="preserve">  </w:t>
      </w:r>
      <w:r w:rsidR="00912152">
        <w:rPr>
          <w:i/>
          <w:iCs/>
          <w:sz w:val="36"/>
          <w:szCs w:val="36"/>
        </w:rPr>
        <w:t>•</w:t>
      </w:r>
      <w:r w:rsidR="00912152">
        <w:t xml:space="preserve">   Interviewed </w:t>
      </w:r>
      <w:r w:rsidR="00912152">
        <w:rPr>
          <w:color w:val="222222"/>
        </w:rPr>
        <w:t xml:space="preserve">in the famous program “Min Washington” (From Washington) on </w:t>
      </w:r>
      <w:r w:rsidR="00912152" w:rsidRPr="00FE34ED">
        <w:rPr>
          <w:i/>
          <w:iCs/>
          <w:color w:val="222222"/>
        </w:rPr>
        <w:t>Al Jazeera</w:t>
      </w:r>
      <w:r w:rsidR="00912152">
        <w:rPr>
          <w:color w:val="222222"/>
        </w:rPr>
        <w:t xml:space="preserve"> Arabic TV channel on November 23</w:t>
      </w:r>
      <w:r w:rsidR="00912152" w:rsidRPr="00FE34ED">
        <w:rPr>
          <w:color w:val="222222"/>
          <w:vertAlign w:val="superscript"/>
        </w:rPr>
        <w:t>rd</w:t>
      </w:r>
      <w:r w:rsidR="00912152">
        <w:rPr>
          <w:color w:val="222222"/>
        </w:rPr>
        <w:t xml:space="preserve">, 2018, discussing both Saudi journalist Jamal Khashoggi’s murder, as well as President Trump’s delivered statement on it and its implications. </w:t>
      </w:r>
    </w:p>
    <w:p w14:paraId="0467B421" w14:textId="0B930639" w:rsidR="00526D34" w:rsidRDefault="00526D34" w:rsidP="00DA3E3F"/>
    <w:p w14:paraId="22627BD8" w14:textId="578F3282" w:rsidR="00526D34" w:rsidRDefault="00526D34" w:rsidP="00DA3E3F">
      <w:pPr>
        <w:rPr>
          <w:color w:val="222222"/>
          <w:shd w:val="clear" w:color="auto" w:fill="FFFFFF"/>
        </w:rPr>
      </w:pPr>
      <w:r>
        <w:t xml:space="preserve">                         </w:t>
      </w:r>
      <w:r>
        <w:rPr>
          <w:i/>
          <w:iCs/>
          <w:sz w:val="36"/>
          <w:szCs w:val="36"/>
        </w:rPr>
        <w:t>•</w:t>
      </w:r>
      <w:r>
        <w:t xml:space="preserve">  Interviewed on </w:t>
      </w:r>
      <w:r w:rsidRPr="00B62F15">
        <w:rPr>
          <w:color w:val="222222"/>
          <w:shd w:val="clear" w:color="auto" w:fill="FFFFFF"/>
        </w:rPr>
        <w:t>BBC Arabic TV on November 22</w:t>
      </w:r>
      <w:r w:rsidRPr="00B62F15">
        <w:rPr>
          <w:color w:val="222222"/>
          <w:shd w:val="clear" w:color="auto" w:fill="FFFFFF"/>
          <w:vertAlign w:val="superscript"/>
        </w:rPr>
        <w:t>nd</w:t>
      </w:r>
      <w:r w:rsidRPr="00B62F15">
        <w:rPr>
          <w:color w:val="222222"/>
          <w:shd w:val="clear" w:color="auto" w:fill="FFFFFF"/>
        </w:rPr>
        <w:t xml:space="preserve">, 2018 in BBC’s most watched morning </w:t>
      </w:r>
      <w:r>
        <w:rPr>
          <w:color w:val="222222"/>
          <w:shd w:val="clear" w:color="auto" w:fill="FFFFFF"/>
        </w:rPr>
        <w:t xml:space="preserve">news bulletin "The World at One” on the topic of Saudi journalist Jamal Khashoggi’s brutal murder and its implications on journalism in the Arab region. </w:t>
      </w:r>
    </w:p>
    <w:p w14:paraId="2B918104" w14:textId="64B3FFE1" w:rsidR="00425E64" w:rsidRDefault="00425E64" w:rsidP="00DA3E3F">
      <w:pPr>
        <w:rPr>
          <w:color w:val="222222"/>
          <w:shd w:val="clear" w:color="auto" w:fill="FFFFFF"/>
        </w:rPr>
      </w:pPr>
    </w:p>
    <w:p w14:paraId="2A80D1F0" w14:textId="0D8B511C" w:rsidR="00425E64" w:rsidRDefault="00425E64" w:rsidP="00425E64">
      <w:pPr>
        <w:rPr>
          <w:color w:val="000000"/>
        </w:rPr>
      </w:pPr>
      <w:r>
        <w:rPr>
          <w:color w:val="222222"/>
          <w:shd w:val="clear" w:color="auto" w:fill="FFFFFF"/>
        </w:rPr>
        <w:t xml:space="preserve">                            </w:t>
      </w:r>
      <w:r>
        <w:rPr>
          <w:i/>
          <w:iCs/>
          <w:sz w:val="36"/>
          <w:szCs w:val="36"/>
        </w:rPr>
        <w:t>•</w:t>
      </w:r>
      <w:r>
        <w:t xml:space="preserve">  Interviewed in </w:t>
      </w:r>
      <w:r>
        <w:rPr>
          <w:color w:val="000000"/>
        </w:rPr>
        <w:t xml:space="preserve">Al Jazeera English </w:t>
      </w:r>
      <w:r w:rsidRPr="00E813C7">
        <w:rPr>
          <w:color w:val="000000"/>
        </w:rPr>
        <w:t xml:space="preserve">program "The Listening Post" </w:t>
      </w:r>
      <w:r>
        <w:rPr>
          <w:color w:val="000000"/>
        </w:rPr>
        <w:t xml:space="preserve">in the                             </w:t>
      </w:r>
    </w:p>
    <w:p w14:paraId="60386C56" w14:textId="7FF424BB" w:rsidR="00425E64" w:rsidRDefault="00425E64" w:rsidP="00425E64">
      <w:pPr>
        <w:rPr>
          <w:color w:val="000000"/>
        </w:rPr>
      </w:pPr>
      <w:r>
        <w:rPr>
          <w:color w:val="000000"/>
        </w:rPr>
        <w:t>episode: “Saudi Arabia post-Khashoggi: Business as usual?” November 17</w:t>
      </w:r>
      <w:r w:rsidRPr="00DC50C8">
        <w:rPr>
          <w:color w:val="000000"/>
          <w:vertAlign w:val="superscript"/>
        </w:rPr>
        <w:t>th</w:t>
      </w:r>
      <w:r>
        <w:rPr>
          <w:color w:val="000000"/>
        </w:rPr>
        <w:t xml:space="preserve">,                               </w:t>
      </w:r>
    </w:p>
    <w:p w14:paraId="1F07718F" w14:textId="227F4E1A" w:rsidR="00425E64" w:rsidRDefault="00425E64" w:rsidP="00425E64">
      <w:r>
        <w:rPr>
          <w:color w:val="000000"/>
        </w:rPr>
        <w:t xml:space="preserve">2018. Available at:  </w:t>
      </w:r>
      <w:hyperlink r:id="rId87" w:history="1">
        <w:r w:rsidRPr="00C825F4">
          <w:rPr>
            <w:rStyle w:val="Hyperlink"/>
          </w:rPr>
          <w:t>https://www.aljazeera.com/programmes/listeningpost/2018/11/saudi-arabia-post-khashoggi-business-usual-181117060034075.html</w:t>
        </w:r>
      </w:hyperlink>
      <w:r>
        <w:t xml:space="preserve"> </w:t>
      </w:r>
    </w:p>
    <w:p w14:paraId="3141DB4B" w14:textId="7FD90B33" w:rsidR="007424D4" w:rsidRDefault="007424D4" w:rsidP="00DA3E3F">
      <w:r>
        <w:t xml:space="preserve">    </w:t>
      </w:r>
    </w:p>
    <w:p w14:paraId="36D7E914" w14:textId="7C6F152D" w:rsidR="008F1CD2" w:rsidRPr="00083D25" w:rsidRDefault="007424D4" w:rsidP="00083D25">
      <w:r>
        <w:t xml:space="preserve">                         </w:t>
      </w:r>
      <w:r>
        <w:rPr>
          <w:i/>
          <w:iCs/>
          <w:sz w:val="36"/>
          <w:szCs w:val="36"/>
        </w:rPr>
        <w:t>•</w:t>
      </w:r>
      <w:r>
        <w:t xml:space="preserve">   Interviewed in Al Jazeera English</w:t>
      </w:r>
      <w:r w:rsidR="0048700C">
        <w:t xml:space="preserve"> </w:t>
      </w:r>
      <w:r w:rsidR="009574A6">
        <w:t>program</w:t>
      </w:r>
      <w:r>
        <w:t xml:space="preserve"> “Egyptian expats and the Egyptian elections,” March 17</w:t>
      </w:r>
      <w:r w:rsidRPr="007424D4">
        <w:rPr>
          <w:vertAlign w:val="superscript"/>
        </w:rPr>
        <w:t>th</w:t>
      </w:r>
      <w:r>
        <w:t>, 2018, Available at:</w:t>
      </w:r>
    </w:p>
    <w:p w14:paraId="141577F7" w14:textId="77777777" w:rsidR="007424D4" w:rsidRDefault="00E23B8C" w:rsidP="000C4FC7">
      <w:hyperlink r:id="rId88" w:history="1">
        <w:r w:rsidR="007424D4" w:rsidRPr="00C825F4">
          <w:rPr>
            <w:rStyle w:val="Hyperlink"/>
          </w:rPr>
          <w:t>https://www.youtube.com/watch?feature=youtu.be&amp;v=xy-8AjuSxog&amp;app=desktop</w:t>
        </w:r>
      </w:hyperlink>
    </w:p>
    <w:p w14:paraId="16A7EE17" w14:textId="77777777" w:rsidR="009574A6" w:rsidRDefault="009574A6" w:rsidP="000C4FC7"/>
    <w:p w14:paraId="4365940A" w14:textId="5023914A" w:rsidR="009574A6" w:rsidRDefault="009574A6" w:rsidP="009574A6">
      <w:pPr>
        <w:rPr>
          <w:color w:val="000000"/>
        </w:rPr>
      </w:pPr>
      <w:r>
        <w:t xml:space="preserve">                </w:t>
      </w:r>
      <w:r w:rsidR="00EB168B">
        <w:t xml:space="preserve">   </w:t>
      </w:r>
      <w:r>
        <w:t xml:space="preserve"> </w:t>
      </w:r>
      <w:r w:rsidR="00EB168B">
        <w:t xml:space="preserve"> </w:t>
      </w:r>
      <w:r>
        <w:t xml:space="preserve">   </w:t>
      </w:r>
      <w:r>
        <w:rPr>
          <w:i/>
          <w:iCs/>
          <w:sz w:val="36"/>
          <w:szCs w:val="36"/>
        </w:rPr>
        <w:t>•</w:t>
      </w:r>
      <w:r>
        <w:t xml:space="preserve">  Interviewed in </w:t>
      </w:r>
      <w:r w:rsidR="0048700C">
        <w:rPr>
          <w:color w:val="000000"/>
        </w:rPr>
        <w:t xml:space="preserve">Al Jazeera English </w:t>
      </w:r>
      <w:r w:rsidRPr="00E813C7">
        <w:rPr>
          <w:color w:val="000000"/>
        </w:rPr>
        <w:t xml:space="preserve">program "The Listening Post" </w:t>
      </w:r>
      <w:r>
        <w:rPr>
          <w:color w:val="000000"/>
        </w:rPr>
        <w:t xml:space="preserve">in the </w:t>
      </w:r>
    </w:p>
    <w:p w14:paraId="2AED1981" w14:textId="77777777" w:rsidR="009574A6" w:rsidRDefault="009574A6" w:rsidP="009574A6">
      <w:r>
        <w:rPr>
          <w:color w:val="000000"/>
        </w:rPr>
        <w:t xml:space="preserve">                       episode: “Egypt’s disappearing voices of dissent,” February 26</w:t>
      </w:r>
      <w:r w:rsidRPr="009574A6">
        <w:rPr>
          <w:color w:val="000000"/>
          <w:vertAlign w:val="superscript"/>
        </w:rPr>
        <w:t>th</w:t>
      </w:r>
      <w:r>
        <w:rPr>
          <w:color w:val="000000"/>
        </w:rPr>
        <w:t xml:space="preserve">, 2018. Available at: </w:t>
      </w:r>
      <w:hyperlink r:id="rId89" w:history="1">
        <w:r w:rsidRPr="00C825F4">
          <w:rPr>
            <w:rStyle w:val="Hyperlink"/>
          </w:rPr>
          <w:t>https://www.youtube.com/watch?v=z5ZbJkcHlxk&amp;feature=youtu.be</w:t>
        </w:r>
      </w:hyperlink>
    </w:p>
    <w:p w14:paraId="64F8237B" w14:textId="77777777" w:rsidR="000B6F40" w:rsidRDefault="000B6F40" w:rsidP="009574A6"/>
    <w:p w14:paraId="1E7619AD" w14:textId="40F31A61" w:rsidR="009714E8" w:rsidRDefault="000B6F40" w:rsidP="009714E8">
      <w:r>
        <w:t xml:space="preserve">                   </w:t>
      </w:r>
      <w:r w:rsidR="00EB168B">
        <w:t xml:space="preserve">   </w:t>
      </w:r>
      <w:r>
        <w:t xml:space="preserve"> </w:t>
      </w:r>
      <w:r>
        <w:rPr>
          <w:i/>
          <w:iCs/>
          <w:sz w:val="36"/>
          <w:szCs w:val="36"/>
        </w:rPr>
        <w:t>•</w:t>
      </w:r>
      <w:r>
        <w:t xml:space="preserve">  Interviewed </w:t>
      </w:r>
      <w:r w:rsidR="00526D34">
        <w:t xml:space="preserve">and quoted </w:t>
      </w:r>
      <w:r>
        <w:t>in the article by Al Jazeera titled “How does the U.S. perceive Egypt’s presidential race?” February 11</w:t>
      </w:r>
      <w:r w:rsidRPr="000B6F40">
        <w:rPr>
          <w:vertAlign w:val="superscript"/>
        </w:rPr>
        <w:t>th</w:t>
      </w:r>
      <w:r>
        <w:t xml:space="preserve">, 2018, Available at: </w:t>
      </w:r>
      <w:hyperlink r:id="rId90" w:history="1">
        <w:r w:rsidRPr="00C825F4">
          <w:rPr>
            <w:rStyle w:val="Hyperlink"/>
          </w:rPr>
          <w:t>https://www.aljazeera.com/news/2018/02/perceive-egypt-presidential-race-180211080940770.html</w:t>
        </w:r>
      </w:hyperlink>
    </w:p>
    <w:p w14:paraId="33C3BC38" w14:textId="77777777" w:rsidR="009714E8" w:rsidRDefault="009714E8" w:rsidP="000B6F40"/>
    <w:p w14:paraId="771876EC" w14:textId="5EB07E98" w:rsidR="009714E8" w:rsidRDefault="009714E8" w:rsidP="00EB168B">
      <w:r>
        <w:t xml:space="preserve">                </w:t>
      </w:r>
      <w:r w:rsidR="00EB168B">
        <w:t xml:space="preserve">    </w:t>
      </w:r>
      <w:r>
        <w:t xml:space="preserve">  </w:t>
      </w:r>
      <w:r>
        <w:rPr>
          <w:i/>
          <w:iCs/>
          <w:sz w:val="36"/>
          <w:szCs w:val="36"/>
        </w:rPr>
        <w:t>•</w:t>
      </w:r>
      <w:r>
        <w:t xml:space="preserve">  Interviewed several times in the famous program “</w:t>
      </w:r>
      <w:r w:rsidRPr="009714E8">
        <w:rPr>
          <w:i/>
          <w:iCs/>
        </w:rPr>
        <w:t>Min Washington</w:t>
      </w:r>
      <w:r>
        <w:t xml:space="preserve">” (From Washington) on Al Jazeera Arabic TV </w:t>
      </w:r>
      <w:r w:rsidR="00DB41D5">
        <w:t xml:space="preserve">channel in 2015, 2016, 2017, 2018, 2019 and 2020. </w:t>
      </w:r>
    </w:p>
    <w:p w14:paraId="00973FFD" w14:textId="77777777" w:rsidR="009714E8" w:rsidRDefault="009714E8" w:rsidP="000B6F40"/>
    <w:p w14:paraId="457E70F3" w14:textId="77777777" w:rsidR="0048700C" w:rsidRDefault="0048700C" w:rsidP="0048700C">
      <w:r>
        <w:rPr>
          <w:i/>
          <w:iCs/>
          <w:sz w:val="36"/>
          <w:szCs w:val="36"/>
        </w:rPr>
        <w:t xml:space="preserve">              •   </w:t>
      </w:r>
      <w:r>
        <w:t xml:space="preserve">Interviewed numerous times in the following media outlets in 2016, 2017 and  </w:t>
      </w:r>
    </w:p>
    <w:p w14:paraId="47244797" w14:textId="389C589D" w:rsidR="0048700C" w:rsidRDefault="0048700C" w:rsidP="00EB168B">
      <w:r>
        <w:t xml:space="preserve">                            2018:</w:t>
      </w:r>
      <w:r w:rsidR="00EB168B">
        <w:t xml:space="preserve"> </w:t>
      </w:r>
    </w:p>
    <w:p w14:paraId="05751223" w14:textId="77777777" w:rsidR="00245529" w:rsidRDefault="0048700C" w:rsidP="00245529">
      <w:r>
        <w:t xml:space="preserve">                             BBC </w:t>
      </w:r>
      <w:r w:rsidR="00245529">
        <w:t xml:space="preserve">Arabic </w:t>
      </w:r>
      <w:r>
        <w:t xml:space="preserve">TV, BBC </w:t>
      </w:r>
      <w:r w:rsidR="00245529">
        <w:t xml:space="preserve">English </w:t>
      </w:r>
      <w:r>
        <w:t xml:space="preserve">Radio, Al Jazeera Arabic TV channel, Al </w:t>
      </w:r>
    </w:p>
    <w:p w14:paraId="6C0308B0" w14:textId="77777777" w:rsidR="00245529" w:rsidRDefault="00245529" w:rsidP="00245529">
      <w:r>
        <w:t xml:space="preserve">                             </w:t>
      </w:r>
      <w:r w:rsidR="0048700C">
        <w:t xml:space="preserve">Jazeera English TV   Channel, France 24 </w:t>
      </w:r>
      <w:r>
        <w:t xml:space="preserve">Arabic </w:t>
      </w:r>
      <w:r w:rsidR="0048700C">
        <w:t xml:space="preserve">TV, Al Araby TV, Al Arabiya </w:t>
      </w:r>
      <w:r>
        <w:t xml:space="preserve">      </w:t>
      </w:r>
    </w:p>
    <w:p w14:paraId="4E7952F3" w14:textId="77777777" w:rsidR="00245529" w:rsidRDefault="00245529" w:rsidP="00245529">
      <w:r>
        <w:t xml:space="preserve">                             </w:t>
      </w:r>
      <w:r w:rsidR="0048700C">
        <w:t>TV, Sky News Arabia TV,</w:t>
      </w:r>
      <w:r>
        <w:t xml:space="preserve"> </w:t>
      </w:r>
      <w:r w:rsidR="00F43739">
        <w:t>Russia Today (RT)</w:t>
      </w:r>
      <w:r w:rsidR="0048700C">
        <w:t xml:space="preserve"> TV, Al Hurra TV, CC</w:t>
      </w:r>
      <w:r w:rsidR="006F6FE2">
        <w:t xml:space="preserve">TV, </w:t>
      </w:r>
      <w:r>
        <w:t xml:space="preserve">    </w:t>
      </w:r>
    </w:p>
    <w:p w14:paraId="10A0B00F" w14:textId="77777777" w:rsidR="00245529" w:rsidRDefault="00245529" w:rsidP="00245529">
      <w:r>
        <w:t xml:space="preserve">                             </w:t>
      </w:r>
      <w:r w:rsidR="006F6FE2">
        <w:t>Moroccan TV (channel 2),</w:t>
      </w:r>
      <w:r w:rsidR="0048700C">
        <w:t xml:space="preserve"> NRT TV, </w:t>
      </w:r>
      <w:r w:rsidR="006F6FE2">
        <w:t xml:space="preserve">Turkish TV (TRT), </w:t>
      </w:r>
      <w:r>
        <w:t xml:space="preserve">Newsy TV, Radio </w:t>
      </w:r>
    </w:p>
    <w:p w14:paraId="365D9CF4" w14:textId="1D3BB7CA" w:rsidR="0048700C" w:rsidRDefault="00245529" w:rsidP="00245529">
      <w:r>
        <w:t xml:space="preserve">                             Sawa, </w:t>
      </w:r>
      <w:r w:rsidR="0048700C">
        <w:t>among</w:t>
      </w:r>
      <w:r w:rsidR="00AC0172">
        <w:t xml:space="preserve"> others. </w:t>
      </w:r>
      <w:r w:rsidR="0048700C">
        <w:t xml:space="preserve"> </w:t>
      </w:r>
    </w:p>
    <w:p w14:paraId="01F0190F" w14:textId="728CCD15" w:rsidR="0048700C" w:rsidRDefault="0048700C" w:rsidP="00EB168B">
      <w:r>
        <w:t xml:space="preserve">                             </w:t>
      </w:r>
    </w:p>
    <w:p w14:paraId="72FDF7F6" w14:textId="701B4A28" w:rsidR="000C4FC7" w:rsidRDefault="00EB168B" w:rsidP="000C4FC7">
      <w:pPr>
        <w:rPr>
          <w:color w:val="000000"/>
        </w:rPr>
      </w:pPr>
      <w:r>
        <w:t xml:space="preserve">                   </w:t>
      </w:r>
      <w:r w:rsidR="008F1CD2">
        <w:t xml:space="preserve">    </w:t>
      </w:r>
      <w:r w:rsidR="000C4FC7">
        <w:rPr>
          <w:i/>
          <w:iCs/>
          <w:sz w:val="36"/>
          <w:szCs w:val="36"/>
        </w:rPr>
        <w:t>•</w:t>
      </w:r>
      <w:r w:rsidR="000C4FC7">
        <w:t xml:space="preserve">   Interviewed in </w:t>
      </w:r>
      <w:r w:rsidR="000C4FC7" w:rsidRPr="00E813C7">
        <w:rPr>
          <w:color w:val="000000"/>
        </w:rPr>
        <w:t xml:space="preserve">Al Jazeera </w:t>
      </w:r>
      <w:r w:rsidR="000C4FC7">
        <w:rPr>
          <w:color w:val="000000"/>
        </w:rPr>
        <w:t xml:space="preserve">Arabic’s news program on the “War on Gaza” on    </w:t>
      </w:r>
    </w:p>
    <w:p w14:paraId="755FBB3F" w14:textId="69FEE3D0" w:rsidR="00FA6DE5" w:rsidRDefault="000C4FC7" w:rsidP="00EB168B">
      <w:pPr>
        <w:rPr>
          <w:color w:val="000000"/>
        </w:rPr>
      </w:pPr>
      <w:r>
        <w:rPr>
          <w:color w:val="000000"/>
        </w:rPr>
        <w:t xml:space="preserve">                            August 15</w:t>
      </w:r>
      <w:r w:rsidRPr="000C4FC7">
        <w:rPr>
          <w:color w:val="000000"/>
          <w:vertAlign w:val="superscript"/>
        </w:rPr>
        <w:t>th</w:t>
      </w:r>
      <w:r>
        <w:rPr>
          <w:color w:val="000000"/>
        </w:rPr>
        <w:t>, 2014.</w:t>
      </w:r>
      <w:r w:rsidR="00EB168B">
        <w:rPr>
          <w:color w:val="000000"/>
        </w:rPr>
        <w:t xml:space="preserve"> </w:t>
      </w:r>
    </w:p>
    <w:p w14:paraId="749F4855" w14:textId="119D586A" w:rsidR="00FA6DE5" w:rsidRDefault="00EB168B" w:rsidP="00FA6DE5">
      <w:pPr>
        <w:rPr>
          <w:color w:val="000000"/>
        </w:rPr>
      </w:pPr>
      <w:r>
        <w:rPr>
          <w:color w:val="000000"/>
        </w:rPr>
        <w:t xml:space="preserve">                     </w:t>
      </w:r>
      <w:r w:rsidR="00FA6DE5">
        <w:rPr>
          <w:color w:val="000000"/>
        </w:rPr>
        <w:t xml:space="preserve">  </w:t>
      </w:r>
      <w:r w:rsidR="00FA6DE5" w:rsidRPr="0038024F">
        <w:rPr>
          <w:color w:val="000000"/>
          <w:sz w:val="32"/>
          <w:szCs w:val="32"/>
        </w:rPr>
        <w:t>•</w:t>
      </w:r>
      <w:r w:rsidR="00FA6DE5">
        <w:rPr>
          <w:color w:val="000000"/>
          <w:sz w:val="32"/>
          <w:szCs w:val="32"/>
        </w:rPr>
        <w:t xml:space="preserve">  </w:t>
      </w:r>
      <w:r w:rsidR="00FA6DE5">
        <w:t xml:space="preserve">Interviewed in </w:t>
      </w:r>
      <w:r w:rsidR="0048700C">
        <w:rPr>
          <w:color w:val="000000"/>
        </w:rPr>
        <w:t xml:space="preserve">Al Jazeera English </w:t>
      </w:r>
      <w:r w:rsidR="00FA6DE5" w:rsidRPr="00E813C7">
        <w:rPr>
          <w:color w:val="000000"/>
        </w:rPr>
        <w:t xml:space="preserve">program "The Listening Post" </w:t>
      </w:r>
      <w:r w:rsidR="00FA6DE5">
        <w:rPr>
          <w:color w:val="000000"/>
        </w:rPr>
        <w:t xml:space="preserve">   </w:t>
      </w:r>
    </w:p>
    <w:p w14:paraId="27E59A69" w14:textId="7B48C27C" w:rsidR="000C4FC7" w:rsidRDefault="00FA6DE5" w:rsidP="00EB168B">
      <w:pPr>
        <w:rPr>
          <w:color w:val="000000"/>
        </w:rPr>
      </w:pPr>
      <w:r>
        <w:rPr>
          <w:color w:val="000000"/>
        </w:rPr>
        <w:t xml:space="preserve">                            on July 18</w:t>
      </w:r>
      <w:r w:rsidRPr="000C4FC7">
        <w:rPr>
          <w:color w:val="000000"/>
          <w:vertAlign w:val="superscript"/>
        </w:rPr>
        <w:t>th</w:t>
      </w:r>
      <w:r>
        <w:rPr>
          <w:color w:val="000000"/>
        </w:rPr>
        <w:t>, 2014.</w:t>
      </w:r>
    </w:p>
    <w:p w14:paraId="2E61776D" w14:textId="58BDF46A" w:rsidR="00FA6DE5" w:rsidRDefault="00FA6DE5" w:rsidP="00FA6DE5">
      <w:pPr>
        <w:rPr>
          <w:rFonts w:eastAsia="Calibri"/>
          <w:i/>
          <w:iCs/>
        </w:rPr>
      </w:pPr>
      <w:r>
        <w:rPr>
          <w:color w:val="000000"/>
        </w:rPr>
        <w:t xml:space="preserve">            </w:t>
      </w:r>
      <w:r w:rsidR="00EB168B">
        <w:rPr>
          <w:color w:val="000000"/>
        </w:rPr>
        <w:t xml:space="preserve">           </w:t>
      </w:r>
      <w:r>
        <w:rPr>
          <w:color w:val="000000"/>
        </w:rPr>
        <w:t xml:space="preserve"> </w:t>
      </w:r>
      <w:r>
        <w:rPr>
          <w:i/>
          <w:iCs/>
          <w:sz w:val="36"/>
          <w:szCs w:val="36"/>
        </w:rPr>
        <w:t xml:space="preserve">• </w:t>
      </w:r>
      <w:r>
        <w:rPr>
          <w:rFonts w:eastAsia="Calibri"/>
        </w:rPr>
        <w:t>Guest in</w:t>
      </w:r>
      <w:r>
        <w:rPr>
          <w:rFonts w:eastAsia="Calibri"/>
          <w:i/>
          <w:iCs/>
        </w:rPr>
        <w:t xml:space="preserve"> Al Jazeera </w:t>
      </w:r>
      <w:r>
        <w:rPr>
          <w:rFonts w:eastAsia="Calibri"/>
        </w:rPr>
        <w:t xml:space="preserve">Arabic satellite channel’s “From Washington” </w:t>
      </w:r>
      <w:r>
        <w:rPr>
          <w:rFonts w:eastAsia="Calibri"/>
          <w:i/>
          <w:iCs/>
        </w:rPr>
        <w:t xml:space="preserve">(Min           </w:t>
      </w:r>
    </w:p>
    <w:p w14:paraId="7007F3E5" w14:textId="10ADCD9C" w:rsidR="00FA6DE5" w:rsidRPr="00EB168B" w:rsidRDefault="00FA6DE5" w:rsidP="00EB168B">
      <w:r>
        <w:rPr>
          <w:rFonts w:eastAsia="Calibri"/>
          <w:i/>
          <w:iCs/>
        </w:rPr>
        <w:t xml:space="preserve">                            Washington)</w:t>
      </w:r>
      <w:r>
        <w:rPr>
          <w:rFonts w:eastAsia="Calibri"/>
        </w:rPr>
        <w:t xml:space="preserve"> television talk show</w:t>
      </w:r>
      <w:r w:rsidR="00A564FF">
        <w:t xml:space="preserve"> on </w:t>
      </w:r>
      <w:r>
        <w:t>June 31</w:t>
      </w:r>
      <w:r w:rsidRPr="00690164">
        <w:rPr>
          <w:vertAlign w:val="superscript"/>
        </w:rPr>
        <w:t>st</w:t>
      </w:r>
      <w:r>
        <w:t>, 2014.</w:t>
      </w:r>
      <w:r>
        <w:rPr>
          <w:b/>
          <w:bCs/>
        </w:rPr>
        <w:t xml:space="preserve">      </w:t>
      </w:r>
    </w:p>
    <w:p w14:paraId="7C2486B5" w14:textId="5D57DCB7" w:rsidR="00FA6DE5" w:rsidRPr="00A564FF" w:rsidRDefault="000C4FC7" w:rsidP="00A564FF">
      <w:pPr>
        <w:rPr>
          <w:color w:val="000000"/>
        </w:rPr>
      </w:pPr>
      <w:r>
        <w:rPr>
          <w:color w:val="000000"/>
        </w:rPr>
        <w:t xml:space="preserve">                     </w:t>
      </w:r>
      <w:r w:rsidR="00EB168B">
        <w:rPr>
          <w:color w:val="000000"/>
        </w:rPr>
        <w:t xml:space="preserve"> </w:t>
      </w:r>
      <w:r>
        <w:rPr>
          <w:color w:val="000000"/>
        </w:rPr>
        <w:t xml:space="preserve">  </w:t>
      </w:r>
      <w:r>
        <w:rPr>
          <w:i/>
          <w:iCs/>
          <w:sz w:val="36"/>
          <w:szCs w:val="36"/>
        </w:rPr>
        <w:t>•</w:t>
      </w:r>
      <w:r>
        <w:t xml:space="preserve">   Interviewed in </w:t>
      </w:r>
      <w:r>
        <w:rPr>
          <w:color w:val="000000"/>
        </w:rPr>
        <w:t>Al Jazeera Mubasher Egypt chann</w:t>
      </w:r>
      <w:r w:rsidR="00690164">
        <w:rPr>
          <w:color w:val="000000"/>
        </w:rPr>
        <w:t xml:space="preserve">el </w:t>
      </w:r>
      <w:r>
        <w:rPr>
          <w:color w:val="000000"/>
        </w:rPr>
        <w:t xml:space="preserve">on June </w:t>
      </w:r>
      <w:r w:rsidR="00690164">
        <w:rPr>
          <w:color w:val="000000"/>
        </w:rPr>
        <w:t>24</w:t>
      </w:r>
      <w:r w:rsidRPr="00E813C7">
        <w:rPr>
          <w:color w:val="000000"/>
          <w:vertAlign w:val="superscript"/>
        </w:rPr>
        <w:t>th</w:t>
      </w:r>
      <w:r>
        <w:rPr>
          <w:color w:val="000000"/>
        </w:rPr>
        <w:t>, 2014</w:t>
      </w:r>
      <w:r w:rsidR="00690164">
        <w:rPr>
          <w:color w:val="000000"/>
        </w:rPr>
        <w:t>.</w:t>
      </w:r>
      <w:r w:rsidR="00FA6DE5">
        <w:rPr>
          <w:color w:val="000000"/>
        </w:rPr>
        <w:t xml:space="preserve">    </w:t>
      </w:r>
      <w:r w:rsidR="00FA6DE5" w:rsidRPr="0038024F">
        <w:rPr>
          <w:color w:val="000000"/>
          <w:sz w:val="32"/>
          <w:szCs w:val="32"/>
        </w:rPr>
        <w:t xml:space="preserve">                 </w:t>
      </w:r>
    </w:p>
    <w:p w14:paraId="2050CAF6" w14:textId="77777777" w:rsidR="00FA6DE5" w:rsidRDefault="00FA6DE5" w:rsidP="00FA6DE5">
      <w:pPr>
        <w:rPr>
          <w:color w:val="000000"/>
        </w:rPr>
      </w:pPr>
      <w:r>
        <w:rPr>
          <w:color w:val="000000"/>
          <w:sz w:val="32"/>
          <w:szCs w:val="32"/>
        </w:rPr>
        <w:t xml:space="preserve">                  </w:t>
      </w:r>
      <w:r w:rsidRPr="0038024F">
        <w:rPr>
          <w:color w:val="000000"/>
          <w:sz w:val="32"/>
          <w:szCs w:val="32"/>
        </w:rPr>
        <w:t>•</w:t>
      </w:r>
      <w:r>
        <w:rPr>
          <w:color w:val="000000"/>
          <w:sz w:val="32"/>
          <w:szCs w:val="32"/>
        </w:rPr>
        <w:t xml:space="preserve">   </w:t>
      </w:r>
      <w:r>
        <w:rPr>
          <w:color w:val="000000"/>
        </w:rPr>
        <w:t xml:space="preserve">Interviewed in an article on Al Jazeera English website titled: “Arab YouTube </w:t>
      </w:r>
    </w:p>
    <w:p w14:paraId="568706EC" w14:textId="77777777" w:rsidR="00FA6DE5" w:rsidRDefault="00FA6DE5" w:rsidP="00FA6DE5">
      <w:pPr>
        <w:rPr>
          <w:color w:val="000000"/>
        </w:rPr>
      </w:pPr>
      <w:r>
        <w:rPr>
          <w:color w:val="000000"/>
        </w:rPr>
        <w:t xml:space="preserve">                             Revolution: Push for Free Speech” on June 13</w:t>
      </w:r>
      <w:r w:rsidRPr="0038024F">
        <w:rPr>
          <w:color w:val="000000"/>
          <w:vertAlign w:val="superscript"/>
        </w:rPr>
        <w:t>th</w:t>
      </w:r>
      <w:r>
        <w:rPr>
          <w:color w:val="000000"/>
        </w:rPr>
        <w:t>, 2014:</w:t>
      </w:r>
    </w:p>
    <w:p w14:paraId="3FF18B2A" w14:textId="22340F23" w:rsidR="00690164" w:rsidRDefault="00FA6DE5" w:rsidP="00EB168B">
      <w:pPr>
        <w:rPr>
          <w:color w:val="000000"/>
        </w:rPr>
      </w:pPr>
      <w:r>
        <w:rPr>
          <w:color w:val="000000"/>
        </w:rPr>
        <w:t xml:space="preserve">                             </w:t>
      </w:r>
      <w:hyperlink r:id="rId91" w:history="1">
        <w:r w:rsidRPr="00DA7D51">
          <w:rPr>
            <w:rStyle w:val="Hyperlink"/>
          </w:rPr>
          <w:t>http://www.aljazeera.com/news/middleeast/2014/06/arab-youtube-revolution-push-free-speech-20146993122591560.html</w:t>
        </w:r>
      </w:hyperlink>
    </w:p>
    <w:p w14:paraId="3074B029" w14:textId="77777777" w:rsidR="000C4FC7" w:rsidRDefault="00021470" w:rsidP="000C4FC7">
      <w:pPr>
        <w:rPr>
          <w:color w:val="000000"/>
        </w:rPr>
      </w:pPr>
      <w:r>
        <w:t xml:space="preserve">                         </w:t>
      </w:r>
      <w:r w:rsidR="000C4FC7">
        <w:rPr>
          <w:i/>
          <w:iCs/>
          <w:sz w:val="36"/>
          <w:szCs w:val="36"/>
        </w:rPr>
        <w:t>•</w:t>
      </w:r>
      <w:r>
        <w:t xml:space="preserve">  </w:t>
      </w:r>
      <w:r w:rsidR="000C4FC7">
        <w:t xml:space="preserve">Interviewed in </w:t>
      </w:r>
      <w:r w:rsidR="00573B25">
        <w:rPr>
          <w:color w:val="000000"/>
        </w:rPr>
        <w:t xml:space="preserve">Al Jazeera English </w:t>
      </w:r>
      <w:r w:rsidR="000C4FC7" w:rsidRPr="00E813C7">
        <w:rPr>
          <w:color w:val="000000"/>
        </w:rPr>
        <w:t xml:space="preserve">program "The Listening Post" </w:t>
      </w:r>
      <w:r w:rsidR="000C4FC7">
        <w:rPr>
          <w:color w:val="000000"/>
        </w:rPr>
        <w:t xml:space="preserve">   </w:t>
      </w:r>
    </w:p>
    <w:p w14:paraId="0796EFF0" w14:textId="77777777" w:rsidR="00021470" w:rsidRDefault="000C4FC7" w:rsidP="00021470">
      <w:pPr>
        <w:rPr>
          <w:color w:val="000000"/>
        </w:rPr>
      </w:pPr>
      <w:r>
        <w:rPr>
          <w:color w:val="000000"/>
        </w:rPr>
        <w:t xml:space="preserve">                            on June </w:t>
      </w:r>
      <w:r w:rsidR="00F42371">
        <w:rPr>
          <w:color w:val="000000"/>
        </w:rPr>
        <w:t>5</w:t>
      </w:r>
      <w:r w:rsidRPr="00E813C7">
        <w:rPr>
          <w:color w:val="000000"/>
          <w:vertAlign w:val="superscript"/>
        </w:rPr>
        <w:t>th</w:t>
      </w:r>
      <w:r>
        <w:rPr>
          <w:color w:val="000000"/>
        </w:rPr>
        <w:t>, 2014</w:t>
      </w:r>
      <w:r w:rsidR="00F42371">
        <w:rPr>
          <w:color w:val="000000"/>
        </w:rPr>
        <w:t xml:space="preserve"> on the topic: “Mapping the Media in Sisi’s Egypt.” A report </w:t>
      </w:r>
      <w:r w:rsidR="00021470">
        <w:rPr>
          <w:color w:val="000000"/>
        </w:rPr>
        <w:t xml:space="preserve">  </w:t>
      </w:r>
    </w:p>
    <w:p w14:paraId="447F71E6" w14:textId="77777777" w:rsidR="00021470" w:rsidRDefault="00021470" w:rsidP="00021470">
      <w:pPr>
        <w:rPr>
          <w:color w:val="000000"/>
        </w:rPr>
      </w:pPr>
      <w:r>
        <w:rPr>
          <w:color w:val="000000"/>
        </w:rPr>
        <w:t xml:space="preserve">                            </w:t>
      </w:r>
      <w:r w:rsidR="00F42371">
        <w:rPr>
          <w:color w:val="000000"/>
        </w:rPr>
        <w:t xml:space="preserve">about this interview appeared in the </w:t>
      </w:r>
      <w:r>
        <w:rPr>
          <w:color w:val="000000"/>
        </w:rPr>
        <w:t>Al Jazeera English website on June 18</w:t>
      </w:r>
      <w:r w:rsidRPr="00021470">
        <w:rPr>
          <w:color w:val="000000"/>
          <w:vertAlign w:val="superscript"/>
        </w:rPr>
        <w:t>th</w:t>
      </w:r>
      <w:r>
        <w:rPr>
          <w:color w:val="000000"/>
        </w:rPr>
        <w:t xml:space="preserve">,   </w:t>
      </w:r>
    </w:p>
    <w:p w14:paraId="305BC884" w14:textId="744363A5" w:rsidR="00021470" w:rsidRDefault="00021470" w:rsidP="00EB168B">
      <w:pPr>
        <w:rPr>
          <w:color w:val="000000"/>
        </w:rPr>
      </w:pPr>
      <w:r>
        <w:rPr>
          <w:color w:val="000000"/>
        </w:rPr>
        <w:t xml:space="preserve">                            2014: </w:t>
      </w:r>
      <w:hyperlink r:id="rId92" w:history="1">
        <w:r w:rsidR="00F42371" w:rsidRPr="00DA7D51">
          <w:rPr>
            <w:rStyle w:val="Hyperlink"/>
          </w:rPr>
          <w:t>http://www.aljazeera.com/programmes/listeningpost/2014/06/mapping-media-sisis-egypt-201467113037544824.html</w:t>
        </w:r>
      </w:hyperlink>
    </w:p>
    <w:p w14:paraId="4195378E" w14:textId="606C2B92" w:rsidR="00FA6DE5" w:rsidRDefault="00F42371" w:rsidP="00EB168B">
      <w:pPr>
        <w:rPr>
          <w:color w:val="000000"/>
        </w:rPr>
      </w:pPr>
      <w:r>
        <w:rPr>
          <w:color w:val="000000"/>
        </w:rPr>
        <w:t xml:space="preserve">                        </w:t>
      </w:r>
      <w:r w:rsidR="00FA6DE5">
        <w:rPr>
          <w:i/>
          <w:iCs/>
          <w:sz w:val="36"/>
          <w:szCs w:val="36"/>
        </w:rPr>
        <w:t>•</w:t>
      </w:r>
      <w:r w:rsidR="00FA6DE5">
        <w:t xml:space="preserve">  Interviewed in </w:t>
      </w:r>
      <w:r w:rsidR="00FA6DE5">
        <w:rPr>
          <w:color w:val="000000"/>
        </w:rPr>
        <w:t>“The Heat” program on CCTV on May 28</w:t>
      </w:r>
      <w:r w:rsidR="00FA6DE5" w:rsidRPr="00E813C7">
        <w:rPr>
          <w:color w:val="000000"/>
          <w:vertAlign w:val="superscript"/>
        </w:rPr>
        <w:t>th</w:t>
      </w:r>
      <w:r w:rsidR="00FA6DE5">
        <w:rPr>
          <w:color w:val="000000"/>
        </w:rPr>
        <w:t>, 2014.</w:t>
      </w:r>
    </w:p>
    <w:p w14:paraId="14811B14" w14:textId="15E4F579" w:rsidR="00FA6DE5" w:rsidRDefault="00FA6DE5" w:rsidP="00FA6DE5">
      <w:pPr>
        <w:rPr>
          <w:rFonts w:eastAsia="Calibri"/>
          <w:i/>
          <w:iCs/>
        </w:rPr>
      </w:pPr>
      <w:r>
        <w:rPr>
          <w:color w:val="000000"/>
        </w:rPr>
        <w:t xml:space="preserve">                        </w:t>
      </w:r>
      <w:r>
        <w:rPr>
          <w:i/>
          <w:iCs/>
          <w:sz w:val="36"/>
          <w:szCs w:val="36"/>
        </w:rPr>
        <w:t xml:space="preserve">• </w:t>
      </w:r>
      <w:r>
        <w:rPr>
          <w:rFonts w:eastAsia="Calibri"/>
        </w:rPr>
        <w:t>Guest in</w:t>
      </w:r>
      <w:r>
        <w:rPr>
          <w:rFonts w:eastAsia="Calibri"/>
          <w:i/>
          <w:iCs/>
        </w:rPr>
        <w:t xml:space="preserve"> Al Jazeera </w:t>
      </w:r>
      <w:r>
        <w:rPr>
          <w:rFonts w:eastAsia="Calibri"/>
        </w:rPr>
        <w:t xml:space="preserve">Arabic satellite channel’s “From Washington” </w:t>
      </w:r>
      <w:r>
        <w:rPr>
          <w:rFonts w:eastAsia="Calibri"/>
          <w:i/>
          <w:iCs/>
        </w:rPr>
        <w:t xml:space="preserve">(Min           </w:t>
      </w:r>
    </w:p>
    <w:p w14:paraId="3AA2F628" w14:textId="6F617344" w:rsidR="00CD1C98" w:rsidRDefault="00FA6DE5" w:rsidP="00CD1C98">
      <w:r>
        <w:rPr>
          <w:rFonts w:eastAsia="Calibri"/>
          <w:i/>
          <w:iCs/>
        </w:rPr>
        <w:t xml:space="preserve">                            Washington)</w:t>
      </w:r>
      <w:r>
        <w:rPr>
          <w:rFonts w:eastAsia="Calibri"/>
        </w:rPr>
        <w:t xml:space="preserve"> television talk show</w:t>
      </w:r>
      <w:r>
        <w:t xml:space="preserve"> on May 20</w:t>
      </w:r>
      <w:r w:rsidRPr="00690164">
        <w:rPr>
          <w:vertAlign w:val="superscript"/>
        </w:rPr>
        <w:t>th</w:t>
      </w:r>
      <w:r w:rsidR="00EB168B">
        <w:t>, 2014.</w:t>
      </w:r>
    </w:p>
    <w:p w14:paraId="75E7DA76" w14:textId="66C8AF88" w:rsidR="00CD1C98" w:rsidRDefault="00CD1C98" w:rsidP="00EB168B">
      <w:r>
        <w:t xml:space="preserve">                        </w:t>
      </w:r>
      <w:r>
        <w:rPr>
          <w:i/>
          <w:iCs/>
          <w:sz w:val="36"/>
          <w:szCs w:val="36"/>
        </w:rPr>
        <w:t>•</w:t>
      </w:r>
      <w:r>
        <w:t xml:space="preserve">   Interviewed in the Voice of America (English) article titled “Arab Media Re- </w:t>
      </w:r>
    </w:p>
    <w:p w14:paraId="5D7C2E62" w14:textId="38F1589A" w:rsidR="00CD1C98" w:rsidRDefault="00CD1C98" w:rsidP="00EB168B">
      <w:r>
        <w:t xml:space="preserve">                             Defines itself Post-Arab Spring” on March 8</w:t>
      </w:r>
      <w:r w:rsidRPr="00CD1C98">
        <w:rPr>
          <w:vertAlign w:val="superscript"/>
        </w:rPr>
        <w:t>th</w:t>
      </w:r>
      <w:r>
        <w:t>, 2014.</w:t>
      </w:r>
    </w:p>
    <w:p w14:paraId="220F4A0E" w14:textId="05F2B482" w:rsidR="00CD1C98" w:rsidRPr="00EB168B" w:rsidRDefault="00CD1C98" w:rsidP="00CD1C98">
      <w:r>
        <w:t xml:space="preserve">                             </w:t>
      </w:r>
      <w:hyperlink r:id="rId93" w:history="1">
        <w:r w:rsidRPr="00CD1C98">
          <w:rPr>
            <w:color w:val="0000FF"/>
            <w:u w:val="single"/>
          </w:rPr>
          <w:t>https://www.voanews.com/world-news/middle-east-dont-use/arab-media-re-defines-itself-post-arab-spring</w:t>
        </w:r>
      </w:hyperlink>
      <w:r>
        <w:t xml:space="preserve">                  </w:t>
      </w:r>
    </w:p>
    <w:p w14:paraId="69614E14" w14:textId="77777777" w:rsidR="00751CFC" w:rsidRDefault="00655A07" w:rsidP="00751CFC">
      <w:pPr>
        <w:rPr>
          <w:rFonts w:eastAsia="Calibri"/>
          <w:i/>
          <w:iCs/>
        </w:rPr>
      </w:pPr>
      <w:r>
        <w:rPr>
          <w:i/>
          <w:iCs/>
          <w:sz w:val="36"/>
          <w:szCs w:val="36"/>
        </w:rPr>
        <w:t xml:space="preserve">           </w:t>
      </w:r>
      <w:r w:rsidR="00751CFC">
        <w:rPr>
          <w:i/>
          <w:iCs/>
          <w:sz w:val="36"/>
          <w:szCs w:val="36"/>
        </w:rPr>
        <w:t xml:space="preserve">   </w:t>
      </w:r>
      <w:r w:rsidR="00FA6DE5">
        <w:rPr>
          <w:i/>
          <w:iCs/>
          <w:sz w:val="36"/>
          <w:szCs w:val="36"/>
        </w:rPr>
        <w:t xml:space="preserve"> </w:t>
      </w:r>
      <w:r w:rsidR="00751CFC">
        <w:rPr>
          <w:i/>
          <w:iCs/>
          <w:sz w:val="36"/>
          <w:szCs w:val="36"/>
        </w:rPr>
        <w:t xml:space="preserve">•   </w:t>
      </w:r>
      <w:r w:rsidR="00751CFC">
        <w:rPr>
          <w:rFonts w:eastAsia="Calibri"/>
        </w:rPr>
        <w:t>Guest in</w:t>
      </w:r>
      <w:r w:rsidR="00751CFC">
        <w:rPr>
          <w:rFonts w:eastAsia="Calibri"/>
          <w:i/>
          <w:iCs/>
        </w:rPr>
        <w:t xml:space="preserve"> Al Jazeera </w:t>
      </w:r>
      <w:r w:rsidR="00751CFC">
        <w:rPr>
          <w:rFonts w:eastAsia="Calibri"/>
        </w:rPr>
        <w:t xml:space="preserve">Arabic satellite channel’s “From Washington” </w:t>
      </w:r>
      <w:r w:rsidR="00751CFC">
        <w:rPr>
          <w:rFonts w:eastAsia="Calibri"/>
          <w:i/>
          <w:iCs/>
        </w:rPr>
        <w:t xml:space="preserve">(Min           </w:t>
      </w:r>
    </w:p>
    <w:p w14:paraId="11A89D9A" w14:textId="1D7C893C" w:rsidR="00647E81" w:rsidRDefault="00690164" w:rsidP="00EB168B">
      <w:r>
        <w:rPr>
          <w:rFonts w:eastAsia="Calibri"/>
          <w:i/>
          <w:iCs/>
        </w:rPr>
        <w:t xml:space="preserve">                            </w:t>
      </w:r>
      <w:r w:rsidR="00751CFC">
        <w:rPr>
          <w:rFonts w:eastAsia="Calibri"/>
          <w:i/>
          <w:iCs/>
        </w:rPr>
        <w:t>Washington)</w:t>
      </w:r>
      <w:r w:rsidR="00751CFC">
        <w:rPr>
          <w:rFonts w:eastAsia="Calibri"/>
        </w:rPr>
        <w:t xml:space="preserve"> television talk show</w:t>
      </w:r>
      <w:r w:rsidR="00751CFC">
        <w:t xml:space="preserve"> on February, 25</w:t>
      </w:r>
      <w:r w:rsidR="00751CFC" w:rsidRPr="00751CFC">
        <w:rPr>
          <w:vertAlign w:val="superscript"/>
        </w:rPr>
        <w:t>th</w:t>
      </w:r>
      <w:r w:rsidR="00FA6DE5">
        <w:t>, 2014.</w:t>
      </w:r>
      <w:r w:rsidR="00751CFC">
        <w:rPr>
          <w:b/>
          <w:bCs/>
        </w:rPr>
        <w:t xml:space="preserve">     </w:t>
      </w:r>
    </w:p>
    <w:p w14:paraId="0CB2DC1D" w14:textId="77777777" w:rsidR="00E813C7" w:rsidRDefault="00647E81" w:rsidP="00647E81">
      <w:pPr>
        <w:rPr>
          <w:color w:val="000000"/>
        </w:rPr>
      </w:pPr>
      <w:r>
        <w:t xml:space="preserve">         </w:t>
      </w:r>
      <w:r w:rsidR="00751CFC">
        <w:t xml:space="preserve">            </w:t>
      </w:r>
      <w:r w:rsidR="00E813C7">
        <w:t xml:space="preserve">  </w:t>
      </w:r>
      <w:r w:rsidR="00751CFC">
        <w:rPr>
          <w:i/>
          <w:iCs/>
          <w:sz w:val="36"/>
          <w:szCs w:val="36"/>
        </w:rPr>
        <w:t>•</w:t>
      </w:r>
      <w:r>
        <w:t xml:space="preserve">   </w:t>
      </w:r>
      <w:r w:rsidR="00E813C7">
        <w:t>Interviewed in an</w:t>
      </w:r>
      <w:r>
        <w:t xml:space="preserve"> </w:t>
      </w:r>
      <w:r w:rsidR="00573B25">
        <w:rPr>
          <w:color w:val="000000"/>
        </w:rPr>
        <w:t xml:space="preserve">episode of Al Jazeera English </w:t>
      </w:r>
      <w:r w:rsidR="00E813C7" w:rsidRPr="00E813C7">
        <w:rPr>
          <w:color w:val="000000"/>
        </w:rPr>
        <w:t xml:space="preserve">program "The Listening Post" </w:t>
      </w:r>
      <w:r w:rsidR="00E813C7">
        <w:rPr>
          <w:color w:val="000000"/>
        </w:rPr>
        <w:t xml:space="preserve">   </w:t>
      </w:r>
    </w:p>
    <w:p w14:paraId="44B2FCBB" w14:textId="77777777" w:rsidR="00E813C7" w:rsidRDefault="00E813C7" w:rsidP="00647E81">
      <w:pPr>
        <w:rPr>
          <w:color w:val="000000"/>
        </w:rPr>
      </w:pPr>
      <w:r>
        <w:rPr>
          <w:color w:val="000000"/>
        </w:rPr>
        <w:t xml:space="preserve">                            </w:t>
      </w:r>
      <w:r w:rsidRPr="00E813C7">
        <w:rPr>
          <w:color w:val="000000"/>
        </w:rPr>
        <w:t>titled: "Egypt: Journalism Under Siege?"</w:t>
      </w:r>
      <w:r>
        <w:rPr>
          <w:color w:val="000000"/>
        </w:rPr>
        <w:t xml:space="preserve"> on January 11</w:t>
      </w:r>
      <w:r w:rsidRPr="00E813C7">
        <w:rPr>
          <w:color w:val="000000"/>
          <w:vertAlign w:val="superscript"/>
        </w:rPr>
        <w:t>th</w:t>
      </w:r>
      <w:r>
        <w:rPr>
          <w:color w:val="000000"/>
        </w:rPr>
        <w:t>, 2014.</w:t>
      </w:r>
    </w:p>
    <w:p w14:paraId="24048D58" w14:textId="6774DF18" w:rsidR="00751CFC" w:rsidRPr="00EB168B" w:rsidRDefault="00E813C7" w:rsidP="00EB168B">
      <w:pPr>
        <w:rPr>
          <w:color w:val="000000"/>
        </w:rPr>
      </w:pPr>
      <w:r>
        <w:rPr>
          <w:color w:val="000000"/>
        </w:rPr>
        <w:t xml:space="preserve">                            (</w:t>
      </w:r>
      <w:hyperlink r:id="rId94" w:history="1">
        <w:r w:rsidRPr="00E813C7">
          <w:rPr>
            <w:rStyle w:val="Hyperlink"/>
          </w:rPr>
          <w:t>http://www.youtube.com/watch?v=_V0C3mHmEsQ</w:t>
        </w:r>
      </w:hyperlink>
      <w:r>
        <w:rPr>
          <w:color w:val="000000"/>
        </w:rPr>
        <w:t>)</w:t>
      </w:r>
    </w:p>
    <w:p w14:paraId="5DAF286E" w14:textId="77777777" w:rsidR="00647E81" w:rsidRDefault="00751CFC" w:rsidP="00647E81">
      <w:r>
        <w:t xml:space="preserve">                 </w:t>
      </w:r>
      <w:r w:rsidR="00647E81">
        <w:t xml:space="preserve">    </w:t>
      </w:r>
      <w:r w:rsidR="00E813C7">
        <w:t xml:space="preserve">   </w:t>
      </w:r>
      <w:r w:rsidR="00647E81">
        <w:rPr>
          <w:i/>
          <w:iCs/>
          <w:sz w:val="36"/>
          <w:szCs w:val="36"/>
        </w:rPr>
        <w:t>•</w:t>
      </w:r>
      <w:r w:rsidR="00E813C7">
        <w:t xml:space="preserve">   </w:t>
      </w:r>
      <w:r w:rsidR="00647E81">
        <w:t xml:space="preserve">Expert commentator in </w:t>
      </w:r>
      <w:r w:rsidR="00647E81">
        <w:rPr>
          <w:i/>
          <w:iCs/>
        </w:rPr>
        <w:t>Al Jazeera</w:t>
      </w:r>
      <w:r w:rsidR="00573B25">
        <w:t xml:space="preserve"> English </w:t>
      </w:r>
      <w:r w:rsidR="00647E81">
        <w:t>website on August 23</w:t>
      </w:r>
      <w:r w:rsidR="00647E81">
        <w:rPr>
          <w:vertAlign w:val="superscript"/>
        </w:rPr>
        <w:t>rd</w:t>
      </w:r>
      <w:r w:rsidR="00647E81">
        <w:t xml:space="preserve">, 2013                                                                                                                                            </w:t>
      </w:r>
    </w:p>
    <w:p w14:paraId="5279FA45" w14:textId="3395DCF0" w:rsidR="009710E7" w:rsidRDefault="00647E81" w:rsidP="00EB168B">
      <w:r>
        <w:t xml:space="preserve">                     </w:t>
      </w:r>
      <w:r w:rsidR="00E813C7">
        <w:t xml:space="preserve">    </w:t>
      </w:r>
      <w:r>
        <w:t>(</w:t>
      </w:r>
      <w:hyperlink r:id="rId95" w:history="1">
        <w:r>
          <w:rPr>
            <w:rStyle w:val="Hyperlink"/>
          </w:rPr>
          <w:t>http://www.aljazeera.com/indepth/opinion/2013/08/201381414224611663.html</w:t>
        </w:r>
      </w:hyperlink>
      <w:r>
        <w:t>)</w:t>
      </w:r>
      <w:r w:rsidR="00573B25">
        <w:t xml:space="preserve"> </w:t>
      </w:r>
      <w:r w:rsidR="001865E6">
        <w:t xml:space="preserve">   </w:t>
      </w:r>
    </w:p>
    <w:p w14:paraId="2C8300CF" w14:textId="77777777" w:rsidR="00647E81" w:rsidRDefault="009710E7" w:rsidP="00647E81">
      <w:r>
        <w:t xml:space="preserve">                       </w:t>
      </w:r>
      <w:r w:rsidR="001865E6">
        <w:t xml:space="preserve">  </w:t>
      </w:r>
      <w:r w:rsidR="00647E81">
        <w:rPr>
          <w:i/>
          <w:iCs/>
          <w:sz w:val="36"/>
          <w:szCs w:val="36"/>
        </w:rPr>
        <w:t>•</w:t>
      </w:r>
      <w:r w:rsidR="00647E81">
        <w:t xml:space="preserve">    Interviewed in Russian TV (Arabic) on July 11</w:t>
      </w:r>
      <w:r w:rsidR="00647E81">
        <w:rPr>
          <w:vertAlign w:val="superscript"/>
        </w:rPr>
        <w:t>th</w:t>
      </w:r>
      <w:r w:rsidR="00647E81">
        <w:t>, July 16</w:t>
      </w:r>
      <w:r w:rsidR="00647E81">
        <w:rPr>
          <w:vertAlign w:val="superscript"/>
        </w:rPr>
        <w:t>th</w:t>
      </w:r>
      <w:r w:rsidR="00647E81">
        <w:t>, August 16</w:t>
      </w:r>
      <w:r w:rsidR="00647E81">
        <w:rPr>
          <w:vertAlign w:val="superscript"/>
        </w:rPr>
        <w:t>th</w:t>
      </w:r>
      <w:r w:rsidR="00647E81">
        <w:t xml:space="preserve">, and         </w:t>
      </w:r>
    </w:p>
    <w:p w14:paraId="38C2D393" w14:textId="77777777" w:rsidR="00647E81" w:rsidRDefault="00647E81" w:rsidP="00647E81">
      <w:r>
        <w:t xml:space="preserve">                                 August 21</w:t>
      </w:r>
      <w:r>
        <w:rPr>
          <w:vertAlign w:val="superscript"/>
        </w:rPr>
        <w:t>st</w:t>
      </w:r>
      <w:r>
        <w:t>, 2013.</w:t>
      </w:r>
    </w:p>
    <w:p w14:paraId="253B8818" w14:textId="77777777" w:rsidR="00647E81" w:rsidRDefault="00647E81" w:rsidP="00647E81">
      <w:pPr>
        <w:rPr>
          <w:rFonts w:eastAsia="Calibri"/>
          <w:i/>
          <w:iCs/>
        </w:rPr>
      </w:pPr>
      <w:r>
        <w:t xml:space="preserve">                          </w:t>
      </w:r>
      <w:r>
        <w:rPr>
          <w:i/>
          <w:iCs/>
          <w:sz w:val="36"/>
          <w:szCs w:val="36"/>
        </w:rPr>
        <w:t>•</w:t>
      </w:r>
      <w:r>
        <w:rPr>
          <w:rFonts w:eastAsia="Calibri"/>
        </w:rPr>
        <w:t xml:space="preserve">    Guest in</w:t>
      </w:r>
      <w:r>
        <w:rPr>
          <w:rFonts w:eastAsia="Calibri"/>
          <w:i/>
          <w:iCs/>
        </w:rPr>
        <w:t xml:space="preserve"> Al Jazeera </w:t>
      </w:r>
      <w:r>
        <w:rPr>
          <w:rFonts w:eastAsia="Calibri"/>
        </w:rPr>
        <w:t xml:space="preserve">Arabic satellite channel’s “From Washington” </w:t>
      </w:r>
      <w:r>
        <w:rPr>
          <w:rFonts w:eastAsia="Calibri"/>
          <w:i/>
          <w:iCs/>
        </w:rPr>
        <w:t xml:space="preserve">(Min           </w:t>
      </w:r>
    </w:p>
    <w:p w14:paraId="77E0C473" w14:textId="77777777" w:rsidR="00647E81" w:rsidRDefault="00647E81" w:rsidP="00647E81">
      <w:r>
        <w:rPr>
          <w:rFonts w:eastAsia="Calibri"/>
          <w:i/>
          <w:iCs/>
        </w:rPr>
        <w:t xml:space="preserve">                                Washington)</w:t>
      </w:r>
      <w:r>
        <w:rPr>
          <w:rFonts w:eastAsia="Calibri"/>
        </w:rPr>
        <w:t xml:space="preserve"> television talk show</w:t>
      </w:r>
      <w:r>
        <w:t xml:space="preserve"> on July 30</w:t>
      </w:r>
      <w:r>
        <w:rPr>
          <w:vertAlign w:val="superscript"/>
        </w:rPr>
        <w:t>th</w:t>
      </w:r>
      <w:r>
        <w:t xml:space="preserve"> and August 20</w:t>
      </w:r>
      <w:r>
        <w:rPr>
          <w:vertAlign w:val="superscript"/>
        </w:rPr>
        <w:t>th</w:t>
      </w:r>
      <w:r>
        <w:t>, 2013.</w:t>
      </w:r>
      <w:r>
        <w:rPr>
          <w:b/>
          <w:bCs/>
        </w:rPr>
        <w:t xml:space="preserve">        </w:t>
      </w:r>
    </w:p>
    <w:p w14:paraId="04DD77C7" w14:textId="77777777" w:rsidR="00647E81" w:rsidRDefault="00647E81" w:rsidP="00647E81">
      <w:r>
        <w:rPr>
          <w:b/>
          <w:bCs/>
        </w:rPr>
        <w:t xml:space="preserve">                          </w:t>
      </w:r>
      <w:r>
        <w:rPr>
          <w:i/>
          <w:iCs/>
          <w:sz w:val="36"/>
          <w:szCs w:val="36"/>
        </w:rPr>
        <w:t>•</w:t>
      </w:r>
      <w:r>
        <w:t xml:space="preserve">     Interviewed in </w:t>
      </w:r>
      <w:r>
        <w:rPr>
          <w:i/>
          <w:iCs/>
        </w:rPr>
        <w:t>Al Jazeera</w:t>
      </w:r>
      <w:r>
        <w:t xml:space="preserve"> English news bulletin on August 19</w:t>
      </w:r>
      <w:r>
        <w:rPr>
          <w:vertAlign w:val="superscript"/>
        </w:rPr>
        <w:t>th</w:t>
      </w:r>
      <w:r>
        <w:t>, 2013.</w:t>
      </w:r>
    </w:p>
    <w:p w14:paraId="3F48B47B" w14:textId="77777777" w:rsidR="00647E81" w:rsidRDefault="00647E81" w:rsidP="00647E81">
      <w:r>
        <w:t xml:space="preserve">                          </w:t>
      </w:r>
      <w:r>
        <w:rPr>
          <w:i/>
          <w:iCs/>
          <w:sz w:val="36"/>
          <w:szCs w:val="36"/>
        </w:rPr>
        <w:t>•</w:t>
      </w:r>
      <w:r>
        <w:t xml:space="preserve">     Interviewed in </w:t>
      </w:r>
      <w:r>
        <w:rPr>
          <w:i/>
          <w:iCs/>
        </w:rPr>
        <w:t>Al Jazeera</w:t>
      </w:r>
      <w:r>
        <w:t xml:space="preserve"> Arabic news bulletin on August 15</w:t>
      </w:r>
      <w:r>
        <w:rPr>
          <w:vertAlign w:val="superscript"/>
        </w:rPr>
        <w:t>th</w:t>
      </w:r>
      <w:r>
        <w:t>, 2013.</w:t>
      </w:r>
    </w:p>
    <w:p w14:paraId="6340AC72" w14:textId="77777777" w:rsidR="00647E81" w:rsidRDefault="00647E81" w:rsidP="00647E81">
      <w:r>
        <w:t xml:space="preserve">                          </w:t>
      </w:r>
      <w:r>
        <w:rPr>
          <w:i/>
          <w:iCs/>
          <w:sz w:val="36"/>
          <w:szCs w:val="36"/>
        </w:rPr>
        <w:t>•</w:t>
      </w:r>
      <w:r>
        <w:t xml:space="preserve">     Interviewed in </w:t>
      </w:r>
      <w:r>
        <w:rPr>
          <w:i/>
          <w:iCs/>
        </w:rPr>
        <w:t>Al Jazeera</w:t>
      </w:r>
      <w:r>
        <w:t xml:space="preserve"> Arabic program “</w:t>
      </w:r>
      <w:r>
        <w:rPr>
          <w:i/>
          <w:iCs/>
        </w:rPr>
        <w:t>Hadeeth El Thawra</w:t>
      </w:r>
      <w:r>
        <w:t>” on July 4</w:t>
      </w:r>
      <w:r>
        <w:rPr>
          <w:vertAlign w:val="superscript"/>
        </w:rPr>
        <w:t>th</w:t>
      </w:r>
      <w:r>
        <w:t xml:space="preserve">, </w:t>
      </w:r>
    </w:p>
    <w:p w14:paraId="4324827B" w14:textId="77777777" w:rsidR="00647E81" w:rsidRDefault="00647E81" w:rsidP="00647E81">
      <w:r>
        <w:t xml:space="preserve">                                 and July 6</w:t>
      </w:r>
      <w:r>
        <w:rPr>
          <w:vertAlign w:val="superscript"/>
        </w:rPr>
        <w:t>th</w:t>
      </w:r>
      <w:r>
        <w:t>, 2013.</w:t>
      </w:r>
    </w:p>
    <w:p w14:paraId="6AAE8631" w14:textId="77777777" w:rsidR="00647E81" w:rsidRDefault="00647E81" w:rsidP="00647E81">
      <w:r>
        <w:t xml:space="preserve">                          </w:t>
      </w:r>
      <w:r>
        <w:rPr>
          <w:i/>
          <w:iCs/>
          <w:sz w:val="36"/>
          <w:szCs w:val="36"/>
        </w:rPr>
        <w:t>•</w:t>
      </w:r>
      <w:r>
        <w:t xml:space="preserve">     Quoted in an article in </w:t>
      </w:r>
      <w:r>
        <w:rPr>
          <w:i/>
          <w:iCs/>
        </w:rPr>
        <w:t>Al Arabyia</w:t>
      </w:r>
      <w:r>
        <w:t xml:space="preserve"> English’s website on July 4</w:t>
      </w:r>
      <w:r>
        <w:rPr>
          <w:vertAlign w:val="superscript"/>
        </w:rPr>
        <w:t>th</w:t>
      </w:r>
      <w:r>
        <w:t xml:space="preserve">, 2013           </w:t>
      </w:r>
    </w:p>
    <w:p w14:paraId="445EFA04" w14:textId="77777777" w:rsidR="00647E81" w:rsidRDefault="00647E81" w:rsidP="00647E81">
      <w:r>
        <w:t>(</w:t>
      </w:r>
      <w:hyperlink r:id="rId96" w:history="1">
        <w:r>
          <w:rPr>
            <w:rStyle w:val="Hyperlink"/>
          </w:rPr>
          <w:t>http://english.alarabiya.net/en/media/2013/07/04/Press-eject-Did-harsh-Egyptian-media-help-topple-Mursi-.html</w:t>
        </w:r>
      </w:hyperlink>
      <w:r>
        <w:t>)</w:t>
      </w:r>
    </w:p>
    <w:p w14:paraId="0AAA3ABB" w14:textId="77777777" w:rsidR="00647E81" w:rsidRDefault="00647E81" w:rsidP="00647E81">
      <w:pPr>
        <w:rPr>
          <w:b/>
          <w:bCs/>
        </w:rPr>
      </w:pPr>
    </w:p>
    <w:p w14:paraId="3F9BD227" w14:textId="77777777" w:rsidR="00647E81" w:rsidRDefault="00647E81" w:rsidP="00647E81">
      <w:pPr>
        <w:rPr>
          <w:i/>
          <w:iCs/>
        </w:rPr>
      </w:pPr>
      <w:r>
        <w:rPr>
          <w:b/>
          <w:bCs/>
        </w:rPr>
        <w:t xml:space="preserve">                              </w:t>
      </w:r>
      <w:r>
        <w:rPr>
          <w:b/>
          <w:bCs/>
          <w:sz w:val="28"/>
          <w:szCs w:val="28"/>
        </w:rPr>
        <w:t xml:space="preserve">• </w:t>
      </w:r>
      <w:r>
        <w:rPr>
          <w:b/>
          <w:bCs/>
        </w:rPr>
        <w:t xml:space="preserve">     </w:t>
      </w:r>
      <w:r>
        <w:t>Report on the book talk about “</w:t>
      </w:r>
      <w:r>
        <w:rPr>
          <w:i/>
          <w:iCs/>
        </w:rPr>
        <w:t xml:space="preserve">Islam Dot Com: Contemporary Islamic   </w:t>
      </w:r>
    </w:p>
    <w:p w14:paraId="57DA012D" w14:textId="77777777" w:rsidR="00647E81" w:rsidRDefault="00647E81" w:rsidP="00647E81">
      <w:r>
        <w:rPr>
          <w:i/>
          <w:iCs/>
        </w:rPr>
        <w:t xml:space="preserve">                                      Discourses in Cyberspace</w:t>
      </w:r>
      <w:r>
        <w:t xml:space="preserve">” in an article titled: “Online Muslim forums                                          </w:t>
      </w:r>
    </w:p>
    <w:p w14:paraId="616C0179" w14:textId="77777777" w:rsidR="00647E81" w:rsidRDefault="00647E81" w:rsidP="00647E81">
      <w:r>
        <w:t xml:space="preserve">                                      foster tolerance and fuel vitriol” in the Religious News Service (RNS),                                             </w:t>
      </w:r>
    </w:p>
    <w:p w14:paraId="0B8855A2" w14:textId="07F8D5E1" w:rsidR="00647E81" w:rsidRDefault="00647E81" w:rsidP="00EB168B">
      <w:r>
        <w:t xml:space="preserve">                                      June11</w:t>
      </w:r>
      <w:r>
        <w:rPr>
          <w:vertAlign w:val="superscript"/>
        </w:rPr>
        <w:t>th</w:t>
      </w:r>
      <w:r>
        <w:t>, 2013. (</w:t>
      </w:r>
      <w:hyperlink r:id="rId97" w:history="1">
        <w:r>
          <w:rPr>
            <w:rStyle w:val="Hyperlink"/>
          </w:rPr>
          <w:t>http://www.religionnews.com/2013/06/11/online-muslim-forums-foster-tolerance-and-fuel-vitriol/</w:t>
        </w:r>
      </w:hyperlink>
      <w:r>
        <w:t>)</w:t>
      </w:r>
    </w:p>
    <w:p w14:paraId="0849E6CC" w14:textId="77777777" w:rsidR="00647E81" w:rsidRDefault="00647E81" w:rsidP="00647E81">
      <w:pPr>
        <w:rPr>
          <w:i/>
          <w:iCs/>
        </w:rPr>
      </w:pPr>
      <w:r>
        <w:t xml:space="preserve">                              </w:t>
      </w:r>
      <w:r>
        <w:rPr>
          <w:sz w:val="28"/>
          <w:szCs w:val="28"/>
        </w:rPr>
        <w:t>•</w:t>
      </w:r>
      <w:r>
        <w:t xml:space="preserve">      Report on the book talk about “</w:t>
      </w:r>
      <w:r>
        <w:rPr>
          <w:i/>
          <w:iCs/>
        </w:rPr>
        <w:t xml:space="preserve">Islam Dot Com: Contemporary Islamic   </w:t>
      </w:r>
    </w:p>
    <w:p w14:paraId="1627C367" w14:textId="77777777" w:rsidR="00647E81" w:rsidRDefault="00647E81" w:rsidP="00647E81">
      <w:r>
        <w:rPr>
          <w:i/>
          <w:iCs/>
        </w:rPr>
        <w:t xml:space="preserve">                                      Discourses in Cyberspace</w:t>
      </w:r>
      <w:r>
        <w:t xml:space="preserve">” in an article titled: “Online Muslim forums                                          </w:t>
      </w:r>
    </w:p>
    <w:p w14:paraId="0E800F1A" w14:textId="77777777" w:rsidR="00647E81" w:rsidRDefault="00647E81" w:rsidP="00647E81">
      <w:r>
        <w:t xml:space="preserve">                                      foster tolerance and fuel vitriol” in the </w:t>
      </w:r>
      <w:r>
        <w:rPr>
          <w:i/>
          <w:iCs/>
        </w:rPr>
        <w:t>Huffington Post</w:t>
      </w:r>
      <w:r>
        <w:t>, June 14</w:t>
      </w:r>
      <w:r>
        <w:rPr>
          <w:vertAlign w:val="superscript"/>
        </w:rPr>
        <w:t>th</w:t>
      </w:r>
      <w:r>
        <w:t>, 2013.                                        (</w:t>
      </w:r>
      <w:hyperlink r:id="rId98" w:history="1">
        <w:r>
          <w:rPr>
            <w:rStyle w:val="Hyperlink"/>
          </w:rPr>
          <w:t>http://www.huffingtonpost.com/2013/06/12/online-muslim-forums-foster-tolerance-and-fuel-vitriol_n_3430193.html</w:t>
        </w:r>
      </w:hyperlink>
      <w:r>
        <w:t>)</w:t>
      </w:r>
    </w:p>
    <w:p w14:paraId="61D01343" w14:textId="77777777" w:rsidR="00647E81" w:rsidRDefault="00647E81" w:rsidP="002C0791">
      <w:pPr>
        <w:pStyle w:val="style12"/>
        <w:numPr>
          <w:ilvl w:val="0"/>
          <w:numId w:val="8"/>
        </w:numPr>
        <w:shd w:val="clear" w:color="auto" w:fill="FFFFFF"/>
        <w:spacing w:line="288" w:lineRule="auto"/>
        <w:rPr>
          <w:color w:val="000000"/>
          <w:sz w:val="24"/>
          <w:szCs w:val="24"/>
        </w:rPr>
      </w:pPr>
      <w:r>
        <w:rPr>
          <w:sz w:val="24"/>
          <w:szCs w:val="24"/>
        </w:rPr>
        <w:t xml:space="preserve">Interviewed on the “Feminist Spring” in </w:t>
      </w:r>
      <w:r>
        <w:rPr>
          <w:color w:val="000000"/>
          <w:sz w:val="24"/>
          <w:szCs w:val="24"/>
        </w:rPr>
        <w:t>the program "Word of Mouth" in New Hampshire radio, January 31</w:t>
      </w:r>
      <w:r>
        <w:rPr>
          <w:color w:val="000000"/>
          <w:sz w:val="24"/>
          <w:szCs w:val="24"/>
          <w:vertAlign w:val="superscript"/>
        </w:rPr>
        <w:t>st</w:t>
      </w:r>
      <w:r>
        <w:rPr>
          <w:color w:val="000000"/>
          <w:sz w:val="24"/>
          <w:szCs w:val="24"/>
        </w:rPr>
        <w:t>, 2013. (</w:t>
      </w:r>
      <w:hyperlink r:id="rId99" w:tgtFrame="_blank" w:history="1">
        <w:r>
          <w:rPr>
            <w:rStyle w:val="Hyperlink"/>
            <w:sz w:val="24"/>
            <w:szCs w:val="24"/>
          </w:rPr>
          <w:t>http://www.nhpr.org/post/feminist-spring</w:t>
        </w:r>
      </w:hyperlink>
      <w:r>
        <w:rPr>
          <w:color w:val="000000"/>
          <w:sz w:val="24"/>
          <w:szCs w:val="24"/>
        </w:rPr>
        <w:t>)</w:t>
      </w:r>
    </w:p>
    <w:p w14:paraId="067FE1BC" w14:textId="77777777" w:rsidR="00647E81" w:rsidRDefault="00647E81" w:rsidP="00647E81">
      <w:pPr>
        <w:pStyle w:val="style12"/>
        <w:numPr>
          <w:ilvl w:val="0"/>
          <w:numId w:val="8"/>
        </w:numPr>
        <w:shd w:val="clear" w:color="auto" w:fill="FFFFFF"/>
        <w:spacing w:line="288" w:lineRule="auto"/>
        <w:rPr>
          <w:color w:val="000000"/>
          <w:sz w:val="24"/>
          <w:szCs w:val="24"/>
        </w:rPr>
      </w:pPr>
      <w:r>
        <w:rPr>
          <w:sz w:val="24"/>
          <w:szCs w:val="24"/>
        </w:rPr>
        <w:t xml:space="preserve">Interviewed in the </w:t>
      </w:r>
      <w:r>
        <w:rPr>
          <w:i/>
          <w:iCs/>
          <w:sz w:val="24"/>
          <w:szCs w:val="24"/>
        </w:rPr>
        <w:t>McGill Reporter</w:t>
      </w:r>
      <w:r>
        <w:rPr>
          <w:sz w:val="24"/>
          <w:szCs w:val="24"/>
        </w:rPr>
        <w:t>, the campus newspaper of McGill University in Montreal, Canada, January 31</w:t>
      </w:r>
      <w:r>
        <w:rPr>
          <w:sz w:val="24"/>
          <w:szCs w:val="24"/>
          <w:vertAlign w:val="superscript"/>
        </w:rPr>
        <w:t>st</w:t>
      </w:r>
      <w:r>
        <w:rPr>
          <w:sz w:val="24"/>
          <w:szCs w:val="24"/>
        </w:rPr>
        <w:t>, 2013. (</w:t>
      </w:r>
      <w:hyperlink r:id="rId100" w:history="1">
        <w:r>
          <w:rPr>
            <w:rStyle w:val="Hyperlink"/>
            <w:sz w:val="24"/>
            <w:szCs w:val="24"/>
          </w:rPr>
          <w:t>http://publications.mcgill.ca/reporter/2013/01/four-burning-questions-with-sahar-khamis-expert-on-arab-and-muslim-media/</w:t>
        </w:r>
      </w:hyperlink>
      <w:r>
        <w:rPr>
          <w:sz w:val="24"/>
          <w:szCs w:val="24"/>
        </w:rPr>
        <w:t>)</w:t>
      </w:r>
    </w:p>
    <w:p w14:paraId="7303AE74"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 xml:space="preserve">Interviewed in </w:t>
      </w:r>
      <w:r>
        <w:rPr>
          <w:i/>
          <w:iCs/>
          <w:color w:val="000000"/>
          <w:sz w:val="24"/>
          <w:szCs w:val="24"/>
        </w:rPr>
        <w:t>The Spectator</w:t>
      </w:r>
      <w:r>
        <w:rPr>
          <w:color w:val="000000"/>
          <w:sz w:val="24"/>
          <w:szCs w:val="24"/>
        </w:rPr>
        <w:t xml:space="preserve">, </w:t>
      </w:r>
      <w:r>
        <w:rPr>
          <w:sz w:val="24"/>
          <w:szCs w:val="24"/>
        </w:rPr>
        <w:t>the campus newspaper of</w:t>
      </w:r>
      <w:r>
        <w:rPr>
          <w:color w:val="000000"/>
          <w:sz w:val="24"/>
          <w:szCs w:val="24"/>
        </w:rPr>
        <w:t xml:space="preserve"> the University of Wisconsin-Eau Claire, March 7</w:t>
      </w:r>
      <w:r>
        <w:rPr>
          <w:color w:val="000000"/>
          <w:sz w:val="24"/>
          <w:szCs w:val="24"/>
          <w:vertAlign w:val="superscript"/>
        </w:rPr>
        <w:t>th</w:t>
      </w:r>
      <w:r>
        <w:rPr>
          <w:color w:val="000000"/>
          <w:sz w:val="24"/>
          <w:szCs w:val="24"/>
        </w:rPr>
        <w:t>, 2013 (</w:t>
      </w:r>
      <w:hyperlink r:id="rId101" w:history="1">
        <w:r>
          <w:rPr>
            <w:rStyle w:val="Hyperlink"/>
            <w:sz w:val="24"/>
            <w:szCs w:val="24"/>
          </w:rPr>
          <w:t>http://www.spectatornews.com/currents/2013/03/07/tweeting-for-change-in-the-arab-world/</w:t>
        </w:r>
      </w:hyperlink>
      <w:r>
        <w:rPr>
          <w:color w:val="000000"/>
          <w:sz w:val="24"/>
          <w:szCs w:val="24"/>
        </w:rPr>
        <w:t>)</w:t>
      </w:r>
    </w:p>
    <w:p w14:paraId="6F488B14"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 xml:space="preserve">Interviewed in </w:t>
      </w:r>
      <w:r>
        <w:rPr>
          <w:i/>
          <w:iCs/>
          <w:color w:val="000000"/>
          <w:sz w:val="24"/>
          <w:szCs w:val="24"/>
        </w:rPr>
        <w:t>The Spectator</w:t>
      </w:r>
      <w:r>
        <w:rPr>
          <w:color w:val="000000"/>
          <w:sz w:val="24"/>
          <w:szCs w:val="24"/>
        </w:rPr>
        <w:t xml:space="preserve">, </w:t>
      </w:r>
      <w:r>
        <w:rPr>
          <w:sz w:val="24"/>
          <w:szCs w:val="24"/>
        </w:rPr>
        <w:t>the campus newspaper of</w:t>
      </w:r>
      <w:r>
        <w:rPr>
          <w:color w:val="000000"/>
          <w:sz w:val="24"/>
          <w:szCs w:val="24"/>
        </w:rPr>
        <w:t xml:space="preserve"> the University of Wisconsin-Eau Claire, March 12</w:t>
      </w:r>
      <w:r>
        <w:rPr>
          <w:color w:val="000000"/>
          <w:sz w:val="24"/>
          <w:szCs w:val="24"/>
          <w:vertAlign w:val="superscript"/>
        </w:rPr>
        <w:t>th</w:t>
      </w:r>
      <w:r>
        <w:rPr>
          <w:color w:val="000000"/>
          <w:sz w:val="24"/>
          <w:szCs w:val="24"/>
        </w:rPr>
        <w:t>, 2013 (</w:t>
      </w:r>
      <w:hyperlink r:id="rId102" w:history="1">
        <w:r>
          <w:rPr>
            <w:rStyle w:val="Hyperlink"/>
            <w:sz w:val="24"/>
            <w:szCs w:val="24"/>
          </w:rPr>
          <w:t>http://www.spectatornews.com/currents/2013/03/12/new-media-along-with-active-protesters-makes-difference-in-arab-spring-sahar-khamis-lecture-educates-students-professors-and-community-members/</w:t>
        </w:r>
      </w:hyperlink>
      <w:r>
        <w:rPr>
          <w:color w:val="000000"/>
          <w:sz w:val="24"/>
          <w:szCs w:val="24"/>
        </w:rPr>
        <w:t>)</w:t>
      </w:r>
    </w:p>
    <w:p w14:paraId="4D0C70AE" w14:textId="77777777" w:rsidR="00647E81" w:rsidRDefault="00647E81" w:rsidP="00647E81">
      <w:pPr>
        <w:pStyle w:val="style12"/>
        <w:numPr>
          <w:ilvl w:val="0"/>
          <w:numId w:val="8"/>
        </w:numPr>
        <w:shd w:val="clear" w:color="auto" w:fill="FFFFFF"/>
        <w:spacing w:line="288" w:lineRule="auto"/>
        <w:rPr>
          <w:color w:val="000000"/>
          <w:sz w:val="24"/>
          <w:szCs w:val="24"/>
        </w:rPr>
      </w:pPr>
      <w:r>
        <w:rPr>
          <w:sz w:val="24"/>
          <w:szCs w:val="24"/>
        </w:rPr>
        <w:t>Interviewed on the “Arab Feminist Spring” in the “Off the Hour” program on CKUT (</w:t>
      </w:r>
      <w:r>
        <w:rPr>
          <w:color w:val="000000"/>
          <w:sz w:val="24"/>
          <w:szCs w:val="24"/>
        </w:rPr>
        <w:t>McGill campus community radio), Montreal, Canada, February 7</w:t>
      </w:r>
      <w:r>
        <w:rPr>
          <w:color w:val="000000"/>
          <w:sz w:val="24"/>
          <w:szCs w:val="24"/>
          <w:vertAlign w:val="superscript"/>
        </w:rPr>
        <w:t>th</w:t>
      </w:r>
      <w:r>
        <w:rPr>
          <w:color w:val="000000"/>
          <w:sz w:val="24"/>
          <w:szCs w:val="24"/>
        </w:rPr>
        <w:t>, 2013.</w:t>
      </w:r>
    </w:p>
    <w:p w14:paraId="714BAB22" w14:textId="77777777" w:rsidR="00647E81" w:rsidRDefault="00647E81" w:rsidP="00647E81">
      <w:pPr>
        <w:pStyle w:val="style12"/>
        <w:numPr>
          <w:ilvl w:val="0"/>
          <w:numId w:val="8"/>
        </w:numPr>
        <w:shd w:val="clear" w:color="auto" w:fill="FFFFFF"/>
        <w:spacing w:line="288" w:lineRule="auto"/>
        <w:rPr>
          <w:color w:val="000000"/>
          <w:sz w:val="24"/>
          <w:szCs w:val="24"/>
        </w:rPr>
      </w:pPr>
      <w:r>
        <w:rPr>
          <w:sz w:val="24"/>
          <w:szCs w:val="24"/>
        </w:rPr>
        <w:t>Interviewed on “Women in Islam” in the “Off the Hour” program on CKUT (</w:t>
      </w:r>
      <w:r>
        <w:rPr>
          <w:color w:val="000000"/>
          <w:sz w:val="24"/>
          <w:szCs w:val="24"/>
        </w:rPr>
        <w:t>McGill campus community radio), Montreal, Canada, February 19</w:t>
      </w:r>
      <w:r>
        <w:rPr>
          <w:color w:val="000000"/>
          <w:sz w:val="24"/>
          <w:szCs w:val="24"/>
          <w:vertAlign w:val="superscript"/>
        </w:rPr>
        <w:t>th</w:t>
      </w:r>
      <w:r>
        <w:rPr>
          <w:color w:val="000000"/>
          <w:sz w:val="24"/>
          <w:szCs w:val="24"/>
        </w:rPr>
        <w:t>, 2013.</w:t>
      </w:r>
    </w:p>
    <w:p w14:paraId="7EF13514"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 xml:space="preserve">Interviewed in </w:t>
      </w:r>
      <w:r>
        <w:rPr>
          <w:i/>
          <w:iCs/>
          <w:sz w:val="24"/>
          <w:szCs w:val="24"/>
        </w:rPr>
        <w:t xml:space="preserve">Al Jazeera </w:t>
      </w:r>
      <w:r>
        <w:rPr>
          <w:sz w:val="24"/>
          <w:szCs w:val="24"/>
        </w:rPr>
        <w:t>Arabic satellite channel on the occasion of the U.S. presidential election’s night, November 6</w:t>
      </w:r>
      <w:r>
        <w:rPr>
          <w:sz w:val="24"/>
          <w:szCs w:val="24"/>
          <w:vertAlign w:val="superscript"/>
        </w:rPr>
        <w:t>th</w:t>
      </w:r>
      <w:r>
        <w:rPr>
          <w:sz w:val="24"/>
          <w:szCs w:val="24"/>
        </w:rPr>
        <w:t>, 2012.</w:t>
      </w:r>
    </w:p>
    <w:p w14:paraId="068E38AE"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 xml:space="preserve">Interviewed in </w:t>
      </w:r>
      <w:r>
        <w:rPr>
          <w:sz w:val="24"/>
          <w:szCs w:val="24"/>
        </w:rPr>
        <w:t>Global Voice Hall (</w:t>
      </w:r>
      <w:hyperlink r:id="rId103" w:history="1">
        <w:r>
          <w:rPr>
            <w:rStyle w:val="Hyperlink"/>
            <w:sz w:val="24"/>
            <w:szCs w:val="24"/>
          </w:rPr>
          <w:t>www.Globalvoicehall.com</w:t>
        </w:r>
      </w:hyperlink>
      <w:r>
        <w:rPr>
          <w:sz w:val="24"/>
          <w:szCs w:val="24"/>
        </w:rPr>
        <w:t>) on the occasion of the U.S. presidential election’s night, November 6</w:t>
      </w:r>
      <w:r>
        <w:rPr>
          <w:sz w:val="24"/>
          <w:szCs w:val="24"/>
          <w:vertAlign w:val="superscript"/>
        </w:rPr>
        <w:t>th</w:t>
      </w:r>
      <w:r>
        <w:rPr>
          <w:sz w:val="24"/>
          <w:szCs w:val="24"/>
        </w:rPr>
        <w:t>, 2012 (</w:t>
      </w:r>
      <w:hyperlink r:id="rId104" w:history="1">
        <w:r>
          <w:rPr>
            <w:rStyle w:val="Hyperlink"/>
            <w:sz w:val="24"/>
            <w:szCs w:val="24"/>
          </w:rPr>
          <w:t>http://www.globalvoicehall.com/live-broadcast/2012/exchange/al-mihak-election-day</w:t>
        </w:r>
      </w:hyperlink>
      <w:r>
        <w:rPr>
          <w:sz w:val="24"/>
          <w:szCs w:val="24"/>
        </w:rPr>
        <w:t>) (Arabic).</w:t>
      </w:r>
    </w:p>
    <w:p w14:paraId="19211ACB" w14:textId="77777777" w:rsidR="00647E81" w:rsidRDefault="00647E81" w:rsidP="00647E81">
      <w:pPr>
        <w:pStyle w:val="style12"/>
        <w:numPr>
          <w:ilvl w:val="0"/>
          <w:numId w:val="8"/>
        </w:numPr>
        <w:shd w:val="clear" w:color="auto" w:fill="FFFFFF"/>
        <w:spacing w:line="288" w:lineRule="auto"/>
        <w:rPr>
          <w:color w:val="000000"/>
          <w:sz w:val="24"/>
          <w:szCs w:val="24"/>
        </w:rPr>
      </w:pPr>
      <w:r>
        <w:rPr>
          <w:sz w:val="24"/>
          <w:szCs w:val="24"/>
        </w:rPr>
        <w:t>Interviewed in Orient (private Syrian satellite channel) on the occasion of the U.S. presidential election’s night, November 6</w:t>
      </w:r>
      <w:r>
        <w:rPr>
          <w:sz w:val="24"/>
          <w:szCs w:val="24"/>
          <w:vertAlign w:val="superscript"/>
        </w:rPr>
        <w:t>th</w:t>
      </w:r>
      <w:r>
        <w:rPr>
          <w:sz w:val="24"/>
          <w:szCs w:val="24"/>
        </w:rPr>
        <w:t>, 2012.</w:t>
      </w:r>
      <w:r>
        <w:rPr>
          <w:color w:val="000000"/>
          <w:sz w:val="24"/>
          <w:szCs w:val="24"/>
        </w:rPr>
        <w:t xml:space="preserve"> (Arabic)</w:t>
      </w:r>
    </w:p>
    <w:p w14:paraId="260D9E56"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 xml:space="preserve">Interviewed in </w:t>
      </w:r>
      <w:r>
        <w:rPr>
          <w:sz w:val="24"/>
          <w:szCs w:val="24"/>
        </w:rPr>
        <w:t>Global Voice Hall (</w:t>
      </w:r>
      <w:hyperlink r:id="rId105" w:history="1">
        <w:r>
          <w:rPr>
            <w:rStyle w:val="Hyperlink"/>
            <w:sz w:val="24"/>
            <w:szCs w:val="24"/>
          </w:rPr>
          <w:t>www.Globalvoicehall.com</w:t>
        </w:r>
      </w:hyperlink>
      <w:r>
        <w:rPr>
          <w:sz w:val="24"/>
          <w:szCs w:val="24"/>
        </w:rPr>
        <w:t xml:space="preserve">) in the </w:t>
      </w:r>
      <w:r>
        <w:rPr>
          <w:i/>
          <w:iCs/>
          <w:sz w:val="24"/>
          <w:szCs w:val="24"/>
        </w:rPr>
        <w:t>Al Mehak</w:t>
      </w:r>
      <w:r>
        <w:rPr>
          <w:sz w:val="24"/>
          <w:szCs w:val="24"/>
        </w:rPr>
        <w:t xml:space="preserve">  program, September 20</w:t>
      </w:r>
      <w:r>
        <w:rPr>
          <w:sz w:val="24"/>
          <w:szCs w:val="24"/>
          <w:vertAlign w:val="superscript"/>
        </w:rPr>
        <w:t>th</w:t>
      </w:r>
      <w:r>
        <w:rPr>
          <w:sz w:val="24"/>
          <w:szCs w:val="24"/>
        </w:rPr>
        <w:t>, 2012 (</w:t>
      </w:r>
      <w:hyperlink r:id="rId106" w:history="1">
        <w:r>
          <w:rPr>
            <w:rStyle w:val="Hyperlink"/>
            <w:sz w:val="24"/>
            <w:szCs w:val="24"/>
          </w:rPr>
          <w:t>http://www.globalvoicehall.com/al_mihak_episode_19</w:t>
        </w:r>
      </w:hyperlink>
      <w:r>
        <w:rPr>
          <w:sz w:val="24"/>
          <w:szCs w:val="24"/>
        </w:rPr>
        <w:t>) (Arabic).</w:t>
      </w:r>
    </w:p>
    <w:p w14:paraId="738012BE" w14:textId="77777777" w:rsidR="00647E81" w:rsidRDefault="00647E81" w:rsidP="00647E81">
      <w:pPr>
        <w:numPr>
          <w:ilvl w:val="0"/>
          <w:numId w:val="8"/>
        </w:numPr>
        <w:rPr>
          <w:i/>
          <w:iCs/>
        </w:rPr>
      </w:pPr>
      <w:r>
        <w:t>Guest in</w:t>
      </w:r>
      <w:r>
        <w:rPr>
          <w:i/>
          <w:iCs/>
        </w:rPr>
        <w:t xml:space="preserve"> Al Jazeera </w:t>
      </w:r>
      <w:r>
        <w:t xml:space="preserve">Arabic satellite channel’s “From Washington” </w:t>
      </w:r>
      <w:r>
        <w:rPr>
          <w:i/>
          <w:iCs/>
        </w:rPr>
        <w:t>(Min Washington)</w:t>
      </w:r>
      <w:r>
        <w:t xml:space="preserve"> television talk show several times in 2011 and 2012.</w:t>
      </w:r>
    </w:p>
    <w:p w14:paraId="135C0A7F"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Interviewed twice by FOX 5 television, Washington, D.C. Fox affiliate (</w:t>
      </w:r>
      <w:hyperlink r:id="rId107" w:history="1">
        <w:r>
          <w:rPr>
            <w:rStyle w:val="Hyperlink"/>
            <w:color w:val="111111"/>
            <w:sz w:val="24"/>
            <w:szCs w:val="24"/>
          </w:rPr>
          <w:t>WTTG</w:t>
        </w:r>
      </w:hyperlink>
      <w:r>
        <w:rPr>
          <w:color w:val="000000"/>
          <w:sz w:val="24"/>
          <w:szCs w:val="24"/>
        </w:rPr>
        <w:t>), on February 10</w:t>
      </w:r>
      <w:r>
        <w:rPr>
          <w:color w:val="000000"/>
          <w:sz w:val="24"/>
          <w:szCs w:val="24"/>
          <w:vertAlign w:val="superscript"/>
        </w:rPr>
        <w:t>th</w:t>
      </w:r>
      <w:r>
        <w:rPr>
          <w:color w:val="000000"/>
          <w:sz w:val="24"/>
          <w:szCs w:val="24"/>
        </w:rPr>
        <w:t xml:space="preserve"> and 11</w:t>
      </w:r>
      <w:r>
        <w:rPr>
          <w:color w:val="000000"/>
          <w:sz w:val="24"/>
          <w:szCs w:val="24"/>
          <w:vertAlign w:val="superscript"/>
        </w:rPr>
        <w:t>th</w:t>
      </w:r>
      <w:r>
        <w:rPr>
          <w:color w:val="000000"/>
          <w:sz w:val="24"/>
          <w:szCs w:val="24"/>
        </w:rPr>
        <w:t>, 2011.</w:t>
      </w:r>
    </w:p>
    <w:p w14:paraId="4D0B6D32"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 xml:space="preserve"> Interviewed by CTV (Prince George's Community Television), February 11</w:t>
      </w:r>
      <w:r>
        <w:rPr>
          <w:color w:val="000000"/>
          <w:sz w:val="24"/>
          <w:szCs w:val="24"/>
          <w:vertAlign w:val="superscript"/>
        </w:rPr>
        <w:t>th</w:t>
      </w:r>
      <w:r>
        <w:rPr>
          <w:color w:val="000000"/>
          <w:sz w:val="24"/>
          <w:szCs w:val="24"/>
        </w:rPr>
        <w:t>, 2011.</w:t>
      </w:r>
    </w:p>
    <w:p w14:paraId="4A6906CF"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Guest twice in the “News and Views” television program in Voice of America’s (VOA) Chinese services in February and April 2011.</w:t>
      </w:r>
    </w:p>
    <w:p w14:paraId="3A36FF67" w14:textId="77777777" w:rsidR="00647E81" w:rsidRDefault="00647E81" w:rsidP="00647E81">
      <w:pPr>
        <w:numPr>
          <w:ilvl w:val="0"/>
          <w:numId w:val="8"/>
        </w:numPr>
      </w:pPr>
      <w:r>
        <w:rPr>
          <w:color w:val="000000"/>
        </w:rPr>
        <w:t>Interviewed three times by Baltimore's news talk radio station (WBAL) on February, 9</w:t>
      </w:r>
      <w:r>
        <w:rPr>
          <w:color w:val="000000"/>
          <w:vertAlign w:val="superscript"/>
        </w:rPr>
        <w:t>th</w:t>
      </w:r>
      <w:r>
        <w:rPr>
          <w:color w:val="000000"/>
        </w:rPr>
        <w:t>, 10</w:t>
      </w:r>
      <w:r>
        <w:rPr>
          <w:color w:val="000000"/>
          <w:vertAlign w:val="superscript"/>
        </w:rPr>
        <w:t>th</w:t>
      </w:r>
      <w:r>
        <w:rPr>
          <w:color w:val="000000"/>
        </w:rPr>
        <w:t>, and 11</w:t>
      </w:r>
      <w:r>
        <w:rPr>
          <w:color w:val="000000"/>
          <w:vertAlign w:val="superscript"/>
        </w:rPr>
        <w:t>th</w:t>
      </w:r>
      <w:r>
        <w:rPr>
          <w:color w:val="000000"/>
        </w:rPr>
        <w:t>, 2011.</w:t>
      </w:r>
    </w:p>
    <w:p w14:paraId="6AF0E1D7" w14:textId="77777777" w:rsidR="00647E81" w:rsidRDefault="00647E81" w:rsidP="00647E81">
      <w:pPr>
        <w:pStyle w:val="style12"/>
        <w:numPr>
          <w:ilvl w:val="0"/>
          <w:numId w:val="8"/>
        </w:numPr>
        <w:shd w:val="clear" w:color="auto" w:fill="FFFFFF"/>
        <w:spacing w:line="288" w:lineRule="auto"/>
        <w:rPr>
          <w:color w:val="000000"/>
          <w:sz w:val="24"/>
          <w:szCs w:val="24"/>
        </w:rPr>
      </w:pPr>
      <w:r>
        <w:rPr>
          <w:color w:val="000000"/>
          <w:sz w:val="24"/>
          <w:szCs w:val="24"/>
        </w:rPr>
        <w:t>Interviewed four times by Voice of America’s (VOA) Chinese services radio station in 2011.</w:t>
      </w:r>
    </w:p>
    <w:p w14:paraId="72642030" w14:textId="2D2EABBC" w:rsidR="000F54BD" w:rsidRPr="000F54BD" w:rsidRDefault="009F7BB8" w:rsidP="000F54BD">
      <w:pPr>
        <w:widowControl/>
        <w:shd w:val="clear" w:color="auto" w:fill="FFFFFF"/>
        <w:autoSpaceDE/>
        <w:autoSpaceDN/>
        <w:adjustRightInd/>
      </w:pPr>
      <w:r>
        <w:t xml:space="preserve"> </w:t>
      </w:r>
    </w:p>
    <w:p w14:paraId="30BBD50E" w14:textId="5B4BFA49" w:rsidR="00960AA0" w:rsidRPr="00960AA0" w:rsidRDefault="00960AA0" w:rsidP="001C59C5">
      <w:pPr>
        <w:pStyle w:val="style12"/>
        <w:shd w:val="clear" w:color="auto" w:fill="FFFFFF"/>
        <w:ind w:left="0"/>
        <w:rPr>
          <w:b/>
          <w:bCs/>
          <w:color w:val="000000"/>
          <w:sz w:val="24"/>
          <w:szCs w:val="24"/>
        </w:rPr>
      </w:pPr>
    </w:p>
    <w:sectPr w:rsidR="00960AA0" w:rsidRPr="00960AA0" w:rsidSect="00004C9D">
      <w:footerReference w:type="default" r:id="rId1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CF73B1" w14:textId="77777777" w:rsidR="00E23B8C" w:rsidRDefault="00E23B8C" w:rsidP="008E4A4E">
      <w:r>
        <w:separator/>
      </w:r>
    </w:p>
  </w:endnote>
  <w:endnote w:type="continuationSeparator" w:id="0">
    <w:p w14:paraId="3896E236" w14:textId="77777777" w:rsidR="00E23B8C" w:rsidRDefault="00E23B8C" w:rsidP="008E4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992477"/>
      <w:docPartObj>
        <w:docPartGallery w:val="Page Numbers (Bottom of Page)"/>
        <w:docPartUnique/>
      </w:docPartObj>
    </w:sdtPr>
    <w:sdtEndPr/>
    <w:sdtContent>
      <w:p w14:paraId="1EE7CF64" w14:textId="5E5EFFC7" w:rsidR="003264CC" w:rsidRDefault="003264CC">
        <w:pPr>
          <w:pStyle w:val="Footer"/>
          <w:jc w:val="center"/>
        </w:pPr>
        <w:r>
          <w:fldChar w:fldCharType="begin"/>
        </w:r>
        <w:r>
          <w:instrText xml:space="preserve"> PAGE   \* MERGEFORMAT </w:instrText>
        </w:r>
        <w:r>
          <w:fldChar w:fldCharType="separate"/>
        </w:r>
        <w:r w:rsidR="00266842">
          <w:rPr>
            <w:noProof/>
          </w:rPr>
          <w:t>2</w:t>
        </w:r>
        <w:r>
          <w:rPr>
            <w:noProof/>
          </w:rPr>
          <w:fldChar w:fldCharType="end"/>
        </w:r>
      </w:p>
    </w:sdtContent>
  </w:sdt>
  <w:p w14:paraId="3E0BF742" w14:textId="77777777" w:rsidR="003264CC" w:rsidRDefault="0032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F0527" w14:textId="77777777" w:rsidR="00E23B8C" w:rsidRDefault="00E23B8C" w:rsidP="008E4A4E">
      <w:r>
        <w:separator/>
      </w:r>
    </w:p>
  </w:footnote>
  <w:footnote w:type="continuationSeparator" w:id="0">
    <w:p w14:paraId="4344B872" w14:textId="77777777" w:rsidR="00E23B8C" w:rsidRDefault="00E23B8C" w:rsidP="008E4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827CE"/>
    <w:multiLevelType w:val="hybridMultilevel"/>
    <w:tmpl w:val="A4D038C4"/>
    <w:lvl w:ilvl="0" w:tplc="355A087A">
      <w:start w:val="1"/>
      <w:numFmt w:val="lowerRoman"/>
      <w:lvlText w:val="%1."/>
      <w:lvlJc w:val="left"/>
      <w:pPr>
        <w:ind w:left="3882" w:hanging="900"/>
      </w:pPr>
      <w:rPr>
        <w:rFonts w:hint="default"/>
      </w:rPr>
    </w:lvl>
    <w:lvl w:ilvl="1" w:tplc="04090019" w:tentative="1">
      <w:start w:val="1"/>
      <w:numFmt w:val="lowerLetter"/>
      <w:lvlText w:val="%2."/>
      <w:lvlJc w:val="left"/>
      <w:pPr>
        <w:ind w:left="4062" w:hanging="360"/>
      </w:pPr>
    </w:lvl>
    <w:lvl w:ilvl="2" w:tplc="0409001B" w:tentative="1">
      <w:start w:val="1"/>
      <w:numFmt w:val="lowerRoman"/>
      <w:lvlText w:val="%3."/>
      <w:lvlJc w:val="right"/>
      <w:pPr>
        <w:ind w:left="4782" w:hanging="180"/>
      </w:pPr>
    </w:lvl>
    <w:lvl w:ilvl="3" w:tplc="0409000F" w:tentative="1">
      <w:start w:val="1"/>
      <w:numFmt w:val="decimal"/>
      <w:lvlText w:val="%4."/>
      <w:lvlJc w:val="left"/>
      <w:pPr>
        <w:ind w:left="5502" w:hanging="360"/>
      </w:pPr>
    </w:lvl>
    <w:lvl w:ilvl="4" w:tplc="04090019" w:tentative="1">
      <w:start w:val="1"/>
      <w:numFmt w:val="lowerLetter"/>
      <w:lvlText w:val="%5."/>
      <w:lvlJc w:val="left"/>
      <w:pPr>
        <w:ind w:left="6222" w:hanging="360"/>
      </w:pPr>
    </w:lvl>
    <w:lvl w:ilvl="5" w:tplc="0409001B" w:tentative="1">
      <w:start w:val="1"/>
      <w:numFmt w:val="lowerRoman"/>
      <w:lvlText w:val="%6."/>
      <w:lvlJc w:val="right"/>
      <w:pPr>
        <w:ind w:left="6942" w:hanging="180"/>
      </w:pPr>
    </w:lvl>
    <w:lvl w:ilvl="6" w:tplc="0409000F" w:tentative="1">
      <w:start w:val="1"/>
      <w:numFmt w:val="decimal"/>
      <w:lvlText w:val="%7."/>
      <w:lvlJc w:val="left"/>
      <w:pPr>
        <w:ind w:left="7662" w:hanging="360"/>
      </w:pPr>
    </w:lvl>
    <w:lvl w:ilvl="7" w:tplc="04090019" w:tentative="1">
      <w:start w:val="1"/>
      <w:numFmt w:val="lowerLetter"/>
      <w:lvlText w:val="%8."/>
      <w:lvlJc w:val="left"/>
      <w:pPr>
        <w:ind w:left="8382" w:hanging="360"/>
      </w:pPr>
    </w:lvl>
    <w:lvl w:ilvl="8" w:tplc="0409001B" w:tentative="1">
      <w:start w:val="1"/>
      <w:numFmt w:val="lowerRoman"/>
      <w:lvlText w:val="%9."/>
      <w:lvlJc w:val="right"/>
      <w:pPr>
        <w:ind w:left="9102" w:hanging="180"/>
      </w:pPr>
    </w:lvl>
  </w:abstractNum>
  <w:abstractNum w:abstractNumId="1" w15:restartNumberingAfterBreak="0">
    <w:nsid w:val="10677389"/>
    <w:multiLevelType w:val="hybridMultilevel"/>
    <w:tmpl w:val="8CF89630"/>
    <w:lvl w:ilvl="0" w:tplc="1214FC88">
      <w:start w:val="1"/>
      <w:numFmt w:val="lowerRoman"/>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3F6668F"/>
    <w:multiLevelType w:val="hybridMultilevel"/>
    <w:tmpl w:val="91A84702"/>
    <w:lvl w:ilvl="0" w:tplc="79DC812A">
      <w:start w:val="1"/>
      <w:numFmt w:val="low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50909A0"/>
    <w:multiLevelType w:val="hybridMultilevel"/>
    <w:tmpl w:val="738E9D76"/>
    <w:lvl w:ilvl="0" w:tplc="0A5A7F76">
      <w:start w:val="1"/>
      <w:numFmt w:val="lowerRoman"/>
      <w:lvlText w:val="%1."/>
      <w:lvlJc w:val="left"/>
      <w:pPr>
        <w:ind w:left="1845" w:hanging="72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15:restartNumberingAfterBreak="0">
    <w:nsid w:val="2A0828BF"/>
    <w:multiLevelType w:val="hybridMultilevel"/>
    <w:tmpl w:val="A51CC08E"/>
    <w:lvl w:ilvl="0" w:tplc="04090001">
      <w:start w:val="1"/>
      <w:numFmt w:val="bullet"/>
      <w:lvlText w:val=""/>
      <w:lvlJc w:val="left"/>
      <w:pPr>
        <w:ind w:left="160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7310727"/>
    <w:multiLevelType w:val="hybridMultilevel"/>
    <w:tmpl w:val="407C22F6"/>
    <w:lvl w:ilvl="0" w:tplc="04090001">
      <w:start w:val="1"/>
      <w:numFmt w:val="bullet"/>
      <w:lvlText w:val=""/>
      <w:lvlJc w:val="left"/>
      <w:pPr>
        <w:ind w:left="221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41EB2491"/>
    <w:multiLevelType w:val="hybridMultilevel"/>
    <w:tmpl w:val="C97E9BDE"/>
    <w:lvl w:ilvl="0" w:tplc="45D45DE6">
      <w:start w:val="1"/>
      <w:numFmt w:val="lowerRoman"/>
      <w:lvlText w:val="%1."/>
      <w:lvlJc w:val="left"/>
      <w:pPr>
        <w:ind w:left="2205" w:hanging="84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4CBB5B4D"/>
    <w:multiLevelType w:val="hybridMultilevel"/>
    <w:tmpl w:val="314A50D2"/>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57A1032A"/>
    <w:multiLevelType w:val="hybridMultilevel"/>
    <w:tmpl w:val="61100AD8"/>
    <w:lvl w:ilvl="0" w:tplc="32147B9A">
      <w:start w:val="9"/>
      <w:numFmt w:val="lowerLetter"/>
      <w:lvlText w:val="%1."/>
      <w:lvlJc w:val="left"/>
      <w:pPr>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52A5573"/>
    <w:multiLevelType w:val="hybridMultilevel"/>
    <w:tmpl w:val="B21EAFB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81"/>
    <w:rsid w:val="00001E9C"/>
    <w:rsid w:val="0000243D"/>
    <w:rsid w:val="00002D72"/>
    <w:rsid w:val="00004C9D"/>
    <w:rsid w:val="00006FA4"/>
    <w:rsid w:val="00007FE3"/>
    <w:rsid w:val="00011333"/>
    <w:rsid w:val="00015E62"/>
    <w:rsid w:val="00015F13"/>
    <w:rsid w:val="00016493"/>
    <w:rsid w:val="000169D6"/>
    <w:rsid w:val="00017363"/>
    <w:rsid w:val="00021470"/>
    <w:rsid w:val="0002148E"/>
    <w:rsid w:val="0002183E"/>
    <w:rsid w:val="00021B0B"/>
    <w:rsid w:val="000237B6"/>
    <w:rsid w:val="00023B7B"/>
    <w:rsid w:val="0002475F"/>
    <w:rsid w:val="000252E3"/>
    <w:rsid w:val="000254A9"/>
    <w:rsid w:val="00026077"/>
    <w:rsid w:val="000262F1"/>
    <w:rsid w:val="00026C95"/>
    <w:rsid w:val="00027E15"/>
    <w:rsid w:val="00030806"/>
    <w:rsid w:val="000309CC"/>
    <w:rsid w:val="00031223"/>
    <w:rsid w:val="0003252C"/>
    <w:rsid w:val="00033A4D"/>
    <w:rsid w:val="00033F32"/>
    <w:rsid w:val="000359C6"/>
    <w:rsid w:val="00037951"/>
    <w:rsid w:val="00037D01"/>
    <w:rsid w:val="00041C4F"/>
    <w:rsid w:val="00042C9F"/>
    <w:rsid w:val="000437D1"/>
    <w:rsid w:val="00043C21"/>
    <w:rsid w:val="00043E84"/>
    <w:rsid w:val="00044923"/>
    <w:rsid w:val="00045FA7"/>
    <w:rsid w:val="00046B1C"/>
    <w:rsid w:val="00046FBA"/>
    <w:rsid w:val="00047330"/>
    <w:rsid w:val="00050AD2"/>
    <w:rsid w:val="00051440"/>
    <w:rsid w:val="000537ED"/>
    <w:rsid w:val="000541B9"/>
    <w:rsid w:val="0005610C"/>
    <w:rsid w:val="00056591"/>
    <w:rsid w:val="0006113B"/>
    <w:rsid w:val="00062172"/>
    <w:rsid w:val="00063358"/>
    <w:rsid w:val="000634ED"/>
    <w:rsid w:val="00064BEE"/>
    <w:rsid w:val="000665E8"/>
    <w:rsid w:val="000670E3"/>
    <w:rsid w:val="00071126"/>
    <w:rsid w:val="000721A6"/>
    <w:rsid w:val="0007344C"/>
    <w:rsid w:val="00073CEB"/>
    <w:rsid w:val="00073E37"/>
    <w:rsid w:val="000743FB"/>
    <w:rsid w:val="000772FB"/>
    <w:rsid w:val="000800B0"/>
    <w:rsid w:val="00080811"/>
    <w:rsid w:val="000809B2"/>
    <w:rsid w:val="00083D25"/>
    <w:rsid w:val="000857CB"/>
    <w:rsid w:val="00085802"/>
    <w:rsid w:val="00085996"/>
    <w:rsid w:val="0008732F"/>
    <w:rsid w:val="00092E8B"/>
    <w:rsid w:val="00093D09"/>
    <w:rsid w:val="000958B1"/>
    <w:rsid w:val="00095D61"/>
    <w:rsid w:val="00095E45"/>
    <w:rsid w:val="00096B60"/>
    <w:rsid w:val="000973EF"/>
    <w:rsid w:val="000A09A0"/>
    <w:rsid w:val="000A1153"/>
    <w:rsid w:val="000A1269"/>
    <w:rsid w:val="000A38E1"/>
    <w:rsid w:val="000A437C"/>
    <w:rsid w:val="000A5ABD"/>
    <w:rsid w:val="000A657E"/>
    <w:rsid w:val="000A7558"/>
    <w:rsid w:val="000B007A"/>
    <w:rsid w:val="000B0C11"/>
    <w:rsid w:val="000B57A8"/>
    <w:rsid w:val="000B650A"/>
    <w:rsid w:val="000B6AF7"/>
    <w:rsid w:val="000B6F40"/>
    <w:rsid w:val="000B7065"/>
    <w:rsid w:val="000C0008"/>
    <w:rsid w:val="000C0A71"/>
    <w:rsid w:val="000C209B"/>
    <w:rsid w:val="000C2C07"/>
    <w:rsid w:val="000C3232"/>
    <w:rsid w:val="000C3A29"/>
    <w:rsid w:val="000C4C28"/>
    <w:rsid w:val="000C4FC7"/>
    <w:rsid w:val="000C57DA"/>
    <w:rsid w:val="000C5BAE"/>
    <w:rsid w:val="000C7F74"/>
    <w:rsid w:val="000D187F"/>
    <w:rsid w:val="000D2A75"/>
    <w:rsid w:val="000E05F2"/>
    <w:rsid w:val="000E0E52"/>
    <w:rsid w:val="000E1384"/>
    <w:rsid w:val="000E1900"/>
    <w:rsid w:val="000E2912"/>
    <w:rsid w:val="000E32DF"/>
    <w:rsid w:val="000E3AF4"/>
    <w:rsid w:val="000E3D4B"/>
    <w:rsid w:val="000E4438"/>
    <w:rsid w:val="000E5048"/>
    <w:rsid w:val="000E6814"/>
    <w:rsid w:val="000E71B0"/>
    <w:rsid w:val="000F0799"/>
    <w:rsid w:val="000F1CA7"/>
    <w:rsid w:val="000F2698"/>
    <w:rsid w:val="000F43C9"/>
    <w:rsid w:val="000F54BD"/>
    <w:rsid w:val="000F5683"/>
    <w:rsid w:val="000F6382"/>
    <w:rsid w:val="001006AD"/>
    <w:rsid w:val="00100B83"/>
    <w:rsid w:val="0010152C"/>
    <w:rsid w:val="00101D35"/>
    <w:rsid w:val="00101D66"/>
    <w:rsid w:val="00103784"/>
    <w:rsid w:val="001055DA"/>
    <w:rsid w:val="00106B78"/>
    <w:rsid w:val="0010780A"/>
    <w:rsid w:val="0011268F"/>
    <w:rsid w:val="00112F63"/>
    <w:rsid w:val="00114352"/>
    <w:rsid w:val="00122F8B"/>
    <w:rsid w:val="001234FF"/>
    <w:rsid w:val="001247AA"/>
    <w:rsid w:val="001250AA"/>
    <w:rsid w:val="001252F1"/>
    <w:rsid w:val="0012599C"/>
    <w:rsid w:val="00125E3F"/>
    <w:rsid w:val="00126759"/>
    <w:rsid w:val="001269E4"/>
    <w:rsid w:val="00126AF3"/>
    <w:rsid w:val="00130FBD"/>
    <w:rsid w:val="00134C53"/>
    <w:rsid w:val="0013702A"/>
    <w:rsid w:val="001379B4"/>
    <w:rsid w:val="001406A4"/>
    <w:rsid w:val="00140DBA"/>
    <w:rsid w:val="00140E93"/>
    <w:rsid w:val="001411A1"/>
    <w:rsid w:val="001442B6"/>
    <w:rsid w:val="00146E79"/>
    <w:rsid w:val="00146EA7"/>
    <w:rsid w:val="0014787E"/>
    <w:rsid w:val="001528AA"/>
    <w:rsid w:val="00155118"/>
    <w:rsid w:val="001554A8"/>
    <w:rsid w:val="001570B2"/>
    <w:rsid w:val="00160BC9"/>
    <w:rsid w:val="00162A7C"/>
    <w:rsid w:val="001640B6"/>
    <w:rsid w:val="001643E9"/>
    <w:rsid w:val="00170595"/>
    <w:rsid w:val="00170D22"/>
    <w:rsid w:val="001711CD"/>
    <w:rsid w:val="00171870"/>
    <w:rsid w:val="00172B75"/>
    <w:rsid w:val="0017522E"/>
    <w:rsid w:val="00175AFA"/>
    <w:rsid w:val="00176664"/>
    <w:rsid w:val="00176DA6"/>
    <w:rsid w:val="001770C6"/>
    <w:rsid w:val="00177915"/>
    <w:rsid w:val="001779B0"/>
    <w:rsid w:val="001819C2"/>
    <w:rsid w:val="00181FD0"/>
    <w:rsid w:val="00182361"/>
    <w:rsid w:val="00182BA6"/>
    <w:rsid w:val="001832DC"/>
    <w:rsid w:val="00183D77"/>
    <w:rsid w:val="0018622C"/>
    <w:rsid w:val="001865E6"/>
    <w:rsid w:val="00186FCB"/>
    <w:rsid w:val="001914D4"/>
    <w:rsid w:val="00191727"/>
    <w:rsid w:val="001919E2"/>
    <w:rsid w:val="001935EA"/>
    <w:rsid w:val="00195AE2"/>
    <w:rsid w:val="00195D5E"/>
    <w:rsid w:val="00197303"/>
    <w:rsid w:val="00197807"/>
    <w:rsid w:val="00197A55"/>
    <w:rsid w:val="001A161B"/>
    <w:rsid w:val="001A3777"/>
    <w:rsid w:val="001A3BF0"/>
    <w:rsid w:val="001A46A1"/>
    <w:rsid w:val="001A68B5"/>
    <w:rsid w:val="001B07C8"/>
    <w:rsid w:val="001B2707"/>
    <w:rsid w:val="001B5A86"/>
    <w:rsid w:val="001B6A2D"/>
    <w:rsid w:val="001B7F8B"/>
    <w:rsid w:val="001C1B6B"/>
    <w:rsid w:val="001C1E43"/>
    <w:rsid w:val="001C1FA9"/>
    <w:rsid w:val="001C21BF"/>
    <w:rsid w:val="001C26CB"/>
    <w:rsid w:val="001C2854"/>
    <w:rsid w:val="001C3EA4"/>
    <w:rsid w:val="001C4E01"/>
    <w:rsid w:val="001C59C5"/>
    <w:rsid w:val="001C61B7"/>
    <w:rsid w:val="001C6798"/>
    <w:rsid w:val="001C6DE4"/>
    <w:rsid w:val="001C7948"/>
    <w:rsid w:val="001C7E4B"/>
    <w:rsid w:val="001D12F4"/>
    <w:rsid w:val="001D4AFF"/>
    <w:rsid w:val="001D4FD3"/>
    <w:rsid w:val="001D4FEE"/>
    <w:rsid w:val="001D537A"/>
    <w:rsid w:val="001D6CD6"/>
    <w:rsid w:val="001D748F"/>
    <w:rsid w:val="001E0793"/>
    <w:rsid w:val="001E2ACE"/>
    <w:rsid w:val="001E3F77"/>
    <w:rsid w:val="001E416C"/>
    <w:rsid w:val="001E432F"/>
    <w:rsid w:val="001E5307"/>
    <w:rsid w:val="001E6ADD"/>
    <w:rsid w:val="001E741D"/>
    <w:rsid w:val="001E7484"/>
    <w:rsid w:val="001F250F"/>
    <w:rsid w:val="001F318F"/>
    <w:rsid w:val="001F3388"/>
    <w:rsid w:val="001F3C7C"/>
    <w:rsid w:val="001F415C"/>
    <w:rsid w:val="001F4C7D"/>
    <w:rsid w:val="001F7112"/>
    <w:rsid w:val="001F730B"/>
    <w:rsid w:val="00200F28"/>
    <w:rsid w:val="002018D3"/>
    <w:rsid w:val="00202ED4"/>
    <w:rsid w:val="00204397"/>
    <w:rsid w:val="00205838"/>
    <w:rsid w:val="00207075"/>
    <w:rsid w:val="00207CF8"/>
    <w:rsid w:val="002101F8"/>
    <w:rsid w:val="00210453"/>
    <w:rsid w:val="002113C4"/>
    <w:rsid w:val="0021327C"/>
    <w:rsid w:val="00213FDA"/>
    <w:rsid w:val="002157D7"/>
    <w:rsid w:val="00216FD9"/>
    <w:rsid w:val="00217502"/>
    <w:rsid w:val="0022066F"/>
    <w:rsid w:val="00220A92"/>
    <w:rsid w:val="00221909"/>
    <w:rsid w:val="00221951"/>
    <w:rsid w:val="0022232B"/>
    <w:rsid w:val="00224410"/>
    <w:rsid w:val="0022690A"/>
    <w:rsid w:val="002274D2"/>
    <w:rsid w:val="002279EF"/>
    <w:rsid w:val="002331DE"/>
    <w:rsid w:val="00233514"/>
    <w:rsid w:val="002339D4"/>
    <w:rsid w:val="00233F0D"/>
    <w:rsid w:val="00243866"/>
    <w:rsid w:val="00243C58"/>
    <w:rsid w:val="00244CD8"/>
    <w:rsid w:val="00245529"/>
    <w:rsid w:val="002468A2"/>
    <w:rsid w:val="00247C21"/>
    <w:rsid w:val="00247EBA"/>
    <w:rsid w:val="00251F98"/>
    <w:rsid w:val="002544E9"/>
    <w:rsid w:val="00254E9D"/>
    <w:rsid w:val="00256839"/>
    <w:rsid w:val="00257632"/>
    <w:rsid w:val="00257A89"/>
    <w:rsid w:val="00260910"/>
    <w:rsid w:val="00260BF6"/>
    <w:rsid w:val="0026313C"/>
    <w:rsid w:val="00266842"/>
    <w:rsid w:val="00267BB7"/>
    <w:rsid w:val="00274226"/>
    <w:rsid w:val="00277D55"/>
    <w:rsid w:val="00280F47"/>
    <w:rsid w:val="00283D6D"/>
    <w:rsid w:val="00284A5A"/>
    <w:rsid w:val="002852EF"/>
    <w:rsid w:val="00286BED"/>
    <w:rsid w:val="00287271"/>
    <w:rsid w:val="002877A8"/>
    <w:rsid w:val="002924D4"/>
    <w:rsid w:val="0029284B"/>
    <w:rsid w:val="00293297"/>
    <w:rsid w:val="002936B0"/>
    <w:rsid w:val="002938E7"/>
    <w:rsid w:val="00293A2E"/>
    <w:rsid w:val="0029563E"/>
    <w:rsid w:val="002959B6"/>
    <w:rsid w:val="00296FDF"/>
    <w:rsid w:val="00297821"/>
    <w:rsid w:val="002A0ED6"/>
    <w:rsid w:val="002A3803"/>
    <w:rsid w:val="002A48D1"/>
    <w:rsid w:val="002A5491"/>
    <w:rsid w:val="002A5E58"/>
    <w:rsid w:val="002B198B"/>
    <w:rsid w:val="002B22BD"/>
    <w:rsid w:val="002B272A"/>
    <w:rsid w:val="002B30DA"/>
    <w:rsid w:val="002B34DF"/>
    <w:rsid w:val="002B3F60"/>
    <w:rsid w:val="002B75ED"/>
    <w:rsid w:val="002B7819"/>
    <w:rsid w:val="002C0791"/>
    <w:rsid w:val="002C1137"/>
    <w:rsid w:val="002C2078"/>
    <w:rsid w:val="002C31A1"/>
    <w:rsid w:val="002C35EB"/>
    <w:rsid w:val="002C363B"/>
    <w:rsid w:val="002C465A"/>
    <w:rsid w:val="002C7174"/>
    <w:rsid w:val="002C7DA4"/>
    <w:rsid w:val="002C7F87"/>
    <w:rsid w:val="002D1E4B"/>
    <w:rsid w:val="002D2CF5"/>
    <w:rsid w:val="002D3BED"/>
    <w:rsid w:val="002D3D35"/>
    <w:rsid w:val="002D4EC3"/>
    <w:rsid w:val="002D5DF3"/>
    <w:rsid w:val="002D7E39"/>
    <w:rsid w:val="002E0687"/>
    <w:rsid w:val="002E0733"/>
    <w:rsid w:val="002E0DC3"/>
    <w:rsid w:val="002E12C2"/>
    <w:rsid w:val="002E1829"/>
    <w:rsid w:val="002E1ECC"/>
    <w:rsid w:val="002E2863"/>
    <w:rsid w:val="002E356A"/>
    <w:rsid w:val="002E45BB"/>
    <w:rsid w:val="002E4A87"/>
    <w:rsid w:val="002E4B0B"/>
    <w:rsid w:val="002E7240"/>
    <w:rsid w:val="002E782F"/>
    <w:rsid w:val="002E793B"/>
    <w:rsid w:val="002E7B4D"/>
    <w:rsid w:val="002F15CC"/>
    <w:rsid w:val="002F2898"/>
    <w:rsid w:val="002F29C1"/>
    <w:rsid w:val="002F2DBF"/>
    <w:rsid w:val="002F3D54"/>
    <w:rsid w:val="002F4113"/>
    <w:rsid w:val="002F540E"/>
    <w:rsid w:val="002F6060"/>
    <w:rsid w:val="0030318A"/>
    <w:rsid w:val="003055C3"/>
    <w:rsid w:val="003064B1"/>
    <w:rsid w:val="0031212C"/>
    <w:rsid w:val="003126E0"/>
    <w:rsid w:val="00313FCB"/>
    <w:rsid w:val="003163EE"/>
    <w:rsid w:val="0031655C"/>
    <w:rsid w:val="0031788F"/>
    <w:rsid w:val="00320A0A"/>
    <w:rsid w:val="00321933"/>
    <w:rsid w:val="00322465"/>
    <w:rsid w:val="00323435"/>
    <w:rsid w:val="00323F06"/>
    <w:rsid w:val="0032414E"/>
    <w:rsid w:val="003241AB"/>
    <w:rsid w:val="00324CED"/>
    <w:rsid w:val="003264CC"/>
    <w:rsid w:val="00326DC5"/>
    <w:rsid w:val="00327A09"/>
    <w:rsid w:val="0033116C"/>
    <w:rsid w:val="00331199"/>
    <w:rsid w:val="003313B0"/>
    <w:rsid w:val="00331599"/>
    <w:rsid w:val="00331DA3"/>
    <w:rsid w:val="003320C6"/>
    <w:rsid w:val="00332459"/>
    <w:rsid w:val="003339EC"/>
    <w:rsid w:val="00335504"/>
    <w:rsid w:val="00335584"/>
    <w:rsid w:val="00335D65"/>
    <w:rsid w:val="003362F1"/>
    <w:rsid w:val="003375EB"/>
    <w:rsid w:val="003403CC"/>
    <w:rsid w:val="003413BD"/>
    <w:rsid w:val="00342AFE"/>
    <w:rsid w:val="00343134"/>
    <w:rsid w:val="00343363"/>
    <w:rsid w:val="0034378F"/>
    <w:rsid w:val="00343797"/>
    <w:rsid w:val="00344EC3"/>
    <w:rsid w:val="00345114"/>
    <w:rsid w:val="00345F43"/>
    <w:rsid w:val="00346C9E"/>
    <w:rsid w:val="00350D4C"/>
    <w:rsid w:val="00351F37"/>
    <w:rsid w:val="00352FC6"/>
    <w:rsid w:val="0035364B"/>
    <w:rsid w:val="0035412F"/>
    <w:rsid w:val="003550B0"/>
    <w:rsid w:val="00355596"/>
    <w:rsid w:val="00360307"/>
    <w:rsid w:val="003611F3"/>
    <w:rsid w:val="00362C9D"/>
    <w:rsid w:val="00362EA5"/>
    <w:rsid w:val="003644FF"/>
    <w:rsid w:val="0036485C"/>
    <w:rsid w:val="00366E14"/>
    <w:rsid w:val="0036792F"/>
    <w:rsid w:val="00367A0E"/>
    <w:rsid w:val="003704DD"/>
    <w:rsid w:val="0037198F"/>
    <w:rsid w:val="00372463"/>
    <w:rsid w:val="00372B6C"/>
    <w:rsid w:val="003744CD"/>
    <w:rsid w:val="00375A78"/>
    <w:rsid w:val="00376467"/>
    <w:rsid w:val="00377467"/>
    <w:rsid w:val="00377ADB"/>
    <w:rsid w:val="00377BA8"/>
    <w:rsid w:val="0038024F"/>
    <w:rsid w:val="00380D73"/>
    <w:rsid w:val="003810A2"/>
    <w:rsid w:val="0038219D"/>
    <w:rsid w:val="00384918"/>
    <w:rsid w:val="00386826"/>
    <w:rsid w:val="0038728A"/>
    <w:rsid w:val="003876EB"/>
    <w:rsid w:val="00390759"/>
    <w:rsid w:val="003909A5"/>
    <w:rsid w:val="003916A9"/>
    <w:rsid w:val="003924F4"/>
    <w:rsid w:val="00393271"/>
    <w:rsid w:val="00393905"/>
    <w:rsid w:val="00393940"/>
    <w:rsid w:val="003949C3"/>
    <w:rsid w:val="00395759"/>
    <w:rsid w:val="00397262"/>
    <w:rsid w:val="003A06F5"/>
    <w:rsid w:val="003A10C3"/>
    <w:rsid w:val="003A670B"/>
    <w:rsid w:val="003A6C65"/>
    <w:rsid w:val="003B439D"/>
    <w:rsid w:val="003B4C1E"/>
    <w:rsid w:val="003B52EF"/>
    <w:rsid w:val="003B6AAC"/>
    <w:rsid w:val="003B6E12"/>
    <w:rsid w:val="003C0BD4"/>
    <w:rsid w:val="003C106D"/>
    <w:rsid w:val="003C1207"/>
    <w:rsid w:val="003C139F"/>
    <w:rsid w:val="003C295D"/>
    <w:rsid w:val="003C2BCF"/>
    <w:rsid w:val="003C3288"/>
    <w:rsid w:val="003C4B39"/>
    <w:rsid w:val="003C60A3"/>
    <w:rsid w:val="003C6812"/>
    <w:rsid w:val="003C72C6"/>
    <w:rsid w:val="003D0604"/>
    <w:rsid w:val="003D0D57"/>
    <w:rsid w:val="003D1362"/>
    <w:rsid w:val="003D197C"/>
    <w:rsid w:val="003D1BE7"/>
    <w:rsid w:val="003D26A1"/>
    <w:rsid w:val="003D29EE"/>
    <w:rsid w:val="003D507B"/>
    <w:rsid w:val="003D5E4D"/>
    <w:rsid w:val="003D653B"/>
    <w:rsid w:val="003D6B34"/>
    <w:rsid w:val="003D7425"/>
    <w:rsid w:val="003D7E73"/>
    <w:rsid w:val="003E0C57"/>
    <w:rsid w:val="003E0E7B"/>
    <w:rsid w:val="003E248C"/>
    <w:rsid w:val="003E28D7"/>
    <w:rsid w:val="003E30A6"/>
    <w:rsid w:val="003E4C74"/>
    <w:rsid w:val="003E4F36"/>
    <w:rsid w:val="003E5E10"/>
    <w:rsid w:val="003E6909"/>
    <w:rsid w:val="003E7B24"/>
    <w:rsid w:val="003F065A"/>
    <w:rsid w:val="003F231A"/>
    <w:rsid w:val="003F24D9"/>
    <w:rsid w:val="003F2DAA"/>
    <w:rsid w:val="003F37C6"/>
    <w:rsid w:val="003F433A"/>
    <w:rsid w:val="003F4E43"/>
    <w:rsid w:val="003F6EFA"/>
    <w:rsid w:val="003F734D"/>
    <w:rsid w:val="003F77C2"/>
    <w:rsid w:val="004013A4"/>
    <w:rsid w:val="00401916"/>
    <w:rsid w:val="004023E8"/>
    <w:rsid w:val="00403320"/>
    <w:rsid w:val="0040429A"/>
    <w:rsid w:val="004061EE"/>
    <w:rsid w:val="0040663A"/>
    <w:rsid w:val="00406A36"/>
    <w:rsid w:val="00406E31"/>
    <w:rsid w:val="004075BA"/>
    <w:rsid w:val="00410B37"/>
    <w:rsid w:val="00410FD2"/>
    <w:rsid w:val="004111C3"/>
    <w:rsid w:val="00411B99"/>
    <w:rsid w:val="00412248"/>
    <w:rsid w:val="004127CF"/>
    <w:rsid w:val="00412980"/>
    <w:rsid w:val="00412DE2"/>
    <w:rsid w:val="004131B2"/>
    <w:rsid w:val="00413A92"/>
    <w:rsid w:val="004149FD"/>
    <w:rsid w:val="00415422"/>
    <w:rsid w:val="004162B0"/>
    <w:rsid w:val="00416D6D"/>
    <w:rsid w:val="00417AC4"/>
    <w:rsid w:val="0042009A"/>
    <w:rsid w:val="00420BAB"/>
    <w:rsid w:val="00420F7B"/>
    <w:rsid w:val="004210DB"/>
    <w:rsid w:val="00423415"/>
    <w:rsid w:val="00423FCF"/>
    <w:rsid w:val="00424990"/>
    <w:rsid w:val="00425E64"/>
    <w:rsid w:val="00431CE1"/>
    <w:rsid w:val="00431D76"/>
    <w:rsid w:val="004341B1"/>
    <w:rsid w:val="00435C29"/>
    <w:rsid w:val="00437217"/>
    <w:rsid w:val="0043748F"/>
    <w:rsid w:val="004417D1"/>
    <w:rsid w:val="00441D11"/>
    <w:rsid w:val="00443589"/>
    <w:rsid w:val="00443B3C"/>
    <w:rsid w:val="00443FE2"/>
    <w:rsid w:val="00445A30"/>
    <w:rsid w:val="00446AC9"/>
    <w:rsid w:val="0044751D"/>
    <w:rsid w:val="0045084F"/>
    <w:rsid w:val="00451B05"/>
    <w:rsid w:val="0045294E"/>
    <w:rsid w:val="00453707"/>
    <w:rsid w:val="004560FA"/>
    <w:rsid w:val="00456A83"/>
    <w:rsid w:val="00460082"/>
    <w:rsid w:val="0046182F"/>
    <w:rsid w:val="0046218C"/>
    <w:rsid w:val="004628BE"/>
    <w:rsid w:val="00462EBF"/>
    <w:rsid w:val="004642ED"/>
    <w:rsid w:val="00465A72"/>
    <w:rsid w:val="00465A8F"/>
    <w:rsid w:val="00466907"/>
    <w:rsid w:val="00467149"/>
    <w:rsid w:val="00470E5A"/>
    <w:rsid w:val="00471D7F"/>
    <w:rsid w:val="004727E5"/>
    <w:rsid w:val="00474390"/>
    <w:rsid w:val="004748F5"/>
    <w:rsid w:val="00475037"/>
    <w:rsid w:val="0047766D"/>
    <w:rsid w:val="00477816"/>
    <w:rsid w:val="004804DF"/>
    <w:rsid w:val="00482D5B"/>
    <w:rsid w:val="00483D8B"/>
    <w:rsid w:val="00484A24"/>
    <w:rsid w:val="00484AE4"/>
    <w:rsid w:val="004852DF"/>
    <w:rsid w:val="004860EE"/>
    <w:rsid w:val="0048700C"/>
    <w:rsid w:val="00487BD3"/>
    <w:rsid w:val="00490178"/>
    <w:rsid w:val="00491AAC"/>
    <w:rsid w:val="004923E4"/>
    <w:rsid w:val="00493444"/>
    <w:rsid w:val="004936CB"/>
    <w:rsid w:val="00494F34"/>
    <w:rsid w:val="0049576A"/>
    <w:rsid w:val="00495D39"/>
    <w:rsid w:val="00495D85"/>
    <w:rsid w:val="0049735E"/>
    <w:rsid w:val="004A0528"/>
    <w:rsid w:val="004A058C"/>
    <w:rsid w:val="004A2B3F"/>
    <w:rsid w:val="004A4D03"/>
    <w:rsid w:val="004A7718"/>
    <w:rsid w:val="004A7865"/>
    <w:rsid w:val="004A7F9F"/>
    <w:rsid w:val="004B0DAD"/>
    <w:rsid w:val="004B12BD"/>
    <w:rsid w:val="004B6C23"/>
    <w:rsid w:val="004B7E96"/>
    <w:rsid w:val="004C01E5"/>
    <w:rsid w:val="004C03E9"/>
    <w:rsid w:val="004C0854"/>
    <w:rsid w:val="004C1026"/>
    <w:rsid w:val="004C2D8C"/>
    <w:rsid w:val="004C2FE5"/>
    <w:rsid w:val="004C3153"/>
    <w:rsid w:val="004C377E"/>
    <w:rsid w:val="004C45E8"/>
    <w:rsid w:val="004C492C"/>
    <w:rsid w:val="004C6789"/>
    <w:rsid w:val="004C69E9"/>
    <w:rsid w:val="004C7783"/>
    <w:rsid w:val="004D0456"/>
    <w:rsid w:val="004D07D4"/>
    <w:rsid w:val="004D1878"/>
    <w:rsid w:val="004D1D4E"/>
    <w:rsid w:val="004D2192"/>
    <w:rsid w:val="004D283D"/>
    <w:rsid w:val="004D31AD"/>
    <w:rsid w:val="004D5075"/>
    <w:rsid w:val="004D5176"/>
    <w:rsid w:val="004D5281"/>
    <w:rsid w:val="004D6D01"/>
    <w:rsid w:val="004D6DAF"/>
    <w:rsid w:val="004D6EFB"/>
    <w:rsid w:val="004D71DA"/>
    <w:rsid w:val="004E0656"/>
    <w:rsid w:val="004E1D4C"/>
    <w:rsid w:val="004E2760"/>
    <w:rsid w:val="004E2B6F"/>
    <w:rsid w:val="004E330B"/>
    <w:rsid w:val="004E3964"/>
    <w:rsid w:val="004E4C25"/>
    <w:rsid w:val="004E4FF7"/>
    <w:rsid w:val="004E5CA8"/>
    <w:rsid w:val="004E7852"/>
    <w:rsid w:val="004F0FD8"/>
    <w:rsid w:val="004F21E7"/>
    <w:rsid w:val="004F2239"/>
    <w:rsid w:val="004F25FB"/>
    <w:rsid w:val="004F52ED"/>
    <w:rsid w:val="004F6F81"/>
    <w:rsid w:val="004F773A"/>
    <w:rsid w:val="004F7ADE"/>
    <w:rsid w:val="004F7BFF"/>
    <w:rsid w:val="004F7C8C"/>
    <w:rsid w:val="004F7F39"/>
    <w:rsid w:val="00502957"/>
    <w:rsid w:val="00502EC8"/>
    <w:rsid w:val="00503BE6"/>
    <w:rsid w:val="00503FA7"/>
    <w:rsid w:val="00504B84"/>
    <w:rsid w:val="00507EDE"/>
    <w:rsid w:val="00510C29"/>
    <w:rsid w:val="0051146F"/>
    <w:rsid w:val="00513B82"/>
    <w:rsid w:val="00516443"/>
    <w:rsid w:val="0051651F"/>
    <w:rsid w:val="005173BB"/>
    <w:rsid w:val="005173E3"/>
    <w:rsid w:val="0051797F"/>
    <w:rsid w:val="00517CEE"/>
    <w:rsid w:val="00520E72"/>
    <w:rsid w:val="005210AE"/>
    <w:rsid w:val="00521EE1"/>
    <w:rsid w:val="00522740"/>
    <w:rsid w:val="00523F68"/>
    <w:rsid w:val="005256AC"/>
    <w:rsid w:val="00526D34"/>
    <w:rsid w:val="00526D79"/>
    <w:rsid w:val="005304A6"/>
    <w:rsid w:val="00530880"/>
    <w:rsid w:val="00530985"/>
    <w:rsid w:val="005312DA"/>
    <w:rsid w:val="00532AFC"/>
    <w:rsid w:val="00533BBE"/>
    <w:rsid w:val="005345DF"/>
    <w:rsid w:val="0053479A"/>
    <w:rsid w:val="00534FE7"/>
    <w:rsid w:val="00535B56"/>
    <w:rsid w:val="00536A4C"/>
    <w:rsid w:val="005402F4"/>
    <w:rsid w:val="005403CF"/>
    <w:rsid w:val="00542680"/>
    <w:rsid w:val="005428C5"/>
    <w:rsid w:val="00542939"/>
    <w:rsid w:val="00543F2A"/>
    <w:rsid w:val="005517B2"/>
    <w:rsid w:val="00553330"/>
    <w:rsid w:val="00556A9B"/>
    <w:rsid w:val="00556F23"/>
    <w:rsid w:val="00561200"/>
    <w:rsid w:val="00561EEA"/>
    <w:rsid w:val="00563092"/>
    <w:rsid w:val="005630BC"/>
    <w:rsid w:val="00563B42"/>
    <w:rsid w:val="00564388"/>
    <w:rsid w:val="00564F5A"/>
    <w:rsid w:val="0057202D"/>
    <w:rsid w:val="005726D8"/>
    <w:rsid w:val="00573B25"/>
    <w:rsid w:val="005747FB"/>
    <w:rsid w:val="00575181"/>
    <w:rsid w:val="00576AB6"/>
    <w:rsid w:val="00577800"/>
    <w:rsid w:val="00577A93"/>
    <w:rsid w:val="00580B2B"/>
    <w:rsid w:val="0058194E"/>
    <w:rsid w:val="00581AF1"/>
    <w:rsid w:val="00582726"/>
    <w:rsid w:val="005832E5"/>
    <w:rsid w:val="00583E36"/>
    <w:rsid w:val="00584748"/>
    <w:rsid w:val="00585FF6"/>
    <w:rsid w:val="00586DAC"/>
    <w:rsid w:val="005900CF"/>
    <w:rsid w:val="00590620"/>
    <w:rsid w:val="005906CB"/>
    <w:rsid w:val="00591A9C"/>
    <w:rsid w:val="0059410B"/>
    <w:rsid w:val="00594776"/>
    <w:rsid w:val="0059509B"/>
    <w:rsid w:val="005956E4"/>
    <w:rsid w:val="00597800"/>
    <w:rsid w:val="00597D26"/>
    <w:rsid w:val="005A0C39"/>
    <w:rsid w:val="005A112D"/>
    <w:rsid w:val="005A2D31"/>
    <w:rsid w:val="005A6D21"/>
    <w:rsid w:val="005A6E84"/>
    <w:rsid w:val="005A7238"/>
    <w:rsid w:val="005A74EF"/>
    <w:rsid w:val="005B182D"/>
    <w:rsid w:val="005B1DAD"/>
    <w:rsid w:val="005B2DDC"/>
    <w:rsid w:val="005B519B"/>
    <w:rsid w:val="005B6CB3"/>
    <w:rsid w:val="005B6F97"/>
    <w:rsid w:val="005B75C1"/>
    <w:rsid w:val="005C15D9"/>
    <w:rsid w:val="005C1A81"/>
    <w:rsid w:val="005C1F68"/>
    <w:rsid w:val="005C24C9"/>
    <w:rsid w:val="005C3E69"/>
    <w:rsid w:val="005C63E9"/>
    <w:rsid w:val="005D008B"/>
    <w:rsid w:val="005D00E1"/>
    <w:rsid w:val="005D08C0"/>
    <w:rsid w:val="005D0F49"/>
    <w:rsid w:val="005D1E88"/>
    <w:rsid w:val="005D1F70"/>
    <w:rsid w:val="005D2AC1"/>
    <w:rsid w:val="005D2B54"/>
    <w:rsid w:val="005D2EE5"/>
    <w:rsid w:val="005D3DA0"/>
    <w:rsid w:val="005D5416"/>
    <w:rsid w:val="005E1761"/>
    <w:rsid w:val="005E186D"/>
    <w:rsid w:val="005E3FCC"/>
    <w:rsid w:val="005E4FAD"/>
    <w:rsid w:val="005E5B45"/>
    <w:rsid w:val="005F0A6C"/>
    <w:rsid w:val="005F4AEC"/>
    <w:rsid w:val="005F7A71"/>
    <w:rsid w:val="006009BB"/>
    <w:rsid w:val="006016CF"/>
    <w:rsid w:val="0060433E"/>
    <w:rsid w:val="006046CC"/>
    <w:rsid w:val="00604908"/>
    <w:rsid w:val="00604E2E"/>
    <w:rsid w:val="00605450"/>
    <w:rsid w:val="0061034D"/>
    <w:rsid w:val="00610CA8"/>
    <w:rsid w:val="00615BCB"/>
    <w:rsid w:val="006177EB"/>
    <w:rsid w:val="006178B3"/>
    <w:rsid w:val="00622DB6"/>
    <w:rsid w:val="0062411E"/>
    <w:rsid w:val="0062615A"/>
    <w:rsid w:val="006266A1"/>
    <w:rsid w:val="0062737B"/>
    <w:rsid w:val="006301DB"/>
    <w:rsid w:val="00631344"/>
    <w:rsid w:val="00634630"/>
    <w:rsid w:val="00634631"/>
    <w:rsid w:val="00634E6B"/>
    <w:rsid w:val="006354CE"/>
    <w:rsid w:val="00635F2F"/>
    <w:rsid w:val="00636E19"/>
    <w:rsid w:val="0063795E"/>
    <w:rsid w:val="006403DA"/>
    <w:rsid w:val="00642644"/>
    <w:rsid w:val="00642A19"/>
    <w:rsid w:val="00644E23"/>
    <w:rsid w:val="00645410"/>
    <w:rsid w:val="006475FF"/>
    <w:rsid w:val="00647E81"/>
    <w:rsid w:val="00650152"/>
    <w:rsid w:val="006530B1"/>
    <w:rsid w:val="00653ABA"/>
    <w:rsid w:val="00655A07"/>
    <w:rsid w:val="00657C5A"/>
    <w:rsid w:val="00660F2D"/>
    <w:rsid w:val="006612D9"/>
    <w:rsid w:val="00661D4C"/>
    <w:rsid w:val="00664DCD"/>
    <w:rsid w:val="0066559B"/>
    <w:rsid w:val="00665DFC"/>
    <w:rsid w:val="006702E3"/>
    <w:rsid w:val="0067076B"/>
    <w:rsid w:val="006721F5"/>
    <w:rsid w:val="00672812"/>
    <w:rsid w:val="006732D4"/>
    <w:rsid w:val="006735D5"/>
    <w:rsid w:val="00673CA4"/>
    <w:rsid w:val="006755BF"/>
    <w:rsid w:val="00677164"/>
    <w:rsid w:val="00677953"/>
    <w:rsid w:val="006822E4"/>
    <w:rsid w:val="00682894"/>
    <w:rsid w:val="00686942"/>
    <w:rsid w:val="00690164"/>
    <w:rsid w:val="0069025F"/>
    <w:rsid w:val="00690FDB"/>
    <w:rsid w:val="00692A83"/>
    <w:rsid w:val="0069352B"/>
    <w:rsid w:val="00693F05"/>
    <w:rsid w:val="00694045"/>
    <w:rsid w:val="00694568"/>
    <w:rsid w:val="00695CBA"/>
    <w:rsid w:val="00696DCB"/>
    <w:rsid w:val="006A26F1"/>
    <w:rsid w:val="006A2CAE"/>
    <w:rsid w:val="006A34BA"/>
    <w:rsid w:val="006A4019"/>
    <w:rsid w:val="006A4965"/>
    <w:rsid w:val="006A4CB6"/>
    <w:rsid w:val="006A6F5D"/>
    <w:rsid w:val="006A78CE"/>
    <w:rsid w:val="006B0F98"/>
    <w:rsid w:val="006B1F44"/>
    <w:rsid w:val="006B1F94"/>
    <w:rsid w:val="006B2D99"/>
    <w:rsid w:val="006B319D"/>
    <w:rsid w:val="006B57A8"/>
    <w:rsid w:val="006C0301"/>
    <w:rsid w:val="006C1FF3"/>
    <w:rsid w:val="006C46AA"/>
    <w:rsid w:val="006C4A58"/>
    <w:rsid w:val="006C5C0C"/>
    <w:rsid w:val="006C5D50"/>
    <w:rsid w:val="006C65B8"/>
    <w:rsid w:val="006C6F32"/>
    <w:rsid w:val="006C7AD8"/>
    <w:rsid w:val="006C7BFB"/>
    <w:rsid w:val="006D24FF"/>
    <w:rsid w:val="006D34D7"/>
    <w:rsid w:val="006D3AAB"/>
    <w:rsid w:val="006D4463"/>
    <w:rsid w:val="006D54AB"/>
    <w:rsid w:val="006E0F63"/>
    <w:rsid w:val="006E36D9"/>
    <w:rsid w:val="006E41B4"/>
    <w:rsid w:val="006F2563"/>
    <w:rsid w:val="006F4D45"/>
    <w:rsid w:val="006F6AF0"/>
    <w:rsid w:val="006F6FE2"/>
    <w:rsid w:val="006F73DA"/>
    <w:rsid w:val="006F773B"/>
    <w:rsid w:val="006F7B47"/>
    <w:rsid w:val="006F7ED3"/>
    <w:rsid w:val="00701AFB"/>
    <w:rsid w:val="00705FCC"/>
    <w:rsid w:val="007072D0"/>
    <w:rsid w:val="00711FE7"/>
    <w:rsid w:val="00712A09"/>
    <w:rsid w:val="00712F68"/>
    <w:rsid w:val="00713F57"/>
    <w:rsid w:val="0071417E"/>
    <w:rsid w:val="00714FFB"/>
    <w:rsid w:val="00717026"/>
    <w:rsid w:val="00720390"/>
    <w:rsid w:val="0072041E"/>
    <w:rsid w:val="007211A4"/>
    <w:rsid w:val="00722E2D"/>
    <w:rsid w:val="007232C3"/>
    <w:rsid w:val="007233C3"/>
    <w:rsid w:val="007235AD"/>
    <w:rsid w:val="00724FB7"/>
    <w:rsid w:val="007250BA"/>
    <w:rsid w:val="00725A54"/>
    <w:rsid w:val="007264BC"/>
    <w:rsid w:val="00726F47"/>
    <w:rsid w:val="00730217"/>
    <w:rsid w:val="007304DB"/>
    <w:rsid w:val="00731E52"/>
    <w:rsid w:val="00731EC3"/>
    <w:rsid w:val="007320A6"/>
    <w:rsid w:val="00734754"/>
    <w:rsid w:val="00735638"/>
    <w:rsid w:val="00736AAA"/>
    <w:rsid w:val="00737CF3"/>
    <w:rsid w:val="00740C20"/>
    <w:rsid w:val="007424D4"/>
    <w:rsid w:val="00744E6F"/>
    <w:rsid w:val="00744E83"/>
    <w:rsid w:val="00746749"/>
    <w:rsid w:val="0074741A"/>
    <w:rsid w:val="00747DA0"/>
    <w:rsid w:val="00751B35"/>
    <w:rsid w:val="00751CFC"/>
    <w:rsid w:val="00753930"/>
    <w:rsid w:val="007544F8"/>
    <w:rsid w:val="007578E4"/>
    <w:rsid w:val="00757B24"/>
    <w:rsid w:val="007605C0"/>
    <w:rsid w:val="007613DD"/>
    <w:rsid w:val="00764F9B"/>
    <w:rsid w:val="007656A4"/>
    <w:rsid w:val="00771BAE"/>
    <w:rsid w:val="00772EB1"/>
    <w:rsid w:val="00775AE3"/>
    <w:rsid w:val="0078007A"/>
    <w:rsid w:val="00780630"/>
    <w:rsid w:val="007811E9"/>
    <w:rsid w:val="007837C0"/>
    <w:rsid w:val="007847AE"/>
    <w:rsid w:val="007848E1"/>
    <w:rsid w:val="00784B71"/>
    <w:rsid w:val="00790FA3"/>
    <w:rsid w:val="0079182C"/>
    <w:rsid w:val="0079239C"/>
    <w:rsid w:val="007923B1"/>
    <w:rsid w:val="00792F90"/>
    <w:rsid w:val="007930FF"/>
    <w:rsid w:val="00793A1E"/>
    <w:rsid w:val="00794722"/>
    <w:rsid w:val="00794BD5"/>
    <w:rsid w:val="00794CBF"/>
    <w:rsid w:val="0079602B"/>
    <w:rsid w:val="00796C8A"/>
    <w:rsid w:val="007971FE"/>
    <w:rsid w:val="007A2A74"/>
    <w:rsid w:val="007A2F07"/>
    <w:rsid w:val="007A5838"/>
    <w:rsid w:val="007A5EBE"/>
    <w:rsid w:val="007A6EDF"/>
    <w:rsid w:val="007B3AF8"/>
    <w:rsid w:val="007B442C"/>
    <w:rsid w:val="007B59CF"/>
    <w:rsid w:val="007B5F90"/>
    <w:rsid w:val="007B74D3"/>
    <w:rsid w:val="007C03A8"/>
    <w:rsid w:val="007C1F91"/>
    <w:rsid w:val="007C5875"/>
    <w:rsid w:val="007C5A53"/>
    <w:rsid w:val="007C5C87"/>
    <w:rsid w:val="007C635F"/>
    <w:rsid w:val="007C70BF"/>
    <w:rsid w:val="007C7AA7"/>
    <w:rsid w:val="007D0F15"/>
    <w:rsid w:val="007D1518"/>
    <w:rsid w:val="007D1FB4"/>
    <w:rsid w:val="007D2A91"/>
    <w:rsid w:val="007D2E3B"/>
    <w:rsid w:val="007D5DF5"/>
    <w:rsid w:val="007D5F4C"/>
    <w:rsid w:val="007E076B"/>
    <w:rsid w:val="007E088D"/>
    <w:rsid w:val="007E15E2"/>
    <w:rsid w:val="007E30D4"/>
    <w:rsid w:val="007E3977"/>
    <w:rsid w:val="007E429C"/>
    <w:rsid w:val="007E4829"/>
    <w:rsid w:val="007E670C"/>
    <w:rsid w:val="007E6717"/>
    <w:rsid w:val="007E7EA5"/>
    <w:rsid w:val="007F074F"/>
    <w:rsid w:val="007F16AD"/>
    <w:rsid w:val="007F1ABA"/>
    <w:rsid w:val="007F2068"/>
    <w:rsid w:val="007F4A0D"/>
    <w:rsid w:val="007F4C5D"/>
    <w:rsid w:val="007F575A"/>
    <w:rsid w:val="007F5E60"/>
    <w:rsid w:val="007F609C"/>
    <w:rsid w:val="007F612B"/>
    <w:rsid w:val="007F6E78"/>
    <w:rsid w:val="007F78D0"/>
    <w:rsid w:val="00801A5E"/>
    <w:rsid w:val="008041A4"/>
    <w:rsid w:val="00804F39"/>
    <w:rsid w:val="008067AD"/>
    <w:rsid w:val="008067F1"/>
    <w:rsid w:val="008101B0"/>
    <w:rsid w:val="0081086A"/>
    <w:rsid w:val="00810BE9"/>
    <w:rsid w:val="00811DA2"/>
    <w:rsid w:val="00815FF6"/>
    <w:rsid w:val="00816015"/>
    <w:rsid w:val="00816C15"/>
    <w:rsid w:val="00817B39"/>
    <w:rsid w:val="008201EC"/>
    <w:rsid w:val="008212D5"/>
    <w:rsid w:val="00821BCB"/>
    <w:rsid w:val="00823A6D"/>
    <w:rsid w:val="00823C3D"/>
    <w:rsid w:val="0082413A"/>
    <w:rsid w:val="008249AD"/>
    <w:rsid w:val="00827148"/>
    <w:rsid w:val="00830566"/>
    <w:rsid w:val="0083083E"/>
    <w:rsid w:val="008342FB"/>
    <w:rsid w:val="0083454E"/>
    <w:rsid w:val="00834C9E"/>
    <w:rsid w:val="0083515C"/>
    <w:rsid w:val="008351F8"/>
    <w:rsid w:val="0083791C"/>
    <w:rsid w:val="00837FB3"/>
    <w:rsid w:val="00840190"/>
    <w:rsid w:val="00841D74"/>
    <w:rsid w:val="00843B04"/>
    <w:rsid w:val="00845740"/>
    <w:rsid w:val="00846073"/>
    <w:rsid w:val="00852818"/>
    <w:rsid w:val="00852E2D"/>
    <w:rsid w:val="008534C3"/>
    <w:rsid w:val="00854BAF"/>
    <w:rsid w:val="00855E2B"/>
    <w:rsid w:val="00856A5D"/>
    <w:rsid w:val="00857744"/>
    <w:rsid w:val="00860BC3"/>
    <w:rsid w:val="008634D5"/>
    <w:rsid w:val="00864179"/>
    <w:rsid w:val="008656F4"/>
    <w:rsid w:val="00865B9B"/>
    <w:rsid w:val="00865CEF"/>
    <w:rsid w:val="008660F5"/>
    <w:rsid w:val="00867589"/>
    <w:rsid w:val="0086775E"/>
    <w:rsid w:val="00870082"/>
    <w:rsid w:val="008702C4"/>
    <w:rsid w:val="00870C7C"/>
    <w:rsid w:val="00871C0C"/>
    <w:rsid w:val="00872565"/>
    <w:rsid w:val="00872704"/>
    <w:rsid w:val="0087306D"/>
    <w:rsid w:val="008748C7"/>
    <w:rsid w:val="0087538E"/>
    <w:rsid w:val="008761DD"/>
    <w:rsid w:val="00876D05"/>
    <w:rsid w:val="00877246"/>
    <w:rsid w:val="00881EDD"/>
    <w:rsid w:val="00882E39"/>
    <w:rsid w:val="00885961"/>
    <w:rsid w:val="008861BA"/>
    <w:rsid w:val="00886748"/>
    <w:rsid w:val="008870E5"/>
    <w:rsid w:val="0088715A"/>
    <w:rsid w:val="00890447"/>
    <w:rsid w:val="00890A47"/>
    <w:rsid w:val="0089155E"/>
    <w:rsid w:val="00891EE3"/>
    <w:rsid w:val="0089249B"/>
    <w:rsid w:val="00895133"/>
    <w:rsid w:val="0089719B"/>
    <w:rsid w:val="008972F7"/>
    <w:rsid w:val="00897AB1"/>
    <w:rsid w:val="008A06B3"/>
    <w:rsid w:val="008A1367"/>
    <w:rsid w:val="008A186A"/>
    <w:rsid w:val="008A207B"/>
    <w:rsid w:val="008A37AF"/>
    <w:rsid w:val="008A3E60"/>
    <w:rsid w:val="008A4DE8"/>
    <w:rsid w:val="008A55A6"/>
    <w:rsid w:val="008A56EB"/>
    <w:rsid w:val="008A58C5"/>
    <w:rsid w:val="008A64FC"/>
    <w:rsid w:val="008A6ABF"/>
    <w:rsid w:val="008A7210"/>
    <w:rsid w:val="008B01A0"/>
    <w:rsid w:val="008B0D93"/>
    <w:rsid w:val="008B192F"/>
    <w:rsid w:val="008B1E5F"/>
    <w:rsid w:val="008B2E8A"/>
    <w:rsid w:val="008B44E7"/>
    <w:rsid w:val="008B4EDB"/>
    <w:rsid w:val="008B61A0"/>
    <w:rsid w:val="008B64FA"/>
    <w:rsid w:val="008B68C2"/>
    <w:rsid w:val="008C229F"/>
    <w:rsid w:val="008C3F9F"/>
    <w:rsid w:val="008C5749"/>
    <w:rsid w:val="008C6261"/>
    <w:rsid w:val="008D0F5E"/>
    <w:rsid w:val="008D1299"/>
    <w:rsid w:val="008D2B3F"/>
    <w:rsid w:val="008D4BEB"/>
    <w:rsid w:val="008D643C"/>
    <w:rsid w:val="008D697D"/>
    <w:rsid w:val="008D6D72"/>
    <w:rsid w:val="008D7280"/>
    <w:rsid w:val="008D7516"/>
    <w:rsid w:val="008E1D28"/>
    <w:rsid w:val="008E352F"/>
    <w:rsid w:val="008E4822"/>
    <w:rsid w:val="008E4A4E"/>
    <w:rsid w:val="008E6639"/>
    <w:rsid w:val="008E7CB3"/>
    <w:rsid w:val="008F0914"/>
    <w:rsid w:val="008F1CD2"/>
    <w:rsid w:val="008F27FE"/>
    <w:rsid w:val="008F6805"/>
    <w:rsid w:val="008F729A"/>
    <w:rsid w:val="008F747B"/>
    <w:rsid w:val="00900DCA"/>
    <w:rsid w:val="00901802"/>
    <w:rsid w:val="00906367"/>
    <w:rsid w:val="009064C5"/>
    <w:rsid w:val="0090713E"/>
    <w:rsid w:val="00911005"/>
    <w:rsid w:val="00912152"/>
    <w:rsid w:val="00912866"/>
    <w:rsid w:val="00914BEC"/>
    <w:rsid w:val="00914E90"/>
    <w:rsid w:val="0091547E"/>
    <w:rsid w:val="00915B0A"/>
    <w:rsid w:val="00915B7F"/>
    <w:rsid w:val="00916BDD"/>
    <w:rsid w:val="00916EA4"/>
    <w:rsid w:val="009200F4"/>
    <w:rsid w:val="00923082"/>
    <w:rsid w:val="00924078"/>
    <w:rsid w:val="0093023C"/>
    <w:rsid w:val="009302A3"/>
    <w:rsid w:val="00930FD1"/>
    <w:rsid w:val="00931434"/>
    <w:rsid w:val="00931814"/>
    <w:rsid w:val="00932B79"/>
    <w:rsid w:val="00932BA6"/>
    <w:rsid w:val="00933F5E"/>
    <w:rsid w:val="00935580"/>
    <w:rsid w:val="009357D5"/>
    <w:rsid w:val="00935A74"/>
    <w:rsid w:val="00937577"/>
    <w:rsid w:val="00937DA0"/>
    <w:rsid w:val="00940452"/>
    <w:rsid w:val="00940803"/>
    <w:rsid w:val="00942EA7"/>
    <w:rsid w:val="009437EB"/>
    <w:rsid w:val="00943840"/>
    <w:rsid w:val="00943A28"/>
    <w:rsid w:val="00944410"/>
    <w:rsid w:val="00944847"/>
    <w:rsid w:val="00946530"/>
    <w:rsid w:val="009469E5"/>
    <w:rsid w:val="009476F9"/>
    <w:rsid w:val="00947FF3"/>
    <w:rsid w:val="00951541"/>
    <w:rsid w:val="009526CB"/>
    <w:rsid w:val="00952EA6"/>
    <w:rsid w:val="00953D68"/>
    <w:rsid w:val="009563A1"/>
    <w:rsid w:val="009574A6"/>
    <w:rsid w:val="0095765C"/>
    <w:rsid w:val="009579B0"/>
    <w:rsid w:val="00960AA0"/>
    <w:rsid w:val="00960C01"/>
    <w:rsid w:val="0096213E"/>
    <w:rsid w:val="009621BD"/>
    <w:rsid w:val="0096237F"/>
    <w:rsid w:val="00962AA4"/>
    <w:rsid w:val="00964C73"/>
    <w:rsid w:val="009651F6"/>
    <w:rsid w:val="00965F8C"/>
    <w:rsid w:val="00966729"/>
    <w:rsid w:val="00966ECD"/>
    <w:rsid w:val="009710E7"/>
    <w:rsid w:val="009714E8"/>
    <w:rsid w:val="00972D44"/>
    <w:rsid w:val="00972F98"/>
    <w:rsid w:val="0097332D"/>
    <w:rsid w:val="009736F4"/>
    <w:rsid w:val="0097394A"/>
    <w:rsid w:val="00977CAF"/>
    <w:rsid w:val="009812B4"/>
    <w:rsid w:val="00982B46"/>
    <w:rsid w:val="00987ED0"/>
    <w:rsid w:val="00990495"/>
    <w:rsid w:val="00990EAC"/>
    <w:rsid w:val="00992464"/>
    <w:rsid w:val="009942F9"/>
    <w:rsid w:val="009A067A"/>
    <w:rsid w:val="009A0A39"/>
    <w:rsid w:val="009A2E4E"/>
    <w:rsid w:val="009A3966"/>
    <w:rsid w:val="009A3982"/>
    <w:rsid w:val="009A3DD4"/>
    <w:rsid w:val="009A3FD9"/>
    <w:rsid w:val="009A6557"/>
    <w:rsid w:val="009A76BA"/>
    <w:rsid w:val="009B0D6D"/>
    <w:rsid w:val="009B1FFC"/>
    <w:rsid w:val="009B2177"/>
    <w:rsid w:val="009B38F6"/>
    <w:rsid w:val="009B398B"/>
    <w:rsid w:val="009B3EF1"/>
    <w:rsid w:val="009B4BAF"/>
    <w:rsid w:val="009B529B"/>
    <w:rsid w:val="009B7B37"/>
    <w:rsid w:val="009C1D9B"/>
    <w:rsid w:val="009C3C9F"/>
    <w:rsid w:val="009C5242"/>
    <w:rsid w:val="009C561D"/>
    <w:rsid w:val="009C5AC9"/>
    <w:rsid w:val="009C66E8"/>
    <w:rsid w:val="009C6A8D"/>
    <w:rsid w:val="009C7D78"/>
    <w:rsid w:val="009D011F"/>
    <w:rsid w:val="009D0A1A"/>
    <w:rsid w:val="009D174E"/>
    <w:rsid w:val="009D2A7C"/>
    <w:rsid w:val="009D2BB0"/>
    <w:rsid w:val="009D53FC"/>
    <w:rsid w:val="009D54FD"/>
    <w:rsid w:val="009D5A2D"/>
    <w:rsid w:val="009D5CF0"/>
    <w:rsid w:val="009D62DE"/>
    <w:rsid w:val="009D6D75"/>
    <w:rsid w:val="009E093B"/>
    <w:rsid w:val="009E0F7F"/>
    <w:rsid w:val="009E15F5"/>
    <w:rsid w:val="009E221E"/>
    <w:rsid w:val="009E27F4"/>
    <w:rsid w:val="009E3B8E"/>
    <w:rsid w:val="009E4686"/>
    <w:rsid w:val="009E49D5"/>
    <w:rsid w:val="009E6C83"/>
    <w:rsid w:val="009F02E5"/>
    <w:rsid w:val="009F07B0"/>
    <w:rsid w:val="009F1EDC"/>
    <w:rsid w:val="009F20AF"/>
    <w:rsid w:val="009F367C"/>
    <w:rsid w:val="009F399C"/>
    <w:rsid w:val="009F3C67"/>
    <w:rsid w:val="009F569F"/>
    <w:rsid w:val="009F5ED4"/>
    <w:rsid w:val="009F6F33"/>
    <w:rsid w:val="009F77AE"/>
    <w:rsid w:val="009F7BB8"/>
    <w:rsid w:val="00A008D0"/>
    <w:rsid w:val="00A05A8F"/>
    <w:rsid w:val="00A05CA4"/>
    <w:rsid w:val="00A065D4"/>
    <w:rsid w:val="00A074A3"/>
    <w:rsid w:val="00A105B7"/>
    <w:rsid w:val="00A109DF"/>
    <w:rsid w:val="00A10D49"/>
    <w:rsid w:val="00A11FCE"/>
    <w:rsid w:val="00A1222D"/>
    <w:rsid w:val="00A15D41"/>
    <w:rsid w:val="00A163B3"/>
    <w:rsid w:val="00A170C1"/>
    <w:rsid w:val="00A178DF"/>
    <w:rsid w:val="00A17ACD"/>
    <w:rsid w:val="00A17D05"/>
    <w:rsid w:val="00A22EF0"/>
    <w:rsid w:val="00A23E6C"/>
    <w:rsid w:val="00A26EBF"/>
    <w:rsid w:val="00A2717D"/>
    <w:rsid w:val="00A27A63"/>
    <w:rsid w:val="00A27B56"/>
    <w:rsid w:val="00A30B10"/>
    <w:rsid w:val="00A310D0"/>
    <w:rsid w:val="00A334EA"/>
    <w:rsid w:val="00A33673"/>
    <w:rsid w:val="00A33817"/>
    <w:rsid w:val="00A349FA"/>
    <w:rsid w:val="00A40DD6"/>
    <w:rsid w:val="00A4105E"/>
    <w:rsid w:val="00A4171C"/>
    <w:rsid w:val="00A41C81"/>
    <w:rsid w:val="00A454B7"/>
    <w:rsid w:val="00A50DBF"/>
    <w:rsid w:val="00A516F6"/>
    <w:rsid w:val="00A5249A"/>
    <w:rsid w:val="00A52F8A"/>
    <w:rsid w:val="00A564FF"/>
    <w:rsid w:val="00A60690"/>
    <w:rsid w:val="00A61C25"/>
    <w:rsid w:val="00A62920"/>
    <w:rsid w:val="00A635DC"/>
    <w:rsid w:val="00A63811"/>
    <w:rsid w:val="00A64536"/>
    <w:rsid w:val="00A654FB"/>
    <w:rsid w:val="00A65B33"/>
    <w:rsid w:val="00A65B7B"/>
    <w:rsid w:val="00A660A2"/>
    <w:rsid w:val="00A70705"/>
    <w:rsid w:val="00A70A31"/>
    <w:rsid w:val="00A73550"/>
    <w:rsid w:val="00A760DC"/>
    <w:rsid w:val="00A77008"/>
    <w:rsid w:val="00A77FE3"/>
    <w:rsid w:val="00A80393"/>
    <w:rsid w:val="00A805DA"/>
    <w:rsid w:val="00A807B7"/>
    <w:rsid w:val="00A80A26"/>
    <w:rsid w:val="00A80A30"/>
    <w:rsid w:val="00A80A83"/>
    <w:rsid w:val="00A819F8"/>
    <w:rsid w:val="00A82B84"/>
    <w:rsid w:val="00A82C36"/>
    <w:rsid w:val="00A84FF2"/>
    <w:rsid w:val="00A857CB"/>
    <w:rsid w:val="00A857D2"/>
    <w:rsid w:val="00A85F5C"/>
    <w:rsid w:val="00A86307"/>
    <w:rsid w:val="00A8724F"/>
    <w:rsid w:val="00A91E78"/>
    <w:rsid w:val="00A91FF9"/>
    <w:rsid w:val="00A9281D"/>
    <w:rsid w:val="00A93542"/>
    <w:rsid w:val="00A945DD"/>
    <w:rsid w:val="00A95DED"/>
    <w:rsid w:val="00A96B81"/>
    <w:rsid w:val="00A96DB4"/>
    <w:rsid w:val="00AA00AD"/>
    <w:rsid w:val="00AA245A"/>
    <w:rsid w:val="00AA3A29"/>
    <w:rsid w:val="00AA4E1C"/>
    <w:rsid w:val="00AA4F58"/>
    <w:rsid w:val="00AA55D1"/>
    <w:rsid w:val="00AA6B6B"/>
    <w:rsid w:val="00AA6CE3"/>
    <w:rsid w:val="00AB0AB1"/>
    <w:rsid w:val="00AB13A6"/>
    <w:rsid w:val="00AB2FC5"/>
    <w:rsid w:val="00AB3233"/>
    <w:rsid w:val="00AB35D5"/>
    <w:rsid w:val="00AB37A9"/>
    <w:rsid w:val="00AB3813"/>
    <w:rsid w:val="00AB4CA1"/>
    <w:rsid w:val="00AB6CEC"/>
    <w:rsid w:val="00AB72B6"/>
    <w:rsid w:val="00AB7D1E"/>
    <w:rsid w:val="00AC0172"/>
    <w:rsid w:val="00AC036A"/>
    <w:rsid w:val="00AC09D1"/>
    <w:rsid w:val="00AC0F20"/>
    <w:rsid w:val="00AC1250"/>
    <w:rsid w:val="00AC1D1E"/>
    <w:rsid w:val="00AC2CEE"/>
    <w:rsid w:val="00AC36BA"/>
    <w:rsid w:val="00AC39A2"/>
    <w:rsid w:val="00AC43A2"/>
    <w:rsid w:val="00AC56CD"/>
    <w:rsid w:val="00AC5B15"/>
    <w:rsid w:val="00AC5CB4"/>
    <w:rsid w:val="00AC6E3D"/>
    <w:rsid w:val="00AD26DB"/>
    <w:rsid w:val="00AD28F1"/>
    <w:rsid w:val="00AD32CA"/>
    <w:rsid w:val="00AD34DC"/>
    <w:rsid w:val="00AD3E6A"/>
    <w:rsid w:val="00AD6698"/>
    <w:rsid w:val="00AE095B"/>
    <w:rsid w:val="00AE2104"/>
    <w:rsid w:val="00AE2B91"/>
    <w:rsid w:val="00AE2F77"/>
    <w:rsid w:val="00AE3580"/>
    <w:rsid w:val="00AE3B30"/>
    <w:rsid w:val="00AE52DE"/>
    <w:rsid w:val="00AE5711"/>
    <w:rsid w:val="00AE5776"/>
    <w:rsid w:val="00AE5F71"/>
    <w:rsid w:val="00AE6651"/>
    <w:rsid w:val="00AE7111"/>
    <w:rsid w:val="00AE7EC3"/>
    <w:rsid w:val="00AF3159"/>
    <w:rsid w:val="00AF3962"/>
    <w:rsid w:val="00AF3A97"/>
    <w:rsid w:val="00AF58EC"/>
    <w:rsid w:val="00AF7A96"/>
    <w:rsid w:val="00B01015"/>
    <w:rsid w:val="00B042B4"/>
    <w:rsid w:val="00B046AB"/>
    <w:rsid w:val="00B0510F"/>
    <w:rsid w:val="00B05A48"/>
    <w:rsid w:val="00B05EA1"/>
    <w:rsid w:val="00B13A08"/>
    <w:rsid w:val="00B15351"/>
    <w:rsid w:val="00B15BEC"/>
    <w:rsid w:val="00B17757"/>
    <w:rsid w:val="00B17DAF"/>
    <w:rsid w:val="00B2024F"/>
    <w:rsid w:val="00B216E6"/>
    <w:rsid w:val="00B2178A"/>
    <w:rsid w:val="00B220A0"/>
    <w:rsid w:val="00B223D8"/>
    <w:rsid w:val="00B22BB8"/>
    <w:rsid w:val="00B234C9"/>
    <w:rsid w:val="00B2518F"/>
    <w:rsid w:val="00B25C77"/>
    <w:rsid w:val="00B25FEF"/>
    <w:rsid w:val="00B26750"/>
    <w:rsid w:val="00B31370"/>
    <w:rsid w:val="00B3281E"/>
    <w:rsid w:val="00B32E8A"/>
    <w:rsid w:val="00B35A47"/>
    <w:rsid w:val="00B35E74"/>
    <w:rsid w:val="00B375E6"/>
    <w:rsid w:val="00B4120C"/>
    <w:rsid w:val="00B41C8D"/>
    <w:rsid w:val="00B41F33"/>
    <w:rsid w:val="00B420FF"/>
    <w:rsid w:val="00B425A7"/>
    <w:rsid w:val="00B433F3"/>
    <w:rsid w:val="00B43774"/>
    <w:rsid w:val="00B44E91"/>
    <w:rsid w:val="00B45C8E"/>
    <w:rsid w:val="00B45EA7"/>
    <w:rsid w:val="00B460CD"/>
    <w:rsid w:val="00B46D8F"/>
    <w:rsid w:val="00B51673"/>
    <w:rsid w:val="00B52927"/>
    <w:rsid w:val="00B53D62"/>
    <w:rsid w:val="00B54B78"/>
    <w:rsid w:val="00B54E5B"/>
    <w:rsid w:val="00B5534D"/>
    <w:rsid w:val="00B5787E"/>
    <w:rsid w:val="00B57D5B"/>
    <w:rsid w:val="00B57D60"/>
    <w:rsid w:val="00B60370"/>
    <w:rsid w:val="00B61160"/>
    <w:rsid w:val="00B629AE"/>
    <w:rsid w:val="00B64BFD"/>
    <w:rsid w:val="00B653A8"/>
    <w:rsid w:val="00B65CAC"/>
    <w:rsid w:val="00B671E1"/>
    <w:rsid w:val="00B70A67"/>
    <w:rsid w:val="00B70B64"/>
    <w:rsid w:val="00B70C48"/>
    <w:rsid w:val="00B70E6F"/>
    <w:rsid w:val="00B71593"/>
    <w:rsid w:val="00B715AE"/>
    <w:rsid w:val="00B754A4"/>
    <w:rsid w:val="00B7638F"/>
    <w:rsid w:val="00B76B4F"/>
    <w:rsid w:val="00B80252"/>
    <w:rsid w:val="00B812F5"/>
    <w:rsid w:val="00B82FFF"/>
    <w:rsid w:val="00B83615"/>
    <w:rsid w:val="00B862A3"/>
    <w:rsid w:val="00B86615"/>
    <w:rsid w:val="00B86BDB"/>
    <w:rsid w:val="00B87F44"/>
    <w:rsid w:val="00B91335"/>
    <w:rsid w:val="00B9199F"/>
    <w:rsid w:val="00B929C4"/>
    <w:rsid w:val="00B93C4E"/>
    <w:rsid w:val="00B93CDD"/>
    <w:rsid w:val="00B957FF"/>
    <w:rsid w:val="00B96A44"/>
    <w:rsid w:val="00B96FBB"/>
    <w:rsid w:val="00B976AC"/>
    <w:rsid w:val="00BA14E0"/>
    <w:rsid w:val="00BA2344"/>
    <w:rsid w:val="00BA4A7D"/>
    <w:rsid w:val="00BA4AB2"/>
    <w:rsid w:val="00BA54C6"/>
    <w:rsid w:val="00BA5979"/>
    <w:rsid w:val="00BB219F"/>
    <w:rsid w:val="00BB4C2E"/>
    <w:rsid w:val="00BB60B3"/>
    <w:rsid w:val="00BC1833"/>
    <w:rsid w:val="00BC1F04"/>
    <w:rsid w:val="00BC365F"/>
    <w:rsid w:val="00BC606F"/>
    <w:rsid w:val="00BC7235"/>
    <w:rsid w:val="00BC746A"/>
    <w:rsid w:val="00BC7A8E"/>
    <w:rsid w:val="00BD079B"/>
    <w:rsid w:val="00BD1C58"/>
    <w:rsid w:val="00BD204C"/>
    <w:rsid w:val="00BD26DE"/>
    <w:rsid w:val="00BD319F"/>
    <w:rsid w:val="00BD4607"/>
    <w:rsid w:val="00BD4B70"/>
    <w:rsid w:val="00BD4D71"/>
    <w:rsid w:val="00BD55A7"/>
    <w:rsid w:val="00BD6A51"/>
    <w:rsid w:val="00BD7095"/>
    <w:rsid w:val="00BD77B2"/>
    <w:rsid w:val="00BE0F73"/>
    <w:rsid w:val="00BE177B"/>
    <w:rsid w:val="00BE253F"/>
    <w:rsid w:val="00BE2CF5"/>
    <w:rsid w:val="00BE2E2A"/>
    <w:rsid w:val="00BE5713"/>
    <w:rsid w:val="00BE72FF"/>
    <w:rsid w:val="00BE796E"/>
    <w:rsid w:val="00BF00AF"/>
    <w:rsid w:val="00BF0259"/>
    <w:rsid w:val="00BF0D99"/>
    <w:rsid w:val="00BF25EA"/>
    <w:rsid w:val="00BF2CA2"/>
    <w:rsid w:val="00BF47AC"/>
    <w:rsid w:val="00BF47E3"/>
    <w:rsid w:val="00BF6E35"/>
    <w:rsid w:val="00BF73ED"/>
    <w:rsid w:val="00C0136C"/>
    <w:rsid w:val="00C02906"/>
    <w:rsid w:val="00C0382F"/>
    <w:rsid w:val="00C03E3D"/>
    <w:rsid w:val="00C04F20"/>
    <w:rsid w:val="00C074BC"/>
    <w:rsid w:val="00C078C9"/>
    <w:rsid w:val="00C106C6"/>
    <w:rsid w:val="00C10EB3"/>
    <w:rsid w:val="00C11295"/>
    <w:rsid w:val="00C12ECA"/>
    <w:rsid w:val="00C138B0"/>
    <w:rsid w:val="00C13A44"/>
    <w:rsid w:val="00C13B75"/>
    <w:rsid w:val="00C14E25"/>
    <w:rsid w:val="00C15E14"/>
    <w:rsid w:val="00C168BC"/>
    <w:rsid w:val="00C17BD0"/>
    <w:rsid w:val="00C213C0"/>
    <w:rsid w:val="00C21557"/>
    <w:rsid w:val="00C2212A"/>
    <w:rsid w:val="00C22DFC"/>
    <w:rsid w:val="00C23D41"/>
    <w:rsid w:val="00C24A76"/>
    <w:rsid w:val="00C25245"/>
    <w:rsid w:val="00C25E0A"/>
    <w:rsid w:val="00C30F02"/>
    <w:rsid w:val="00C336AC"/>
    <w:rsid w:val="00C337DC"/>
    <w:rsid w:val="00C34214"/>
    <w:rsid w:val="00C34910"/>
    <w:rsid w:val="00C365B1"/>
    <w:rsid w:val="00C3662B"/>
    <w:rsid w:val="00C37A2D"/>
    <w:rsid w:val="00C37A51"/>
    <w:rsid w:val="00C400AA"/>
    <w:rsid w:val="00C417E1"/>
    <w:rsid w:val="00C41AE7"/>
    <w:rsid w:val="00C4441D"/>
    <w:rsid w:val="00C4657A"/>
    <w:rsid w:val="00C4721B"/>
    <w:rsid w:val="00C51FD3"/>
    <w:rsid w:val="00C52EE3"/>
    <w:rsid w:val="00C5311D"/>
    <w:rsid w:val="00C556E4"/>
    <w:rsid w:val="00C55F71"/>
    <w:rsid w:val="00C569E7"/>
    <w:rsid w:val="00C56C2C"/>
    <w:rsid w:val="00C57500"/>
    <w:rsid w:val="00C57C2C"/>
    <w:rsid w:val="00C60A82"/>
    <w:rsid w:val="00C61A51"/>
    <w:rsid w:val="00C63BA9"/>
    <w:rsid w:val="00C6469B"/>
    <w:rsid w:val="00C64BC4"/>
    <w:rsid w:val="00C65256"/>
    <w:rsid w:val="00C65BEF"/>
    <w:rsid w:val="00C67031"/>
    <w:rsid w:val="00C7159A"/>
    <w:rsid w:val="00C715F6"/>
    <w:rsid w:val="00C723CA"/>
    <w:rsid w:val="00C72FD6"/>
    <w:rsid w:val="00C74009"/>
    <w:rsid w:val="00C769DA"/>
    <w:rsid w:val="00C77B01"/>
    <w:rsid w:val="00C80E71"/>
    <w:rsid w:val="00C810D7"/>
    <w:rsid w:val="00C82A7E"/>
    <w:rsid w:val="00C84727"/>
    <w:rsid w:val="00C850D1"/>
    <w:rsid w:val="00C85374"/>
    <w:rsid w:val="00C857D3"/>
    <w:rsid w:val="00C85F8B"/>
    <w:rsid w:val="00C86AB0"/>
    <w:rsid w:val="00C8751B"/>
    <w:rsid w:val="00C913D9"/>
    <w:rsid w:val="00C9271D"/>
    <w:rsid w:val="00C92D03"/>
    <w:rsid w:val="00C95992"/>
    <w:rsid w:val="00C95C91"/>
    <w:rsid w:val="00C96CA1"/>
    <w:rsid w:val="00C9724D"/>
    <w:rsid w:val="00CA0B10"/>
    <w:rsid w:val="00CA2444"/>
    <w:rsid w:val="00CA3267"/>
    <w:rsid w:val="00CA4D58"/>
    <w:rsid w:val="00CA6A66"/>
    <w:rsid w:val="00CB03AE"/>
    <w:rsid w:val="00CB4F5B"/>
    <w:rsid w:val="00CC0E3E"/>
    <w:rsid w:val="00CC2D72"/>
    <w:rsid w:val="00CC3987"/>
    <w:rsid w:val="00CC3E9B"/>
    <w:rsid w:val="00CC766A"/>
    <w:rsid w:val="00CD0A33"/>
    <w:rsid w:val="00CD0C13"/>
    <w:rsid w:val="00CD0CF6"/>
    <w:rsid w:val="00CD0EFD"/>
    <w:rsid w:val="00CD142A"/>
    <w:rsid w:val="00CD1A9F"/>
    <w:rsid w:val="00CD1C98"/>
    <w:rsid w:val="00CD6CEB"/>
    <w:rsid w:val="00CD6F79"/>
    <w:rsid w:val="00CD7172"/>
    <w:rsid w:val="00CD7A22"/>
    <w:rsid w:val="00CE0613"/>
    <w:rsid w:val="00CE0C2B"/>
    <w:rsid w:val="00CE1545"/>
    <w:rsid w:val="00CE1741"/>
    <w:rsid w:val="00CE18D3"/>
    <w:rsid w:val="00CE30C6"/>
    <w:rsid w:val="00CE4929"/>
    <w:rsid w:val="00CE5628"/>
    <w:rsid w:val="00CF0FBE"/>
    <w:rsid w:val="00CF1284"/>
    <w:rsid w:val="00CF151A"/>
    <w:rsid w:val="00CF26AA"/>
    <w:rsid w:val="00CF3C96"/>
    <w:rsid w:val="00CF4EBA"/>
    <w:rsid w:val="00CF5C56"/>
    <w:rsid w:val="00D01B69"/>
    <w:rsid w:val="00D044E8"/>
    <w:rsid w:val="00D05693"/>
    <w:rsid w:val="00D07D15"/>
    <w:rsid w:val="00D10E00"/>
    <w:rsid w:val="00D11BFF"/>
    <w:rsid w:val="00D14D31"/>
    <w:rsid w:val="00D1583E"/>
    <w:rsid w:val="00D2139C"/>
    <w:rsid w:val="00D2190E"/>
    <w:rsid w:val="00D22107"/>
    <w:rsid w:val="00D23561"/>
    <w:rsid w:val="00D235CF"/>
    <w:rsid w:val="00D25571"/>
    <w:rsid w:val="00D27E44"/>
    <w:rsid w:val="00D34E84"/>
    <w:rsid w:val="00D35991"/>
    <w:rsid w:val="00D36A1D"/>
    <w:rsid w:val="00D37427"/>
    <w:rsid w:val="00D37745"/>
    <w:rsid w:val="00D4057A"/>
    <w:rsid w:val="00D406F2"/>
    <w:rsid w:val="00D40760"/>
    <w:rsid w:val="00D4086D"/>
    <w:rsid w:val="00D417AE"/>
    <w:rsid w:val="00D42155"/>
    <w:rsid w:val="00D4344B"/>
    <w:rsid w:val="00D448C1"/>
    <w:rsid w:val="00D449E5"/>
    <w:rsid w:val="00D45125"/>
    <w:rsid w:val="00D46310"/>
    <w:rsid w:val="00D46417"/>
    <w:rsid w:val="00D46735"/>
    <w:rsid w:val="00D4753A"/>
    <w:rsid w:val="00D509BE"/>
    <w:rsid w:val="00D528D9"/>
    <w:rsid w:val="00D53CA1"/>
    <w:rsid w:val="00D55A19"/>
    <w:rsid w:val="00D60EF7"/>
    <w:rsid w:val="00D611E9"/>
    <w:rsid w:val="00D61759"/>
    <w:rsid w:val="00D62892"/>
    <w:rsid w:val="00D62B58"/>
    <w:rsid w:val="00D62EF3"/>
    <w:rsid w:val="00D62FCC"/>
    <w:rsid w:val="00D64C61"/>
    <w:rsid w:val="00D65CFB"/>
    <w:rsid w:val="00D66554"/>
    <w:rsid w:val="00D66D13"/>
    <w:rsid w:val="00D678B9"/>
    <w:rsid w:val="00D72C2F"/>
    <w:rsid w:val="00D74806"/>
    <w:rsid w:val="00D765BC"/>
    <w:rsid w:val="00D770B1"/>
    <w:rsid w:val="00D8031A"/>
    <w:rsid w:val="00D816EC"/>
    <w:rsid w:val="00D820FD"/>
    <w:rsid w:val="00D8408D"/>
    <w:rsid w:val="00D841A4"/>
    <w:rsid w:val="00D853A2"/>
    <w:rsid w:val="00D871C7"/>
    <w:rsid w:val="00D933B9"/>
    <w:rsid w:val="00D94BF3"/>
    <w:rsid w:val="00D950D9"/>
    <w:rsid w:val="00D96D55"/>
    <w:rsid w:val="00D973E3"/>
    <w:rsid w:val="00DA0BA1"/>
    <w:rsid w:val="00DA1805"/>
    <w:rsid w:val="00DA2192"/>
    <w:rsid w:val="00DA2557"/>
    <w:rsid w:val="00DA3515"/>
    <w:rsid w:val="00DA3E3F"/>
    <w:rsid w:val="00DA4003"/>
    <w:rsid w:val="00DA4121"/>
    <w:rsid w:val="00DA53BF"/>
    <w:rsid w:val="00DA5D2C"/>
    <w:rsid w:val="00DA6990"/>
    <w:rsid w:val="00DB00B3"/>
    <w:rsid w:val="00DB07E6"/>
    <w:rsid w:val="00DB0836"/>
    <w:rsid w:val="00DB11C4"/>
    <w:rsid w:val="00DB15BB"/>
    <w:rsid w:val="00DB41D5"/>
    <w:rsid w:val="00DB7693"/>
    <w:rsid w:val="00DC27FC"/>
    <w:rsid w:val="00DC3A39"/>
    <w:rsid w:val="00DC4262"/>
    <w:rsid w:val="00DC50C8"/>
    <w:rsid w:val="00DC5D57"/>
    <w:rsid w:val="00DD0198"/>
    <w:rsid w:val="00DD13A3"/>
    <w:rsid w:val="00DD1843"/>
    <w:rsid w:val="00DD2AC8"/>
    <w:rsid w:val="00DD2EA3"/>
    <w:rsid w:val="00DD30CC"/>
    <w:rsid w:val="00DD56F4"/>
    <w:rsid w:val="00DD59BA"/>
    <w:rsid w:val="00DD6305"/>
    <w:rsid w:val="00DD69E2"/>
    <w:rsid w:val="00DD7116"/>
    <w:rsid w:val="00DD74F4"/>
    <w:rsid w:val="00DE0944"/>
    <w:rsid w:val="00DE0BEE"/>
    <w:rsid w:val="00DE1228"/>
    <w:rsid w:val="00DE1CD9"/>
    <w:rsid w:val="00DE38C1"/>
    <w:rsid w:val="00DE5B5A"/>
    <w:rsid w:val="00DE6370"/>
    <w:rsid w:val="00DE7140"/>
    <w:rsid w:val="00DE7AAA"/>
    <w:rsid w:val="00DF0C8B"/>
    <w:rsid w:val="00DF1385"/>
    <w:rsid w:val="00DF2F50"/>
    <w:rsid w:val="00DF3295"/>
    <w:rsid w:val="00DF668B"/>
    <w:rsid w:val="00DF7325"/>
    <w:rsid w:val="00DF7468"/>
    <w:rsid w:val="00DF751A"/>
    <w:rsid w:val="00E00041"/>
    <w:rsid w:val="00E0055A"/>
    <w:rsid w:val="00E011E8"/>
    <w:rsid w:val="00E012FD"/>
    <w:rsid w:val="00E0240E"/>
    <w:rsid w:val="00E02D9E"/>
    <w:rsid w:val="00E03061"/>
    <w:rsid w:val="00E04354"/>
    <w:rsid w:val="00E04828"/>
    <w:rsid w:val="00E05449"/>
    <w:rsid w:val="00E11DCC"/>
    <w:rsid w:val="00E12400"/>
    <w:rsid w:val="00E12702"/>
    <w:rsid w:val="00E14F48"/>
    <w:rsid w:val="00E15185"/>
    <w:rsid w:val="00E16257"/>
    <w:rsid w:val="00E16473"/>
    <w:rsid w:val="00E218C9"/>
    <w:rsid w:val="00E22276"/>
    <w:rsid w:val="00E23B8C"/>
    <w:rsid w:val="00E241CA"/>
    <w:rsid w:val="00E24551"/>
    <w:rsid w:val="00E253A3"/>
    <w:rsid w:val="00E257EC"/>
    <w:rsid w:val="00E2674F"/>
    <w:rsid w:val="00E30C8E"/>
    <w:rsid w:val="00E32B9A"/>
    <w:rsid w:val="00E33C03"/>
    <w:rsid w:val="00E33C5E"/>
    <w:rsid w:val="00E33D46"/>
    <w:rsid w:val="00E33F94"/>
    <w:rsid w:val="00E34DF4"/>
    <w:rsid w:val="00E35717"/>
    <w:rsid w:val="00E3685A"/>
    <w:rsid w:val="00E40480"/>
    <w:rsid w:val="00E40F9F"/>
    <w:rsid w:val="00E41C50"/>
    <w:rsid w:val="00E42CEE"/>
    <w:rsid w:val="00E431BE"/>
    <w:rsid w:val="00E447BC"/>
    <w:rsid w:val="00E44A80"/>
    <w:rsid w:val="00E461BF"/>
    <w:rsid w:val="00E46632"/>
    <w:rsid w:val="00E4700F"/>
    <w:rsid w:val="00E47B9A"/>
    <w:rsid w:val="00E47D58"/>
    <w:rsid w:val="00E5349C"/>
    <w:rsid w:val="00E53AC3"/>
    <w:rsid w:val="00E5427B"/>
    <w:rsid w:val="00E55118"/>
    <w:rsid w:val="00E554D1"/>
    <w:rsid w:val="00E60E7A"/>
    <w:rsid w:val="00E63300"/>
    <w:rsid w:val="00E66282"/>
    <w:rsid w:val="00E716AF"/>
    <w:rsid w:val="00E716BE"/>
    <w:rsid w:val="00E72CBD"/>
    <w:rsid w:val="00E734A4"/>
    <w:rsid w:val="00E74EB8"/>
    <w:rsid w:val="00E772E2"/>
    <w:rsid w:val="00E80085"/>
    <w:rsid w:val="00E813C7"/>
    <w:rsid w:val="00E821CA"/>
    <w:rsid w:val="00E82F05"/>
    <w:rsid w:val="00E84A5A"/>
    <w:rsid w:val="00E86CDE"/>
    <w:rsid w:val="00E877AC"/>
    <w:rsid w:val="00E91114"/>
    <w:rsid w:val="00E92417"/>
    <w:rsid w:val="00E961E9"/>
    <w:rsid w:val="00E97502"/>
    <w:rsid w:val="00E97541"/>
    <w:rsid w:val="00E97B93"/>
    <w:rsid w:val="00EA0BAF"/>
    <w:rsid w:val="00EA0C00"/>
    <w:rsid w:val="00EA1AB2"/>
    <w:rsid w:val="00EA3903"/>
    <w:rsid w:val="00EA760B"/>
    <w:rsid w:val="00EB142C"/>
    <w:rsid w:val="00EB168B"/>
    <w:rsid w:val="00EB241E"/>
    <w:rsid w:val="00EB2746"/>
    <w:rsid w:val="00EB40D6"/>
    <w:rsid w:val="00EB414F"/>
    <w:rsid w:val="00EB42FC"/>
    <w:rsid w:val="00EB7126"/>
    <w:rsid w:val="00EC384F"/>
    <w:rsid w:val="00EC3CFE"/>
    <w:rsid w:val="00EC5BB5"/>
    <w:rsid w:val="00EC6073"/>
    <w:rsid w:val="00EC71B1"/>
    <w:rsid w:val="00EC7C15"/>
    <w:rsid w:val="00ED0474"/>
    <w:rsid w:val="00ED14A5"/>
    <w:rsid w:val="00ED2C33"/>
    <w:rsid w:val="00ED37CA"/>
    <w:rsid w:val="00ED4B12"/>
    <w:rsid w:val="00ED6C4C"/>
    <w:rsid w:val="00ED75EA"/>
    <w:rsid w:val="00EE11F2"/>
    <w:rsid w:val="00EE1A63"/>
    <w:rsid w:val="00EE6D87"/>
    <w:rsid w:val="00EE72AC"/>
    <w:rsid w:val="00EE7B48"/>
    <w:rsid w:val="00EF022C"/>
    <w:rsid w:val="00EF1BBC"/>
    <w:rsid w:val="00EF2EE9"/>
    <w:rsid w:val="00EF38DD"/>
    <w:rsid w:val="00EF4025"/>
    <w:rsid w:val="00EF4E42"/>
    <w:rsid w:val="00F00635"/>
    <w:rsid w:val="00F008F9"/>
    <w:rsid w:val="00F011EC"/>
    <w:rsid w:val="00F035F9"/>
    <w:rsid w:val="00F03729"/>
    <w:rsid w:val="00F038EC"/>
    <w:rsid w:val="00F04900"/>
    <w:rsid w:val="00F07528"/>
    <w:rsid w:val="00F10515"/>
    <w:rsid w:val="00F10692"/>
    <w:rsid w:val="00F11C26"/>
    <w:rsid w:val="00F130A6"/>
    <w:rsid w:val="00F13E08"/>
    <w:rsid w:val="00F1404E"/>
    <w:rsid w:val="00F14507"/>
    <w:rsid w:val="00F14845"/>
    <w:rsid w:val="00F157D5"/>
    <w:rsid w:val="00F159CE"/>
    <w:rsid w:val="00F15ABD"/>
    <w:rsid w:val="00F15FCA"/>
    <w:rsid w:val="00F171B6"/>
    <w:rsid w:val="00F177B9"/>
    <w:rsid w:val="00F20110"/>
    <w:rsid w:val="00F20134"/>
    <w:rsid w:val="00F218EC"/>
    <w:rsid w:val="00F22155"/>
    <w:rsid w:val="00F223F5"/>
    <w:rsid w:val="00F226F7"/>
    <w:rsid w:val="00F23E03"/>
    <w:rsid w:val="00F242FF"/>
    <w:rsid w:val="00F2434C"/>
    <w:rsid w:val="00F24470"/>
    <w:rsid w:val="00F251B2"/>
    <w:rsid w:val="00F2528F"/>
    <w:rsid w:val="00F26740"/>
    <w:rsid w:val="00F27200"/>
    <w:rsid w:val="00F27515"/>
    <w:rsid w:val="00F27B1B"/>
    <w:rsid w:val="00F27CA8"/>
    <w:rsid w:val="00F3192A"/>
    <w:rsid w:val="00F3252E"/>
    <w:rsid w:val="00F33912"/>
    <w:rsid w:val="00F3442D"/>
    <w:rsid w:val="00F34654"/>
    <w:rsid w:val="00F359B3"/>
    <w:rsid w:val="00F35C25"/>
    <w:rsid w:val="00F35EF8"/>
    <w:rsid w:val="00F36190"/>
    <w:rsid w:val="00F3708E"/>
    <w:rsid w:val="00F410E2"/>
    <w:rsid w:val="00F417AE"/>
    <w:rsid w:val="00F417DA"/>
    <w:rsid w:val="00F41D35"/>
    <w:rsid w:val="00F42334"/>
    <w:rsid w:val="00F42371"/>
    <w:rsid w:val="00F42EB3"/>
    <w:rsid w:val="00F4312A"/>
    <w:rsid w:val="00F43404"/>
    <w:rsid w:val="00F43739"/>
    <w:rsid w:val="00F44255"/>
    <w:rsid w:val="00F44995"/>
    <w:rsid w:val="00F44A04"/>
    <w:rsid w:val="00F47190"/>
    <w:rsid w:val="00F471E1"/>
    <w:rsid w:val="00F4720E"/>
    <w:rsid w:val="00F50EEE"/>
    <w:rsid w:val="00F5167D"/>
    <w:rsid w:val="00F51EFE"/>
    <w:rsid w:val="00F52692"/>
    <w:rsid w:val="00F52840"/>
    <w:rsid w:val="00F534DC"/>
    <w:rsid w:val="00F53D67"/>
    <w:rsid w:val="00F5432C"/>
    <w:rsid w:val="00F564CE"/>
    <w:rsid w:val="00F57CE3"/>
    <w:rsid w:val="00F63036"/>
    <w:rsid w:val="00F65D2E"/>
    <w:rsid w:val="00F665BA"/>
    <w:rsid w:val="00F66F42"/>
    <w:rsid w:val="00F70D5C"/>
    <w:rsid w:val="00F71A9C"/>
    <w:rsid w:val="00F72651"/>
    <w:rsid w:val="00F772B0"/>
    <w:rsid w:val="00F779E0"/>
    <w:rsid w:val="00F77CCC"/>
    <w:rsid w:val="00F8038D"/>
    <w:rsid w:val="00F80C48"/>
    <w:rsid w:val="00F80DCF"/>
    <w:rsid w:val="00F81931"/>
    <w:rsid w:val="00F81C40"/>
    <w:rsid w:val="00F83CF5"/>
    <w:rsid w:val="00F83F3C"/>
    <w:rsid w:val="00F844DC"/>
    <w:rsid w:val="00F86D5A"/>
    <w:rsid w:val="00F901DA"/>
    <w:rsid w:val="00F918E7"/>
    <w:rsid w:val="00F91BB8"/>
    <w:rsid w:val="00F91FBA"/>
    <w:rsid w:val="00F92608"/>
    <w:rsid w:val="00F95139"/>
    <w:rsid w:val="00F9660D"/>
    <w:rsid w:val="00F972E3"/>
    <w:rsid w:val="00FA0D38"/>
    <w:rsid w:val="00FA2177"/>
    <w:rsid w:val="00FA2DFE"/>
    <w:rsid w:val="00FA69B5"/>
    <w:rsid w:val="00FA6DE5"/>
    <w:rsid w:val="00FA6E06"/>
    <w:rsid w:val="00FA75E9"/>
    <w:rsid w:val="00FB2E12"/>
    <w:rsid w:val="00FB35DE"/>
    <w:rsid w:val="00FB4A4F"/>
    <w:rsid w:val="00FB61BD"/>
    <w:rsid w:val="00FB6B32"/>
    <w:rsid w:val="00FB6C08"/>
    <w:rsid w:val="00FB7437"/>
    <w:rsid w:val="00FC094D"/>
    <w:rsid w:val="00FC09DD"/>
    <w:rsid w:val="00FC0CF5"/>
    <w:rsid w:val="00FC149A"/>
    <w:rsid w:val="00FC2036"/>
    <w:rsid w:val="00FC2340"/>
    <w:rsid w:val="00FC2E32"/>
    <w:rsid w:val="00FC425E"/>
    <w:rsid w:val="00FC51D9"/>
    <w:rsid w:val="00FC52F4"/>
    <w:rsid w:val="00FC61EF"/>
    <w:rsid w:val="00FC6E04"/>
    <w:rsid w:val="00FD13B4"/>
    <w:rsid w:val="00FD39B0"/>
    <w:rsid w:val="00FD67E0"/>
    <w:rsid w:val="00FD7DA8"/>
    <w:rsid w:val="00FE029F"/>
    <w:rsid w:val="00FE124D"/>
    <w:rsid w:val="00FE450D"/>
    <w:rsid w:val="00FE5D64"/>
    <w:rsid w:val="00FF1C02"/>
    <w:rsid w:val="00FF2B50"/>
    <w:rsid w:val="00FF2EEA"/>
    <w:rsid w:val="00FF4A0D"/>
    <w:rsid w:val="00FF57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4C65B"/>
  <w15:docId w15:val="{3FF89204-F757-4D1C-92C0-5FBDC6447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E8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647E81"/>
    <w:rPr>
      <w:color w:val="0000FF"/>
      <w:u w:val="single"/>
    </w:rPr>
  </w:style>
  <w:style w:type="paragraph" w:styleId="HTMLPreformatted">
    <w:name w:val="HTML Preformatted"/>
    <w:basedOn w:val="Normal"/>
    <w:link w:val="HTMLPreformattedChar1"/>
    <w:semiHidden/>
    <w:unhideWhenUsed/>
    <w:rsid w:val="00647E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rPr>
  </w:style>
  <w:style w:type="character" w:customStyle="1" w:styleId="HTMLPreformattedChar1">
    <w:name w:val="HTML Preformatted Char1"/>
    <w:basedOn w:val="DefaultParagraphFont"/>
    <w:link w:val="HTMLPreformatted"/>
    <w:semiHidden/>
    <w:locked/>
    <w:rsid w:val="00647E81"/>
    <w:rPr>
      <w:rFonts w:ascii="Courier New" w:eastAsia="Times New Roman" w:hAnsi="Courier New" w:cs="Times New Roman"/>
      <w:sz w:val="20"/>
      <w:szCs w:val="20"/>
    </w:rPr>
  </w:style>
  <w:style w:type="character" w:customStyle="1" w:styleId="HTMLPreformattedChar">
    <w:name w:val="HTML Preformatted Char"/>
    <w:basedOn w:val="DefaultParagraphFont"/>
    <w:semiHidden/>
    <w:rsid w:val="00647E81"/>
    <w:rPr>
      <w:rFonts w:ascii="Consolas" w:eastAsia="Times New Roman" w:hAnsi="Consolas" w:cs="Times New Roman"/>
      <w:sz w:val="20"/>
      <w:szCs w:val="20"/>
    </w:rPr>
  </w:style>
  <w:style w:type="paragraph" w:styleId="NormalWeb">
    <w:name w:val="Normal (Web)"/>
    <w:basedOn w:val="Normal"/>
    <w:uiPriority w:val="99"/>
    <w:unhideWhenUsed/>
    <w:rsid w:val="00647E81"/>
    <w:pPr>
      <w:widowControl/>
      <w:autoSpaceDE/>
      <w:autoSpaceDN/>
      <w:adjustRightInd/>
      <w:spacing w:before="100" w:beforeAutospacing="1" w:after="100" w:afterAutospacing="1"/>
      <w:ind w:left="47" w:right="47"/>
    </w:pPr>
  </w:style>
  <w:style w:type="paragraph" w:styleId="FootnoteText">
    <w:name w:val="footnote text"/>
    <w:basedOn w:val="Normal"/>
    <w:link w:val="FootnoteTextChar1"/>
    <w:uiPriority w:val="99"/>
    <w:semiHidden/>
    <w:unhideWhenUsed/>
    <w:rsid w:val="00647E81"/>
    <w:rPr>
      <w:sz w:val="20"/>
    </w:rPr>
  </w:style>
  <w:style w:type="character" w:customStyle="1" w:styleId="FootnoteTextChar1">
    <w:name w:val="Footnote Text Char1"/>
    <w:basedOn w:val="DefaultParagraphFont"/>
    <w:link w:val="FootnoteText"/>
    <w:uiPriority w:val="99"/>
    <w:semiHidden/>
    <w:locked/>
    <w:rsid w:val="00647E81"/>
    <w:rPr>
      <w:rFonts w:ascii="Times New Roman" w:eastAsia="Times New Roman" w:hAnsi="Times New Roman" w:cs="Times New Roman"/>
      <w:sz w:val="20"/>
      <w:szCs w:val="24"/>
    </w:rPr>
  </w:style>
  <w:style w:type="character" w:customStyle="1" w:styleId="FootnoteTextChar">
    <w:name w:val="Footnote Text Char"/>
    <w:basedOn w:val="DefaultParagraphFont"/>
    <w:uiPriority w:val="99"/>
    <w:semiHidden/>
    <w:rsid w:val="00647E81"/>
    <w:rPr>
      <w:rFonts w:ascii="Times New Roman" w:eastAsia="Times New Roman" w:hAnsi="Times New Roman" w:cs="Times New Roman"/>
      <w:sz w:val="20"/>
      <w:szCs w:val="20"/>
    </w:rPr>
  </w:style>
  <w:style w:type="paragraph" w:styleId="CommentText">
    <w:name w:val="annotation text"/>
    <w:basedOn w:val="Normal"/>
    <w:link w:val="CommentTextChar1"/>
    <w:uiPriority w:val="99"/>
    <w:semiHidden/>
    <w:unhideWhenUsed/>
    <w:rsid w:val="00647E81"/>
    <w:rPr>
      <w:sz w:val="20"/>
      <w:szCs w:val="20"/>
    </w:rPr>
  </w:style>
  <w:style w:type="character" w:customStyle="1" w:styleId="CommentTextChar1">
    <w:name w:val="Comment Text Char1"/>
    <w:basedOn w:val="DefaultParagraphFont"/>
    <w:link w:val="CommentText"/>
    <w:uiPriority w:val="99"/>
    <w:semiHidden/>
    <w:locked/>
    <w:rsid w:val="00647E81"/>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semiHidden/>
    <w:rsid w:val="00647E81"/>
    <w:rPr>
      <w:rFonts w:ascii="Times New Roman" w:eastAsia="Times New Roman" w:hAnsi="Times New Roman" w:cs="Times New Roman"/>
      <w:sz w:val="20"/>
      <w:szCs w:val="20"/>
    </w:rPr>
  </w:style>
  <w:style w:type="paragraph" w:styleId="Header">
    <w:name w:val="header"/>
    <w:basedOn w:val="Normal"/>
    <w:link w:val="HeaderChar1"/>
    <w:uiPriority w:val="99"/>
    <w:semiHidden/>
    <w:unhideWhenUsed/>
    <w:rsid w:val="00647E81"/>
    <w:pPr>
      <w:tabs>
        <w:tab w:val="center" w:pos="4680"/>
        <w:tab w:val="right" w:pos="9360"/>
      </w:tabs>
    </w:pPr>
  </w:style>
  <w:style w:type="character" w:customStyle="1" w:styleId="HeaderChar1">
    <w:name w:val="Header Char1"/>
    <w:basedOn w:val="DefaultParagraphFont"/>
    <w:link w:val="Header"/>
    <w:uiPriority w:val="99"/>
    <w:semiHidden/>
    <w:locked/>
    <w:rsid w:val="00647E81"/>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647E81"/>
    <w:rPr>
      <w:rFonts w:ascii="Times New Roman" w:eastAsia="Times New Roman" w:hAnsi="Times New Roman" w:cs="Times New Roman"/>
      <w:sz w:val="24"/>
      <w:szCs w:val="24"/>
    </w:rPr>
  </w:style>
  <w:style w:type="paragraph" w:styleId="Footer">
    <w:name w:val="footer"/>
    <w:basedOn w:val="Normal"/>
    <w:link w:val="FooterChar1"/>
    <w:uiPriority w:val="99"/>
    <w:unhideWhenUsed/>
    <w:rsid w:val="00647E81"/>
    <w:pPr>
      <w:tabs>
        <w:tab w:val="center" w:pos="4680"/>
        <w:tab w:val="right" w:pos="9360"/>
      </w:tabs>
    </w:pPr>
  </w:style>
  <w:style w:type="character" w:customStyle="1" w:styleId="FooterChar1">
    <w:name w:val="Footer Char1"/>
    <w:basedOn w:val="DefaultParagraphFont"/>
    <w:link w:val="Footer"/>
    <w:uiPriority w:val="99"/>
    <w:semiHidden/>
    <w:locked/>
    <w:rsid w:val="00647E81"/>
    <w:rPr>
      <w:rFonts w:ascii="Times New Roman" w:eastAsia="Times New Roman" w:hAnsi="Times New Roman" w:cs="Times New Roman"/>
      <w:sz w:val="24"/>
      <w:szCs w:val="24"/>
    </w:rPr>
  </w:style>
  <w:style w:type="character" w:customStyle="1" w:styleId="FooterChar">
    <w:name w:val="Footer Char"/>
    <w:basedOn w:val="DefaultParagraphFont"/>
    <w:uiPriority w:val="99"/>
    <w:rsid w:val="00647E81"/>
    <w:rPr>
      <w:rFonts w:ascii="Times New Roman" w:eastAsia="Times New Roman" w:hAnsi="Times New Roman" w:cs="Times New Roman"/>
      <w:sz w:val="24"/>
      <w:szCs w:val="24"/>
    </w:rPr>
  </w:style>
  <w:style w:type="paragraph" w:styleId="EndnoteText">
    <w:name w:val="endnote text"/>
    <w:basedOn w:val="Normal"/>
    <w:link w:val="EndnoteTextChar1"/>
    <w:uiPriority w:val="99"/>
    <w:semiHidden/>
    <w:unhideWhenUsed/>
    <w:rsid w:val="00647E81"/>
    <w:rPr>
      <w:sz w:val="20"/>
    </w:rPr>
  </w:style>
  <w:style w:type="character" w:customStyle="1" w:styleId="EndnoteTextChar1">
    <w:name w:val="Endnote Text Char1"/>
    <w:basedOn w:val="DefaultParagraphFont"/>
    <w:link w:val="EndnoteText"/>
    <w:uiPriority w:val="99"/>
    <w:semiHidden/>
    <w:locked/>
    <w:rsid w:val="00647E81"/>
    <w:rPr>
      <w:rFonts w:ascii="Times New Roman" w:eastAsia="Times New Roman" w:hAnsi="Times New Roman" w:cs="Times New Roman"/>
      <w:sz w:val="20"/>
      <w:szCs w:val="24"/>
    </w:rPr>
  </w:style>
  <w:style w:type="character" w:customStyle="1" w:styleId="EndnoteTextChar">
    <w:name w:val="Endnote Text Char"/>
    <w:basedOn w:val="DefaultParagraphFont"/>
    <w:uiPriority w:val="99"/>
    <w:semiHidden/>
    <w:rsid w:val="00647E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1"/>
    <w:uiPriority w:val="99"/>
    <w:semiHidden/>
    <w:unhideWhenUsed/>
    <w:rsid w:val="00647E81"/>
    <w:rPr>
      <w:b/>
      <w:bCs/>
    </w:rPr>
  </w:style>
  <w:style w:type="character" w:customStyle="1" w:styleId="CommentSubjectChar1">
    <w:name w:val="Comment Subject Char1"/>
    <w:basedOn w:val="CommentTextChar1"/>
    <w:link w:val="CommentSubject"/>
    <w:uiPriority w:val="99"/>
    <w:semiHidden/>
    <w:locked/>
    <w:rsid w:val="00647E81"/>
    <w:rPr>
      <w:rFonts w:ascii="Times New Roman" w:eastAsia="Times New Roman" w:hAnsi="Times New Roman" w:cs="Times New Roman"/>
      <w:b/>
      <w:bCs/>
      <w:sz w:val="20"/>
      <w:szCs w:val="20"/>
    </w:rPr>
  </w:style>
  <w:style w:type="character" w:customStyle="1" w:styleId="CommentSubjectChar">
    <w:name w:val="Comment Subject Char"/>
    <w:basedOn w:val="CommentTextChar"/>
    <w:uiPriority w:val="99"/>
    <w:semiHidden/>
    <w:rsid w:val="00647E81"/>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47E81"/>
    <w:rPr>
      <w:rFonts w:ascii="Tahoma" w:hAnsi="Tahoma"/>
      <w:sz w:val="16"/>
      <w:szCs w:val="16"/>
    </w:rPr>
  </w:style>
  <w:style w:type="character" w:customStyle="1" w:styleId="BalloonTextChar1">
    <w:name w:val="Balloon Text Char1"/>
    <w:basedOn w:val="DefaultParagraphFont"/>
    <w:link w:val="BalloonText"/>
    <w:uiPriority w:val="99"/>
    <w:semiHidden/>
    <w:locked/>
    <w:rsid w:val="00647E81"/>
    <w:rPr>
      <w:rFonts w:ascii="Tahoma" w:eastAsia="Times New Roman" w:hAnsi="Tahoma" w:cs="Times New Roman"/>
      <w:sz w:val="16"/>
      <w:szCs w:val="16"/>
    </w:rPr>
  </w:style>
  <w:style w:type="character" w:customStyle="1" w:styleId="BalloonTextChar">
    <w:name w:val="Balloon Text Char"/>
    <w:basedOn w:val="DefaultParagraphFont"/>
    <w:uiPriority w:val="99"/>
    <w:semiHidden/>
    <w:rsid w:val="00647E81"/>
    <w:rPr>
      <w:rFonts w:ascii="Tahoma" w:eastAsia="Times New Roman" w:hAnsi="Tahoma" w:cs="Tahoma"/>
      <w:sz w:val="16"/>
      <w:szCs w:val="16"/>
    </w:rPr>
  </w:style>
  <w:style w:type="paragraph" w:styleId="ListParagraph">
    <w:name w:val="List Paragraph"/>
    <w:basedOn w:val="Normal"/>
    <w:uiPriority w:val="34"/>
    <w:qFormat/>
    <w:rsid w:val="00647E81"/>
    <w:pPr>
      <w:ind w:left="720"/>
    </w:pPr>
  </w:style>
  <w:style w:type="paragraph" w:customStyle="1" w:styleId="style12">
    <w:name w:val="style12"/>
    <w:basedOn w:val="Normal"/>
    <w:uiPriority w:val="99"/>
    <w:semiHidden/>
    <w:rsid w:val="00647E81"/>
    <w:pPr>
      <w:widowControl/>
      <w:autoSpaceDE/>
      <w:autoSpaceDN/>
      <w:adjustRightInd/>
      <w:spacing w:before="100" w:beforeAutospacing="1" w:after="100" w:afterAutospacing="1"/>
      <w:ind w:left="50" w:right="50"/>
    </w:pPr>
    <w:rPr>
      <w:sz w:val="12"/>
      <w:szCs w:val="12"/>
    </w:rPr>
  </w:style>
  <w:style w:type="paragraph" w:customStyle="1" w:styleId="Default">
    <w:name w:val="Default"/>
    <w:rsid w:val="00647E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EquationCaption">
    <w:name w:val="_Equation Caption"/>
    <w:rsid w:val="00647E81"/>
  </w:style>
  <w:style w:type="character" w:customStyle="1" w:styleId="apple-style-span">
    <w:name w:val="apple-style-span"/>
    <w:basedOn w:val="DefaultParagraphFont"/>
    <w:rsid w:val="00647E81"/>
  </w:style>
  <w:style w:type="character" w:styleId="Strong">
    <w:name w:val="Strong"/>
    <w:basedOn w:val="DefaultParagraphFont"/>
    <w:qFormat/>
    <w:rsid w:val="00647E81"/>
    <w:rPr>
      <w:b/>
      <w:bCs/>
    </w:rPr>
  </w:style>
  <w:style w:type="character" w:styleId="FollowedHyperlink">
    <w:name w:val="FollowedHyperlink"/>
    <w:basedOn w:val="DefaultParagraphFont"/>
    <w:semiHidden/>
    <w:unhideWhenUsed/>
    <w:rsid w:val="00A4171C"/>
    <w:rPr>
      <w:color w:val="800080" w:themeColor="followedHyperlink"/>
      <w:u w:val="single"/>
    </w:rPr>
  </w:style>
  <w:style w:type="character" w:customStyle="1" w:styleId="il">
    <w:name w:val="il"/>
    <w:basedOn w:val="DefaultParagraphFont"/>
    <w:rsid w:val="006C7BFB"/>
  </w:style>
  <w:style w:type="character" w:styleId="CommentReference">
    <w:name w:val="annotation reference"/>
    <w:basedOn w:val="DefaultParagraphFont"/>
    <w:uiPriority w:val="99"/>
    <w:semiHidden/>
    <w:unhideWhenUsed/>
    <w:rsid w:val="00942EA7"/>
    <w:rPr>
      <w:sz w:val="18"/>
      <w:szCs w:val="18"/>
    </w:rPr>
  </w:style>
  <w:style w:type="paragraph" w:styleId="Revision">
    <w:name w:val="Revision"/>
    <w:hidden/>
    <w:uiPriority w:val="99"/>
    <w:semiHidden/>
    <w:rsid w:val="003D653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092092">
      <w:bodyDiv w:val="1"/>
      <w:marLeft w:val="0"/>
      <w:marRight w:val="0"/>
      <w:marTop w:val="0"/>
      <w:marBottom w:val="0"/>
      <w:divBdr>
        <w:top w:val="none" w:sz="0" w:space="0" w:color="auto"/>
        <w:left w:val="none" w:sz="0" w:space="0" w:color="auto"/>
        <w:bottom w:val="none" w:sz="0" w:space="0" w:color="auto"/>
        <w:right w:val="none" w:sz="0" w:space="0" w:color="auto"/>
      </w:divBdr>
    </w:div>
    <w:div w:id="444152008">
      <w:bodyDiv w:val="1"/>
      <w:marLeft w:val="0"/>
      <w:marRight w:val="0"/>
      <w:marTop w:val="0"/>
      <w:marBottom w:val="0"/>
      <w:divBdr>
        <w:top w:val="none" w:sz="0" w:space="0" w:color="auto"/>
        <w:left w:val="none" w:sz="0" w:space="0" w:color="auto"/>
        <w:bottom w:val="none" w:sz="0" w:space="0" w:color="auto"/>
        <w:right w:val="none" w:sz="0" w:space="0" w:color="auto"/>
      </w:divBdr>
      <w:divsChild>
        <w:div w:id="40833423">
          <w:marLeft w:val="0"/>
          <w:marRight w:val="0"/>
          <w:marTop w:val="0"/>
          <w:marBottom w:val="0"/>
          <w:divBdr>
            <w:top w:val="none" w:sz="0" w:space="0" w:color="auto"/>
            <w:left w:val="none" w:sz="0" w:space="0" w:color="auto"/>
            <w:bottom w:val="none" w:sz="0" w:space="0" w:color="auto"/>
            <w:right w:val="none" w:sz="0" w:space="0" w:color="auto"/>
          </w:divBdr>
          <w:divsChild>
            <w:div w:id="928808505">
              <w:marLeft w:val="0"/>
              <w:marRight w:val="0"/>
              <w:marTop w:val="0"/>
              <w:marBottom w:val="0"/>
              <w:divBdr>
                <w:top w:val="none" w:sz="0" w:space="0" w:color="auto"/>
                <w:left w:val="none" w:sz="0" w:space="0" w:color="auto"/>
                <w:bottom w:val="none" w:sz="0" w:space="0" w:color="auto"/>
                <w:right w:val="none" w:sz="0" w:space="0" w:color="auto"/>
              </w:divBdr>
              <w:divsChild>
                <w:div w:id="1822888219">
                  <w:marLeft w:val="0"/>
                  <w:marRight w:val="0"/>
                  <w:marTop w:val="0"/>
                  <w:marBottom w:val="0"/>
                  <w:divBdr>
                    <w:top w:val="none" w:sz="0" w:space="0" w:color="auto"/>
                    <w:left w:val="none" w:sz="0" w:space="0" w:color="auto"/>
                    <w:bottom w:val="none" w:sz="0" w:space="0" w:color="auto"/>
                    <w:right w:val="none" w:sz="0" w:space="0" w:color="auto"/>
                  </w:divBdr>
                  <w:divsChild>
                    <w:div w:id="1622960702">
                      <w:marLeft w:val="0"/>
                      <w:marRight w:val="0"/>
                      <w:marTop w:val="0"/>
                      <w:marBottom w:val="0"/>
                      <w:divBdr>
                        <w:top w:val="none" w:sz="0" w:space="0" w:color="auto"/>
                        <w:left w:val="none" w:sz="0" w:space="0" w:color="auto"/>
                        <w:bottom w:val="none" w:sz="0" w:space="0" w:color="auto"/>
                        <w:right w:val="none" w:sz="0" w:space="0" w:color="auto"/>
                      </w:divBdr>
                      <w:divsChild>
                        <w:div w:id="1967347944">
                          <w:marLeft w:val="0"/>
                          <w:marRight w:val="0"/>
                          <w:marTop w:val="0"/>
                          <w:marBottom w:val="0"/>
                          <w:divBdr>
                            <w:top w:val="none" w:sz="0" w:space="0" w:color="auto"/>
                            <w:left w:val="none" w:sz="0" w:space="0" w:color="auto"/>
                            <w:bottom w:val="none" w:sz="0" w:space="0" w:color="auto"/>
                            <w:right w:val="none" w:sz="0" w:space="0" w:color="auto"/>
                          </w:divBdr>
                          <w:divsChild>
                            <w:div w:id="1855728192">
                              <w:marLeft w:val="0"/>
                              <w:marRight w:val="0"/>
                              <w:marTop w:val="0"/>
                              <w:marBottom w:val="0"/>
                              <w:divBdr>
                                <w:top w:val="none" w:sz="0" w:space="0" w:color="auto"/>
                                <w:left w:val="none" w:sz="0" w:space="0" w:color="auto"/>
                                <w:bottom w:val="none" w:sz="0" w:space="0" w:color="auto"/>
                                <w:right w:val="none" w:sz="0" w:space="0" w:color="auto"/>
                              </w:divBdr>
                              <w:divsChild>
                                <w:div w:id="1038504525">
                                  <w:marLeft w:val="0"/>
                                  <w:marRight w:val="0"/>
                                  <w:marTop w:val="0"/>
                                  <w:marBottom w:val="0"/>
                                  <w:divBdr>
                                    <w:top w:val="none" w:sz="0" w:space="0" w:color="auto"/>
                                    <w:left w:val="none" w:sz="0" w:space="0" w:color="auto"/>
                                    <w:bottom w:val="none" w:sz="0" w:space="0" w:color="auto"/>
                                    <w:right w:val="none" w:sz="0" w:space="0" w:color="auto"/>
                                  </w:divBdr>
                                  <w:divsChild>
                                    <w:div w:id="137575610">
                                      <w:marLeft w:val="0"/>
                                      <w:marRight w:val="0"/>
                                      <w:marTop w:val="0"/>
                                      <w:marBottom w:val="0"/>
                                      <w:divBdr>
                                        <w:top w:val="none" w:sz="0" w:space="0" w:color="auto"/>
                                        <w:left w:val="none" w:sz="0" w:space="0" w:color="auto"/>
                                        <w:bottom w:val="none" w:sz="0" w:space="0" w:color="auto"/>
                                        <w:right w:val="none" w:sz="0" w:space="0" w:color="auto"/>
                                      </w:divBdr>
                                      <w:divsChild>
                                        <w:div w:id="368534765">
                                          <w:marLeft w:val="0"/>
                                          <w:marRight w:val="0"/>
                                          <w:marTop w:val="0"/>
                                          <w:marBottom w:val="0"/>
                                          <w:divBdr>
                                            <w:top w:val="none" w:sz="0" w:space="0" w:color="auto"/>
                                            <w:left w:val="none" w:sz="0" w:space="0" w:color="auto"/>
                                            <w:bottom w:val="none" w:sz="0" w:space="0" w:color="auto"/>
                                            <w:right w:val="none" w:sz="0" w:space="0" w:color="auto"/>
                                          </w:divBdr>
                                          <w:divsChild>
                                            <w:div w:id="611935319">
                                              <w:marLeft w:val="0"/>
                                              <w:marRight w:val="0"/>
                                              <w:marTop w:val="0"/>
                                              <w:marBottom w:val="0"/>
                                              <w:divBdr>
                                                <w:top w:val="none" w:sz="0" w:space="0" w:color="auto"/>
                                                <w:left w:val="none" w:sz="0" w:space="0" w:color="auto"/>
                                                <w:bottom w:val="none" w:sz="0" w:space="0" w:color="auto"/>
                                                <w:right w:val="none" w:sz="0" w:space="0" w:color="auto"/>
                                              </w:divBdr>
                                              <w:divsChild>
                                                <w:div w:id="1735472346">
                                                  <w:marLeft w:val="0"/>
                                                  <w:marRight w:val="0"/>
                                                  <w:marTop w:val="0"/>
                                                  <w:marBottom w:val="0"/>
                                                  <w:divBdr>
                                                    <w:top w:val="single" w:sz="12" w:space="2" w:color="FFFFCC"/>
                                                    <w:left w:val="single" w:sz="12" w:space="2" w:color="FFFFCC"/>
                                                    <w:bottom w:val="single" w:sz="12" w:space="2" w:color="FFFFCC"/>
                                                    <w:right w:val="single" w:sz="12" w:space="0" w:color="FFFFCC"/>
                                                  </w:divBdr>
                                                  <w:divsChild>
                                                    <w:div w:id="694573458">
                                                      <w:marLeft w:val="0"/>
                                                      <w:marRight w:val="0"/>
                                                      <w:marTop w:val="0"/>
                                                      <w:marBottom w:val="0"/>
                                                      <w:divBdr>
                                                        <w:top w:val="none" w:sz="0" w:space="0" w:color="auto"/>
                                                        <w:left w:val="none" w:sz="0" w:space="0" w:color="auto"/>
                                                        <w:bottom w:val="none" w:sz="0" w:space="0" w:color="auto"/>
                                                        <w:right w:val="none" w:sz="0" w:space="0" w:color="auto"/>
                                                      </w:divBdr>
                                                      <w:divsChild>
                                                        <w:div w:id="1914657359">
                                                          <w:marLeft w:val="0"/>
                                                          <w:marRight w:val="0"/>
                                                          <w:marTop w:val="0"/>
                                                          <w:marBottom w:val="0"/>
                                                          <w:divBdr>
                                                            <w:top w:val="none" w:sz="0" w:space="0" w:color="auto"/>
                                                            <w:left w:val="none" w:sz="0" w:space="0" w:color="auto"/>
                                                            <w:bottom w:val="none" w:sz="0" w:space="0" w:color="auto"/>
                                                            <w:right w:val="none" w:sz="0" w:space="0" w:color="auto"/>
                                                          </w:divBdr>
                                                          <w:divsChild>
                                                            <w:div w:id="185413852">
                                                              <w:marLeft w:val="0"/>
                                                              <w:marRight w:val="0"/>
                                                              <w:marTop w:val="0"/>
                                                              <w:marBottom w:val="0"/>
                                                              <w:divBdr>
                                                                <w:top w:val="none" w:sz="0" w:space="0" w:color="auto"/>
                                                                <w:left w:val="none" w:sz="0" w:space="0" w:color="auto"/>
                                                                <w:bottom w:val="none" w:sz="0" w:space="0" w:color="auto"/>
                                                                <w:right w:val="none" w:sz="0" w:space="0" w:color="auto"/>
                                                              </w:divBdr>
                                                              <w:divsChild>
                                                                <w:div w:id="911281413">
                                                                  <w:marLeft w:val="0"/>
                                                                  <w:marRight w:val="0"/>
                                                                  <w:marTop w:val="0"/>
                                                                  <w:marBottom w:val="0"/>
                                                                  <w:divBdr>
                                                                    <w:top w:val="none" w:sz="0" w:space="0" w:color="auto"/>
                                                                    <w:left w:val="none" w:sz="0" w:space="0" w:color="auto"/>
                                                                    <w:bottom w:val="none" w:sz="0" w:space="0" w:color="auto"/>
                                                                    <w:right w:val="none" w:sz="0" w:space="0" w:color="auto"/>
                                                                  </w:divBdr>
                                                                  <w:divsChild>
                                                                    <w:div w:id="2147232962">
                                                                      <w:marLeft w:val="0"/>
                                                                      <w:marRight w:val="0"/>
                                                                      <w:marTop w:val="0"/>
                                                                      <w:marBottom w:val="0"/>
                                                                      <w:divBdr>
                                                                        <w:top w:val="none" w:sz="0" w:space="0" w:color="auto"/>
                                                                        <w:left w:val="none" w:sz="0" w:space="0" w:color="auto"/>
                                                                        <w:bottom w:val="none" w:sz="0" w:space="0" w:color="auto"/>
                                                                        <w:right w:val="none" w:sz="0" w:space="0" w:color="auto"/>
                                                                      </w:divBdr>
                                                                      <w:divsChild>
                                                                        <w:div w:id="378670527">
                                                                          <w:marLeft w:val="0"/>
                                                                          <w:marRight w:val="0"/>
                                                                          <w:marTop w:val="0"/>
                                                                          <w:marBottom w:val="0"/>
                                                                          <w:divBdr>
                                                                            <w:top w:val="none" w:sz="0" w:space="0" w:color="auto"/>
                                                                            <w:left w:val="none" w:sz="0" w:space="0" w:color="auto"/>
                                                                            <w:bottom w:val="none" w:sz="0" w:space="0" w:color="auto"/>
                                                                            <w:right w:val="none" w:sz="0" w:space="0" w:color="auto"/>
                                                                          </w:divBdr>
                                                                          <w:divsChild>
                                                                            <w:div w:id="125123098">
                                                                              <w:marLeft w:val="0"/>
                                                                              <w:marRight w:val="0"/>
                                                                              <w:marTop w:val="0"/>
                                                                              <w:marBottom w:val="0"/>
                                                                              <w:divBdr>
                                                                                <w:top w:val="none" w:sz="0" w:space="0" w:color="auto"/>
                                                                                <w:left w:val="none" w:sz="0" w:space="0" w:color="auto"/>
                                                                                <w:bottom w:val="none" w:sz="0" w:space="0" w:color="auto"/>
                                                                                <w:right w:val="none" w:sz="0" w:space="0" w:color="auto"/>
                                                                              </w:divBdr>
                                                                              <w:divsChild>
                                                                                <w:div w:id="1316497664">
                                                                                  <w:marLeft w:val="0"/>
                                                                                  <w:marRight w:val="0"/>
                                                                                  <w:marTop w:val="0"/>
                                                                                  <w:marBottom w:val="0"/>
                                                                                  <w:divBdr>
                                                                                    <w:top w:val="none" w:sz="0" w:space="0" w:color="auto"/>
                                                                                    <w:left w:val="none" w:sz="0" w:space="0" w:color="auto"/>
                                                                                    <w:bottom w:val="none" w:sz="0" w:space="0" w:color="auto"/>
                                                                                    <w:right w:val="none" w:sz="0" w:space="0" w:color="auto"/>
                                                                                  </w:divBdr>
                                                                                  <w:divsChild>
                                                                                    <w:div w:id="1568219994">
                                                                                      <w:marLeft w:val="0"/>
                                                                                      <w:marRight w:val="0"/>
                                                                                      <w:marTop w:val="0"/>
                                                                                      <w:marBottom w:val="0"/>
                                                                                      <w:divBdr>
                                                                                        <w:top w:val="none" w:sz="0" w:space="0" w:color="auto"/>
                                                                                        <w:left w:val="none" w:sz="0" w:space="0" w:color="auto"/>
                                                                                        <w:bottom w:val="none" w:sz="0" w:space="0" w:color="auto"/>
                                                                                        <w:right w:val="none" w:sz="0" w:space="0" w:color="auto"/>
                                                                                      </w:divBdr>
                                                                                      <w:divsChild>
                                                                                        <w:div w:id="1271161552">
                                                                                          <w:marLeft w:val="0"/>
                                                                                          <w:marRight w:val="0"/>
                                                                                          <w:marTop w:val="0"/>
                                                                                          <w:marBottom w:val="0"/>
                                                                                          <w:divBdr>
                                                                                            <w:top w:val="none" w:sz="0" w:space="0" w:color="auto"/>
                                                                                            <w:left w:val="none" w:sz="0" w:space="0" w:color="auto"/>
                                                                                            <w:bottom w:val="none" w:sz="0" w:space="0" w:color="auto"/>
                                                                                            <w:right w:val="none" w:sz="0" w:space="0" w:color="auto"/>
                                                                                          </w:divBdr>
                                                                                          <w:divsChild>
                                                                                            <w:div w:id="1990673324">
                                                                                              <w:marLeft w:val="0"/>
                                                                                              <w:marRight w:val="120"/>
                                                                                              <w:marTop w:val="0"/>
                                                                                              <w:marBottom w:val="150"/>
                                                                                              <w:divBdr>
                                                                                                <w:top w:val="single" w:sz="2" w:space="0" w:color="EFEFEF"/>
                                                                                                <w:left w:val="single" w:sz="6" w:space="0" w:color="EFEFEF"/>
                                                                                                <w:bottom w:val="single" w:sz="6" w:space="0" w:color="E2E2E2"/>
                                                                                                <w:right w:val="single" w:sz="6" w:space="0" w:color="EFEFEF"/>
                                                                                              </w:divBdr>
                                                                                              <w:divsChild>
                                                                                                <w:div w:id="844787332">
                                                                                                  <w:marLeft w:val="0"/>
                                                                                                  <w:marRight w:val="0"/>
                                                                                                  <w:marTop w:val="0"/>
                                                                                                  <w:marBottom w:val="0"/>
                                                                                                  <w:divBdr>
                                                                                                    <w:top w:val="none" w:sz="0" w:space="0" w:color="auto"/>
                                                                                                    <w:left w:val="none" w:sz="0" w:space="0" w:color="auto"/>
                                                                                                    <w:bottom w:val="none" w:sz="0" w:space="0" w:color="auto"/>
                                                                                                    <w:right w:val="none" w:sz="0" w:space="0" w:color="auto"/>
                                                                                                  </w:divBdr>
                                                                                                  <w:divsChild>
                                                                                                    <w:div w:id="186258084">
                                                                                                      <w:marLeft w:val="0"/>
                                                                                                      <w:marRight w:val="0"/>
                                                                                                      <w:marTop w:val="0"/>
                                                                                                      <w:marBottom w:val="0"/>
                                                                                                      <w:divBdr>
                                                                                                        <w:top w:val="none" w:sz="0" w:space="0" w:color="auto"/>
                                                                                                        <w:left w:val="none" w:sz="0" w:space="0" w:color="auto"/>
                                                                                                        <w:bottom w:val="none" w:sz="0" w:space="0" w:color="auto"/>
                                                                                                        <w:right w:val="none" w:sz="0" w:space="0" w:color="auto"/>
                                                                                                      </w:divBdr>
                                                                                                      <w:divsChild>
                                                                                                        <w:div w:id="1934701745">
                                                                                                          <w:marLeft w:val="0"/>
                                                                                                          <w:marRight w:val="0"/>
                                                                                                          <w:marTop w:val="0"/>
                                                                                                          <w:marBottom w:val="0"/>
                                                                                                          <w:divBdr>
                                                                                                            <w:top w:val="none" w:sz="0" w:space="0" w:color="auto"/>
                                                                                                            <w:left w:val="none" w:sz="0" w:space="0" w:color="auto"/>
                                                                                                            <w:bottom w:val="none" w:sz="0" w:space="0" w:color="auto"/>
                                                                                                            <w:right w:val="none" w:sz="0" w:space="0" w:color="auto"/>
                                                                                                          </w:divBdr>
                                                                                                          <w:divsChild>
                                                                                                            <w:div w:id="1334724119">
                                                                                                              <w:marLeft w:val="0"/>
                                                                                                              <w:marRight w:val="0"/>
                                                                                                              <w:marTop w:val="0"/>
                                                                                                              <w:marBottom w:val="0"/>
                                                                                                              <w:divBdr>
                                                                                                                <w:top w:val="none" w:sz="0" w:space="0" w:color="auto"/>
                                                                                                                <w:left w:val="none" w:sz="0" w:space="0" w:color="auto"/>
                                                                                                                <w:bottom w:val="none" w:sz="0" w:space="0" w:color="auto"/>
                                                                                                                <w:right w:val="none" w:sz="0" w:space="0" w:color="auto"/>
                                                                                                              </w:divBdr>
                                                                                                              <w:divsChild>
                                                                                                                <w:div w:id="260144766">
                                                                                                                  <w:marLeft w:val="0"/>
                                                                                                                  <w:marRight w:val="0"/>
                                                                                                                  <w:marTop w:val="0"/>
                                                                                                                  <w:marBottom w:val="0"/>
                                                                                                                  <w:divBdr>
                                                                                                                    <w:top w:val="single" w:sz="2" w:space="4" w:color="D8D8D8"/>
                                                                                                                    <w:left w:val="single" w:sz="2" w:space="0" w:color="D8D8D8"/>
                                                                                                                    <w:bottom w:val="single" w:sz="2" w:space="4" w:color="D8D8D8"/>
                                                                                                                    <w:right w:val="single" w:sz="2" w:space="0" w:color="D8D8D8"/>
                                                                                                                  </w:divBdr>
                                                                                                                  <w:divsChild>
                                                                                                                    <w:div w:id="1535197185">
                                                                                                                      <w:marLeft w:val="225"/>
                                                                                                                      <w:marRight w:val="225"/>
                                                                                                                      <w:marTop w:val="75"/>
                                                                                                                      <w:marBottom w:val="75"/>
                                                                                                                      <w:divBdr>
                                                                                                                        <w:top w:val="none" w:sz="0" w:space="0" w:color="auto"/>
                                                                                                                        <w:left w:val="none" w:sz="0" w:space="0" w:color="auto"/>
                                                                                                                        <w:bottom w:val="none" w:sz="0" w:space="0" w:color="auto"/>
                                                                                                                        <w:right w:val="none" w:sz="0" w:space="0" w:color="auto"/>
                                                                                                                      </w:divBdr>
                                                                                                                      <w:divsChild>
                                                                                                                        <w:div w:id="1869902588">
                                                                                                                          <w:marLeft w:val="0"/>
                                                                                                                          <w:marRight w:val="0"/>
                                                                                                                          <w:marTop w:val="0"/>
                                                                                                                          <w:marBottom w:val="0"/>
                                                                                                                          <w:divBdr>
                                                                                                                            <w:top w:val="single" w:sz="6" w:space="0" w:color="auto"/>
                                                                                                                            <w:left w:val="single" w:sz="6" w:space="0" w:color="auto"/>
                                                                                                                            <w:bottom w:val="single" w:sz="6" w:space="0" w:color="auto"/>
                                                                                                                            <w:right w:val="single" w:sz="6" w:space="0" w:color="auto"/>
                                                                                                                          </w:divBdr>
                                                                                                                          <w:divsChild>
                                                                                                                            <w:div w:id="1110589677">
                                                                                                                              <w:marLeft w:val="0"/>
                                                                                                                              <w:marRight w:val="0"/>
                                                                                                                              <w:marTop w:val="0"/>
                                                                                                                              <w:marBottom w:val="0"/>
                                                                                                                              <w:divBdr>
                                                                                                                                <w:top w:val="none" w:sz="0" w:space="0" w:color="auto"/>
                                                                                                                                <w:left w:val="none" w:sz="0" w:space="0" w:color="auto"/>
                                                                                                                                <w:bottom w:val="none" w:sz="0" w:space="0" w:color="auto"/>
                                                                                                                                <w:right w:val="none" w:sz="0" w:space="0" w:color="auto"/>
                                                                                                                              </w:divBdr>
                                                                                                                              <w:divsChild>
                                                                                                                                <w:div w:id="6318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2010263">
      <w:bodyDiv w:val="1"/>
      <w:marLeft w:val="0"/>
      <w:marRight w:val="0"/>
      <w:marTop w:val="0"/>
      <w:marBottom w:val="0"/>
      <w:divBdr>
        <w:top w:val="none" w:sz="0" w:space="0" w:color="auto"/>
        <w:left w:val="none" w:sz="0" w:space="0" w:color="auto"/>
        <w:bottom w:val="none" w:sz="0" w:space="0" w:color="auto"/>
        <w:right w:val="none" w:sz="0" w:space="0" w:color="auto"/>
      </w:divBdr>
      <w:divsChild>
        <w:div w:id="1582256058">
          <w:marLeft w:val="0"/>
          <w:marRight w:val="0"/>
          <w:marTop w:val="0"/>
          <w:marBottom w:val="0"/>
          <w:divBdr>
            <w:top w:val="none" w:sz="0" w:space="0" w:color="auto"/>
            <w:left w:val="none" w:sz="0" w:space="0" w:color="auto"/>
            <w:bottom w:val="none" w:sz="0" w:space="0" w:color="auto"/>
            <w:right w:val="none" w:sz="0" w:space="0" w:color="auto"/>
          </w:divBdr>
          <w:divsChild>
            <w:div w:id="451947916">
              <w:marLeft w:val="0"/>
              <w:marRight w:val="0"/>
              <w:marTop w:val="0"/>
              <w:marBottom w:val="0"/>
              <w:divBdr>
                <w:top w:val="none" w:sz="0" w:space="0" w:color="auto"/>
                <w:left w:val="none" w:sz="0" w:space="0" w:color="auto"/>
                <w:bottom w:val="none" w:sz="0" w:space="0" w:color="auto"/>
                <w:right w:val="none" w:sz="0" w:space="0" w:color="auto"/>
              </w:divBdr>
              <w:divsChild>
                <w:div w:id="581644642">
                  <w:marLeft w:val="0"/>
                  <w:marRight w:val="0"/>
                  <w:marTop w:val="0"/>
                  <w:marBottom w:val="0"/>
                  <w:divBdr>
                    <w:top w:val="none" w:sz="0" w:space="0" w:color="auto"/>
                    <w:left w:val="none" w:sz="0" w:space="0" w:color="auto"/>
                    <w:bottom w:val="none" w:sz="0" w:space="0" w:color="auto"/>
                    <w:right w:val="none" w:sz="0" w:space="0" w:color="auto"/>
                  </w:divBdr>
                  <w:divsChild>
                    <w:div w:id="1654480630">
                      <w:marLeft w:val="0"/>
                      <w:marRight w:val="0"/>
                      <w:marTop w:val="0"/>
                      <w:marBottom w:val="0"/>
                      <w:divBdr>
                        <w:top w:val="none" w:sz="0" w:space="0" w:color="auto"/>
                        <w:left w:val="none" w:sz="0" w:space="0" w:color="auto"/>
                        <w:bottom w:val="none" w:sz="0" w:space="0" w:color="auto"/>
                        <w:right w:val="none" w:sz="0" w:space="0" w:color="auto"/>
                      </w:divBdr>
                      <w:divsChild>
                        <w:div w:id="105009670">
                          <w:marLeft w:val="0"/>
                          <w:marRight w:val="0"/>
                          <w:marTop w:val="0"/>
                          <w:marBottom w:val="0"/>
                          <w:divBdr>
                            <w:top w:val="none" w:sz="0" w:space="0" w:color="auto"/>
                            <w:left w:val="none" w:sz="0" w:space="0" w:color="auto"/>
                            <w:bottom w:val="none" w:sz="0" w:space="0" w:color="auto"/>
                            <w:right w:val="none" w:sz="0" w:space="0" w:color="auto"/>
                          </w:divBdr>
                          <w:divsChild>
                            <w:div w:id="1214923174">
                              <w:marLeft w:val="0"/>
                              <w:marRight w:val="0"/>
                              <w:marTop w:val="0"/>
                              <w:marBottom w:val="0"/>
                              <w:divBdr>
                                <w:top w:val="none" w:sz="0" w:space="0" w:color="auto"/>
                                <w:left w:val="none" w:sz="0" w:space="0" w:color="auto"/>
                                <w:bottom w:val="none" w:sz="0" w:space="0" w:color="auto"/>
                                <w:right w:val="none" w:sz="0" w:space="0" w:color="auto"/>
                              </w:divBdr>
                              <w:divsChild>
                                <w:div w:id="2105999485">
                                  <w:marLeft w:val="0"/>
                                  <w:marRight w:val="0"/>
                                  <w:marTop w:val="0"/>
                                  <w:marBottom w:val="0"/>
                                  <w:divBdr>
                                    <w:top w:val="none" w:sz="0" w:space="0" w:color="auto"/>
                                    <w:left w:val="none" w:sz="0" w:space="0" w:color="auto"/>
                                    <w:bottom w:val="none" w:sz="0" w:space="0" w:color="auto"/>
                                    <w:right w:val="none" w:sz="0" w:space="0" w:color="auto"/>
                                  </w:divBdr>
                                  <w:divsChild>
                                    <w:div w:id="536937702">
                                      <w:marLeft w:val="0"/>
                                      <w:marRight w:val="0"/>
                                      <w:marTop w:val="0"/>
                                      <w:marBottom w:val="0"/>
                                      <w:divBdr>
                                        <w:top w:val="none" w:sz="0" w:space="0" w:color="auto"/>
                                        <w:left w:val="none" w:sz="0" w:space="0" w:color="auto"/>
                                        <w:bottom w:val="none" w:sz="0" w:space="0" w:color="auto"/>
                                        <w:right w:val="none" w:sz="0" w:space="0" w:color="auto"/>
                                      </w:divBdr>
                                      <w:divsChild>
                                        <w:div w:id="413281894">
                                          <w:marLeft w:val="0"/>
                                          <w:marRight w:val="0"/>
                                          <w:marTop w:val="0"/>
                                          <w:marBottom w:val="0"/>
                                          <w:divBdr>
                                            <w:top w:val="none" w:sz="0" w:space="0" w:color="auto"/>
                                            <w:left w:val="none" w:sz="0" w:space="0" w:color="auto"/>
                                            <w:bottom w:val="none" w:sz="0" w:space="0" w:color="auto"/>
                                            <w:right w:val="none" w:sz="0" w:space="0" w:color="auto"/>
                                          </w:divBdr>
                                          <w:divsChild>
                                            <w:div w:id="1581334316">
                                              <w:marLeft w:val="0"/>
                                              <w:marRight w:val="0"/>
                                              <w:marTop w:val="0"/>
                                              <w:marBottom w:val="0"/>
                                              <w:divBdr>
                                                <w:top w:val="none" w:sz="0" w:space="0" w:color="auto"/>
                                                <w:left w:val="none" w:sz="0" w:space="0" w:color="auto"/>
                                                <w:bottom w:val="none" w:sz="0" w:space="0" w:color="auto"/>
                                                <w:right w:val="none" w:sz="0" w:space="0" w:color="auto"/>
                                              </w:divBdr>
                                              <w:divsChild>
                                                <w:div w:id="1601450594">
                                                  <w:marLeft w:val="0"/>
                                                  <w:marRight w:val="0"/>
                                                  <w:marTop w:val="0"/>
                                                  <w:marBottom w:val="0"/>
                                                  <w:divBdr>
                                                    <w:top w:val="single" w:sz="12" w:space="2" w:color="FFFFCC"/>
                                                    <w:left w:val="single" w:sz="12" w:space="2" w:color="FFFFCC"/>
                                                    <w:bottom w:val="single" w:sz="12" w:space="2" w:color="FFFFCC"/>
                                                    <w:right w:val="single" w:sz="12" w:space="0" w:color="FFFFCC"/>
                                                  </w:divBdr>
                                                  <w:divsChild>
                                                    <w:div w:id="264384217">
                                                      <w:marLeft w:val="0"/>
                                                      <w:marRight w:val="0"/>
                                                      <w:marTop w:val="0"/>
                                                      <w:marBottom w:val="0"/>
                                                      <w:divBdr>
                                                        <w:top w:val="none" w:sz="0" w:space="0" w:color="auto"/>
                                                        <w:left w:val="none" w:sz="0" w:space="0" w:color="auto"/>
                                                        <w:bottom w:val="none" w:sz="0" w:space="0" w:color="auto"/>
                                                        <w:right w:val="none" w:sz="0" w:space="0" w:color="auto"/>
                                                      </w:divBdr>
                                                      <w:divsChild>
                                                        <w:div w:id="981352142">
                                                          <w:marLeft w:val="0"/>
                                                          <w:marRight w:val="0"/>
                                                          <w:marTop w:val="0"/>
                                                          <w:marBottom w:val="0"/>
                                                          <w:divBdr>
                                                            <w:top w:val="none" w:sz="0" w:space="0" w:color="auto"/>
                                                            <w:left w:val="none" w:sz="0" w:space="0" w:color="auto"/>
                                                            <w:bottom w:val="none" w:sz="0" w:space="0" w:color="auto"/>
                                                            <w:right w:val="none" w:sz="0" w:space="0" w:color="auto"/>
                                                          </w:divBdr>
                                                          <w:divsChild>
                                                            <w:div w:id="1883590893">
                                                              <w:marLeft w:val="0"/>
                                                              <w:marRight w:val="0"/>
                                                              <w:marTop w:val="0"/>
                                                              <w:marBottom w:val="0"/>
                                                              <w:divBdr>
                                                                <w:top w:val="none" w:sz="0" w:space="0" w:color="auto"/>
                                                                <w:left w:val="none" w:sz="0" w:space="0" w:color="auto"/>
                                                                <w:bottom w:val="none" w:sz="0" w:space="0" w:color="auto"/>
                                                                <w:right w:val="none" w:sz="0" w:space="0" w:color="auto"/>
                                                              </w:divBdr>
                                                              <w:divsChild>
                                                                <w:div w:id="777406262">
                                                                  <w:marLeft w:val="0"/>
                                                                  <w:marRight w:val="0"/>
                                                                  <w:marTop w:val="0"/>
                                                                  <w:marBottom w:val="0"/>
                                                                  <w:divBdr>
                                                                    <w:top w:val="none" w:sz="0" w:space="0" w:color="auto"/>
                                                                    <w:left w:val="none" w:sz="0" w:space="0" w:color="auto"/>
                                                                    <w:bottom w:val="none" w:sz="0" w:space="0" w:color="auto"/>
                                                                    <w:right w:val="none" w:sz="0" w:space="0" w:color="auto"/>
                                                                  </w:divBdr>
                                                                  <w:divsChild>
                                                                    <w:div w:id="1513371823">
                                                                      <w:marLeft w:val="0"/>
                                                                      <w:marRight w:val="0"/>
                                                                      <w:marTop w:val="0"/>
                                                                      <w:marBottom w:val="0"/>
                                                                      <w:divBdr>
                                                                        <w:top w:val="none" w:sz="0" w:space="0" w:color="auto"/>
                                                                        <w:left w:val="none" w:sz="0" w:space="0" w:color="auto"/>
                                                                        <w:bottom w:val="none" w:sz="0" w:space="0" w:color="auto"/>
                                                                        <w:right w:val="none" w:sz="0" w:space="0" w:color="auto"/>
                                                                      </w:divBdr>
                                                                      <w:divsChild>
                                                                        <w:div w:id="2006006827">
                                                                          <w:marLeft w:val="0"/>
                                                                          <w:marRight w:val="0"/>
                                                                          <w:marTop w:val="0"/>
                                                                          <w:marBottom w:val="0"/>
                                                                          <w:divBdr>
                                                                            <w:top w:val="none" w:sz="0" w:space="0" w:color="auto"/>
                                                                            <w:left w:val="none" w:sz="0" w:space="0" w:color="auto"/>
                                                                            <w:bottom w:val="none" w:sz="0" w:space="0" w:color="auto"/>
                                                                            <w:right w:val="none" w:sz="0" w:space="0" w:color="auto"/>
                                                                          </w:divBdr>
                                                                          <w:divsChild>
                                                                            <w:div w:id="843475888">
                                                                              <w:marLeft w:val="0"/>
                                                                              <w:marRight w:val="0"/>
                                                                              <w:marTop w:val="0"/>
                                                                              <w:marBottom w:val="0"/>
                                                                              <w:divBdr>
                                                                                <w:top w:val="none" w:sz="0" w:space="0" w:color="auto"/>
                                                                                <w:left w:val="none" w:sz="0" w:space="0" w:color="auto"/>
                                                                                <w:bottom w:val="none" w:sz="0" w:space="0" w:color="auto"/>
                                                                                <w:right w:val="none" w:sz="0" w:space="0" w:color="auto"/>
                                                                              </w:divBdr>
                                                                              <w:divsChild>
                                                                                <w:div w:id="1493524468">
                                                                                  <w:marLeft w:val="0"/>
                                                                                  <w:marRight w:val="0"/>
                                                                                  <w:marTop w:val="0"/>
                                                                                  <w:marBottom w:val="0"/>
                                                                                  <w:divBdr>
                                                                                    <w:top w:val="none" w:sz="0" w:space="0" w:color="auto"/>
                                                                                    <w:left w:val="none" w:sz="0" w:space="0" w:color="auto"/>
                                                                                    <w:bottom w:val="none" w:sz="0" w:space="0" w:color="auto"/>
                                                                                    <w:right w:val="none" w:sz="0" w:space="0" w:color="auto"/>
                                                                                  </w:divBdr>
                                                                                  <w:divsChild>
                                                                                    <w:div w:id="485973791">
                                                                                      <w:marLeft w:val="0"/>
                                                                                      <w:marRight w:val="0"/>
                                                                                      <w:marTop w:val="0"/>
                                                                                      <w:marBottom w:val="0"/>
                                                                                      <w:divBdr>
                                                                                        <w:top w:val="none" w:sz="0" w:space="0" w:color="auto"/>
                                                                                        <w:left w:val="none" w:sz="0" w:space="0" w:color="auto"/>
                                                                                        <w:bottom w:val="none" w:sz="0" w:space="0" w:color="auto"/>
                                                                                        <w:right w:val="none" w:sz="0" w:space="0" w:color="auto"/>
                                                                                      </w:divBdr>
                                                                                      <w:divsChild>
                                                                                        <w:div w:id="1833446957">
                                                                                          <w:marLeft w:val="0"/>
                                                                                          <w:marRight w:val="0"/>
                                                                                          <w:marTop w:val="0"/>
                                                                                          <w:marBottom w:val="0"/>
                                                                                          <w:divBdr>
                                                                                            <w:top w:val="none" w:sz="0" w:space="0" w:color="auto"/>
                                                                                            <w:left w:val="none" w:sz="0" w:space="0" w:color="auto"/>
                                                                                            <w:bottom w:val="none" w:sz="0" w:space="0" w:color="auto"/>
                                                                                            <w:right w:val="none" w:sz="0" w:space="0" w:color="auto"/>
                                                                                          </w:divBdr>
                                                                                          <w:divsChild>
                                                                                            <w:div w:id="1127430241">
                                                                                              <w:marLeft w:val="0"/>
                                                                                              <w:marRight w:val="120"/>
                                                                                              <w:marTop w:val="0"/>
                                                                                              <w:marBottom w:val="150"/>
                                                                                              <w:divBdr>
                                                                                                <w:top w:val="single" w:sz="2" w:space="0" w:color="EFEFEF"/>
                                                                                                <w:left w:val="single" w:sz="6" w:space="0" w:color="EFEFEF"/>
                                                                                                <w:bottom w:val="single" w:sz="6" w:space="0" w:color="E2E2E2"/>
                                                                                                <w:right w:val="single" w:sz="6" w:space="0" w:color="EFEFEF"/>
                                                                                              </w:divBdr>
                                                                                              <w:divsChild>
                                                                                                <w:div w:id="448740154">
                                                                                                  <w:marLeft w:val="0"/>
                                                                                                  <w:marRight w:val="0"/>
                                                                                                  <w:marTop w:val="0"/>
                                                                                                  <w:marBottom w:val="0"/>
                                                                                                  <w:divBdr>
                                                                                                    <w:top w:val="none" w:sz="0" w:space="0" w:color="auto"/>
                                                                                                    <w:left w:val="none" w:sz="0" w:space="0" w:color="auto"/>
                                                                                                    <w:bottom w:val="none" w:sz="0" w:space="0" w:color="auto"/>
                                                                                                    <w:right w:val="none" w:sz="0" w:space="0" w:color="auto"/>
                                                                                                  </w:divBdr>
                                                                                                  <w:divsChild>
                                                                                                    <w:div w:id="149905716">
                                                                                                      <w:marLeft w:val="0"/>
                                                                                                      <w:marRight w:val="0"/>
                                                                                                      <w:marTop w:val="0"/>
                                                                                                      <w:marBottom w:val="0"/>
                                                                                                      <w:divBdr>
                                                                                                        <w:top w:val="none" w:sz="0" w:space="0" w:color="auto"/>
                                                                                                        <w:left w:val="none" w:sz="0" w:space="0" w:color="auto"/>
                                                                                                        <w:bottom w:val="none" w:sz="0" w:space="0" w:color="auto"/>
                                                                                                        <w:right w:val="none" w:sz="0" w:space="0" w:color="auto"/>
                                                                                                      </w:divBdr>
                                                                                                      <w:divsChild>
                                                                                                        <w:div w:id="725419769">
                                                                                                          <w:marLeft w:val="0"/>
                                                                                                          <w:marRight w:val="0"/>
                                                                                                          <w:marTop w:val="0"/>
                                                                                                          <w:marBottom w:val="0"/>
                                                                                                          <w:divBdr>
                                                                                                            <w:top w:val="none" w:sz="0" w:space="0" w:color="auto"/>
                                                                                                            <w:left w:val="none" w:sz="0" w:space="0" w:color="auto"/>
                                                                                                            <w:bottom w:val="none" w:sz="0" w:space="0" w:color="auto"/>
                                                                                                            <w:right w:val="none" w:sz="0" w:space="0" w:color="auto"/>
                                                                                                          </w:divBdr>
                                                                                                          <w:divsChild>
                                                                                                            <w:div w:id="176165206">
                                                                                                              <w:marLeft w:val="0"/>
                                                                                                              <w:marRight w:val="0"/>
                                                                                                              <w:marTop w:val="0"/>
                                                                                                              <w:marBottom w:val="0"/>
                                                                                                              <w:divBdr>
                                                                                                                <w:top w:val="none" w:sz="0" w:space="0" w:color="auto"/>
                                                                                                                <w:left w:val="none" w:sz="0" w:space="0" w:color="auto"/>
                                                                                                                <w:bottom w:val="none" w:sz="0" w:space="0" w:color="auto"/>
                                                                                                                <w:right w:val="none" w:sz="0" w:space="0" w:color="auto"/>
                                                                                                              </w:divBdr>
                                                                                                              <w:divsChild>
                                                                                                                <w:div w:id="708800076">
                                                                                                                  <w:marLeft w:val="0"/>
                                                                                                                  <w:marRight w:val="0"/>
                                                                                                                  <w:marTop w:val="0"/>
                                                                                                                  <w:marBottom w:val="0"/>
                                                                                                                  <w:divBdr>
                                                                                                                    <w:top w:val="single" w:sz="2" w:space="4" w:color="D8D8D8"/>
                                                                                                                    <w:left w:val="single" w:sz="2" w:space="0" w:color="D8D8D8"/>
                                                                                                                    <w:bottom w:val="single" w:sz="2" w:space="4" w:color="D8D8D8"/>
                                                                                                                    <w:right w:val="single" w:sz="2" w:space="0" w:color="D8D8D8"/>
                                                                                                                  </w:divBdr>
                                                                                                                  <w:divsChild>
                                                                                                                    <w:div w:id="1610698595">
                                                                                                                      <w:marLeft w:val="225"/>
                                                                                                                      <w:marRight w:val="225"/>
                                                                                                                      <w:marTop w:val="75"/>
                                                                                                                      <w:marBottom w:val="75"/>
                                                                                                                      <w:divBdr>
                                                                                                                        <w:top w:val="none" w:sz="0" w:space="0" w:color="auto"/>
                                                                                                                        <w:left w:val="none" w:sz="0" w:space="0" w:color="auto"/>
                                                                                                                        <w:bottom w:val="none" w:sz="0" w:space="0" w:color="auto"/>
                                                                                                                        <w:right w:val="none" w:sz="0" w:space="0" w:color="auto"/>
                                                                                                                      </w:divBdr>
                                                                                                                      <w:divsChild>
                                                                                                                        <w:div w:id="880166115">
                                                                                                                          <w:marLeft w:val="0"/>
                                                                                                                          <w:marRight w:val="0"/>
                                                                                                                          <w:marTop w:val="0"/>
                                                                                                                          <w:marBottom w:val="0"/>
                                                                                                                          <w:divBdr>
                                                                                                                            <w:top w:val="single" w:sz="6" w:space="0" w:color="auto"/>
                                                                                                                            <w:left w:val="single" w:sz="6" w:space="0" w:color="auto"/>
                                                                                                                            <w:bottom w:val="single" w:sz="6" w:space="0" w:color="auto"/>
                                                                                                                            <w:right w:val="single" w:sz="6" w:space="0" w:color="auto"/>
                                                                                                                          </w:divBdr>
                                                                                                                          <w:divsChild>
                                                                                                                            <w:div w:id="96490576">
                                                                                                                              <w:marLeft w:val="0"/>
                                                                                                                              <w:marRight w:val="0"/>
                                                                                                                              <w:marTop w:val="0"/>
                                                                                                                              <w:marBottom w:val="0"/>
                                                                                                                              <w:divBdr>
                                                                                                                                <w:top w:val="none" w:sz="0" w:space="0" w:color="auto"/>
                                                                                                                                <w:left w:val="none" w:sz="0" w:space="0" w:color="auto"/>
                                                                                                                                <w:bottom w:val="none" w:sz="0" w:space="0" w:color="auto"/>
                                                                                                                                <w:right w:val="none" w:sz="0" w:space="0" w:color="auto"/>
                                                                                                                              </w:divBdr>
                                                                                                                              <w:divsChild>
                                                                                                                                <w:div w:id="48959304">
                                                                                                                                  <w:marLeft w:val="0"/>
                                                                                                                                  <w:marRight w:val="0"/>
                                                                                                                                  <w:marTop w:val="0"/>
                                                                                                                                  <w:marBottom w:val="0"/>
                                                                                                                                  <w:divBdr>
                                                                                                                                    <w:top w:val="none" w:sz="0" w:space="0" w:color="auto"/>
                                                                                                                                    <w:left w:val="none" w:sz="0" w:space="0" w:color="auto"/>
                                                                                                                                    <w:bottom w:val="none" w:sz="0" w:space="0" w:color="auto"/>
                                                                                                                                    <w:right w:val="none" w:sz="0" w:space="0" w:color="auto"/>
                                                                                                                                  </w:divBdr>
                                                                                                                                </w:div>
                                                                                                                                <w:div w:id="259993920">
                                                                                                                                  <w:marLeft w:val="0"/>
                                                                                                                                  <w:marRight w:val="0"/>
                                                                                                                                  <w:marTop w:val="0"/>
                                                                                                                                  <w:marBottom w:val="0"/>
                                                                                                                                  <w:divBdr>
                                                                                                                                    <w:top w:val="none" w:sz="0" w:space="0" w:color="auto"/>
                                                                                                                                    <w:left w:val="none" w:sz="0" w:space="0" w:color="auto"/>
                                                                                                                                    <w:bottom w:val="none" w:sz="0" w:space="0" w:color="auto"/>
                                                                                                                                    <w:right w:val="none" w:sz="0" w:space="0" w:color="auto"/>
                                                                                                                                  </w:divBdr>
                                                                                                                                </w:div>
                                                                                                                                <w:div w:id="436679572">
                                                                                                                                  <w:marLeft w:val="0"/>
                                                                                                                                  <w:marRight w:val="0"/>
                                                                                                                                  <w:marTop w:val="0"/>
                                                                                                                                  <w:marBottom w:val="0"/>
                                                                                                                                  <w:divBdr>
                                                                                                                                    <w:top w:val="none" w:sz="0" w:space="0" w:color="auto"/>
                                                                                                                                    <w:left w:val="none" w:sz="0" w:space="0" w:color="auto"/>
                                                                                                                                    <w:bottom w:val="none" w:sz="0" w:space="0" w:color="auto"/>
                                                                                                                                    <w:right w:val="none" w:sz="0" w:space="0" w:color="auto"/>
                                                                                                                                  </w:divBdr>
                                                                                                                                </w:div>
                                                                                                                                <w:div w:id="816802438">
                                                                                                                                  <w:marLeft w:val="0"/>
                                                                                                                                  <w:marRight w:val="0"/>
                                                                                                                                  <w:marTop w:val="0"/>
                                                                                                                                  <w:marBottom w:val="0"/>
                                                                                                                                  <w:divBdr>
                                                                                                                                    <w:top w:val="none" w:sz="0" w:space="0" w:color="auto"/>
                                                                                                                                    <w:left w:val="none" w:sz="0" w:space="0" w:color="auto"/>
                                                                                                                                    <w:bottom w:val="none" w:sz="0" w:space="0" w:color="auto"/>
                                                                                                                                    <w:right w:val="none" w:sz="0" w:space="0" w:color="auto"/>
                                                                                                                                  </w:divBdr>
                                                                                                                                </w:div>
                                                                                                                                <w:div w:id="843518796">
                                                                                                                                  <w:marLeft w:val="0"/>
                                                                                                                                  <w:marRight w:val="0"/>
                                                                                                                                  <w:marTop w:val="0"/>
                                                                                                                                  <w:marBottom w:val="0"/>
                                                                                                                                  <w:divBdr>
                                                                                                                                    <w:top w:val="none" w:sz="0" w:space="0" w:color="auto"/>
                                                                                                                                    <w:left w:val="none" w:sz="0" w:space="0" w:color="auto"/>
                                                                                                                                    <w:bottom w:val="none" w:sz="0" w:space="0" w:color="auto"/>
                                                                                                                                    <w:right w:val="none" w:sz="0" w:space="0" w:color="auto"/>
                                                                                                                                  </w:divBdr>
                                                                                                                                </w:div>
                                                                                                                                <w:div w:id="982999335">
                                                                                                                                  <w:marLeft w:val="0"/>
                                                                                                                                  <w:marRight w:val="0"/>
                                                                                                                                  <w:marTop w:val="0"/>
                                                                                                                                  <w:marBottom w:val="0"/>
                                                                                                                                  <w:divBdr>
                                                                                                                                    <w:top w:val="none" w:sz="0" w:space="0" w:color="auto"/>
                                                                                                                                    <w:left w:val="none" w:sz="0" w:space="0" w:color="auto"/>
                                                                                                                                    <w:bottom w:val="none" w:sz="0" w:space="0" w:color="auto"/>
                                                                                                                                    <w:right w:val="none" w:sz="0" w:space="0" w:color="auto"/>
                                                                                                                                  </w:divBdr>
                                                                                                                                </w:div>
                                                                                                                                <w:div w:id="1179613010">
                                                                                                                                  <w:marLeft w:val="0"/>
                                                                                                                                  <w:marRight w:val="0"/>
                                                                                                                                  <w:marTop w:val="0"/>
                                                                                                                                  <w:marBottom w:val="0"/>
                                                                                                                                  <w:divBdr>
                                                                                                                                    <w:top w:val="none" w:sz="0" w:space="0" w:color="auto"/>
                                                                                                                                    <w:left w:val="none" w:sz="0" w:space="0" w:color="auto"/>
                                                                                                                                    <w:bottom w:val="none" w:sz="0" w:space="0" w:color="auto"/>
                                                                                                                                    <w:right w:val="none" w:sz="0" w:space="0" w:color="auto"/>
                                                                                                                                  </w:divBdr>
                                                                                                                                </w:div>
                                                                                                                                <w:div w:id="1263732192">
                                                                                                                                  <w:marLeft w:val="0"/>
                                                                                                                                  <w:marRight w:val="0"/>
                                                                                                                                  <w:marTop w:val="0"/>
                                                                                                                                  <w:marBottom w:val="0"/>
                                                                                                                                  <w:divBdr>
                                                                                                                                    <w:top w:val="none" w:sz="0" w:space="0" w:color="auto"/>
                                                                                                                                    <w:left w:val="none" w:sz="0" w:space="0" w:color="auto"/>
                                                                                                                                    <w:bottom w:val="none" w:sz="0" w:space="0" w:color="auto"/>
                                                                                                                                    <w:right w:val="none" w:sz="0" w:space="0" w:color="auto"/>
                                                                                                                                  </w:divBdr>
                                                                                                                                </w:div>
                                                                                                                                <w:div w:id="1287783721">
                                                                                                                                  <w:marLeft w:val="0"/>
                                                                                                                                  <w:marRight w:val="0"/>
                                                                                                                                  <w:marTop w:val="0"/>
                                                                                                                                  <w:marBottom w:val="0"/>
                                                                                                                                  <w:divBdr>
                                                                                                                                    <w:top w:val="none" w:sz="0" w:space="0" w:color="auto"/>
                                                                                                                                    <w:left w:val="none" w:sz="0" w:space="0" w:color="auto"/>
                                                                                                                                    <w:bottom w:val="none" w:sz="0" w:space="0" w:color="auto"/>
                                                                                                                                    <w:right w:val="none" w:sz="0" w:space="0" w:color="auto"/>
                                                                                                                                  </w:divBdr>
                                                                                                                                </w:div>
                                                                                                                                <w:div w:id="1587762227">
                                                                                                                                  <w:marLeft w:val="0"/>
                                                                                                                                  <w:marRight w:val="0"/>
                                                                                                                                  <w:marTop w:val="0"/>
                                                                                                                                  <w:marBottom w:val="0"/>
                                                                                                                                  <w:divBdr>
                                                                                                                                    <w:top w:val="none" w:sz="0" w:space="0" w:color="auto"/>
                                                                                                                                    <w:left w:val="none" w:sz="0" w:space="0" w:color="auto"/>
                                                                                                                                    <w:bottom w:val="none" w:sz="0" w:space="0" w:color="auto"/>
                                                                                                                                    <w:right w:val="none" w:sz="0" w:space="0" w:color="auto"/>
                                                                                                                                  </w:divBdr>
                                                                                                                                </w:div>
                                                                                                                                <w:div w:id="1839466157">
                                                                                                                                  <w:marLeft w:val="0"/>
                                                                                                                                  <w:marRight w:val="0"/>
                                                                                                                                  <w:marTop w:val="0"/>
                                                                                                                                  <w:marBottom w:val="0"/>
                                                                                                                                  <w:divBdr>
                                                                                                                                    <w:top w:val="none" w:sz="0" w:space="0" w:color="auto"/>
                                                                                                                                    <w:left w:val="none" w:sz="0" w:space="0" w:color="auto"/>
                                                                                                                                    <w:bottom w:val="none" w:sz="0" w:space="0" w:color="auto"/>
                                                                                                                                    <w:right w:val="none" w:sz="0" w:space="0" w:color="auto"/>
                                                                                                                                  </w:divBdr>
                                                                                                                                </w:div>
                                                                                                                                <w:div w:id="18512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4431745">
      <w:bodyDiv w:val="1"/>
      <w:marLeft w:val="0"/>
      <w:marRight w:val="0"/>
      <w:marTop w:val="0"/>
      <w:marBottom w:val="0"/>
      <w:divBdr>
        <w:top w:val="none" w:sz="0" w:space="0" w:color="auto"/>
        <w:left w:val="none" w:sz="0" w:space="0" w:color="auto"/>
        <w:bottom w:val="none" w:sz="0" w:space="0" w:color="auto"/>
        <w:right w:val="none" w:sz="0" w:space="0" w:color="auto"/>
      </w:divBdr>
    </w:div>
    <w:div w:id="742414563">
      <w:bodyDiv w:val="1"/>
      <w:marLeft w:val="0"/>
      <w:marRight w:val="0"/>
      <w:marTop w:val="0"/>
      <w:marBottom w:val="0"/>
      <w:divBdr>
        <w:top w:val="none" w:sz="0" w:space="0" w:color="auto"/>
        <w:left w:val="none" w:sz="0" w:space="0" w:color="auto"/>
        <w:bottom w:val="none" w:sz="0" w:space="0" w:color="auto"/>
        <w:right w:val="none" w:sz="0" w:space="0" w:color="auto"/>
      </w:divBdr>
    </w:div>
    <w:div w:id="768233306">
      <w:bodyDiv w:val="1"/>
      <w:marLeft w:val="0"/>
      <w:marRight w:val="0"/>
      <w:marTop w:val="0"/>
      <w:marBottom w:val="0"/>
      <w:divBdr>
        <w:top w:val="none" w:sz="0" w:space="0" w:color="auto"/>
        <w:left w:val="none" w:sz="0" w:space="0" w:color="auto"/>
        <w:bottom w:val="none" w:sz="0" w:space="0" w:color="auto"/>
        <w:right w:val="none" w:sz="0" w:space="0" w:color="auto"/>
      </w:divBdr>
      <w:divsChild>
        <w:div w:id="292252208">
          <w:marLeft w:val="0"/>
          <w:marRight w:val="0"/>
          <w:marTop w:val="0"/>
          <w:marBottom w:val="0"/>
          <w:divBdr>
            <w:top w:val="none" w:sz="0" w:space="0" w:color="auto"/>
            <w:left w:val="none" w:sz="0" w:space="0" w:color="auto"/>
            <w:bottom w:val="none" w:sz="0" w:space="0" w:color="auto"/>
            <w:right w:val="none" w:sz="0" w:space="0" w:color="auto"/>
          </w:divBdr>
        </w:div>
        <w:div w:id="558513638">
          <w:marLeft w:val="0"/>
          <w:marRight w:val="0"/>
          <w:marTop w:val="0"/>
          <w:marBottom w:val="0"/>
          <w:divBdr>
            <w:top w:val="none" w:sz="0" w:space="0" w:color="auto"/>
            <w:left w:val="none" w:sz="0" w:space="0" w:color="auto"/>
            <w:bottom w:val="none" w:sz="0" w:space="0" w:color="auto"/>
            <w:right w:val="none" w:sz="0" w:space="0" w:color="auto"/>
          </w:divBdr>
        </w:div>
        <w:div w:id="1031882340">
          <w:marLeft w:val="0"/>
          <w:marRight w:val="0"/>
          <w:marTop w:val="0"/>
          <w:marBottom w:val="0"/>
          <w:divBdr>
            <w:top w:val="none" w:sz="0" w:space="0" w:color="auto"/>
            <w:left w:val="none" w:sz="0" w:space="0" w:color="auto"/>
            <w:bottom w:val="none" w:sz="0" w:space="0" w:color="auto"/>
            <w:right w:val="none" w:sz="0" w:space="0" w:color="auto"/>
          </w:divBdr>
        </w:div>
        <w:div w:id="1393117063">
          <w:marLeft w:val="0"/>
          <w:marRight w:val="0"/>
          <w:marTop w:val="0"/>
          <w:marBottom w:val="0"/>
          <w:divBdr>
            <w:top w:val="none" w:sz="0" w:space="0" w:color="auto"/>
            <w:left w:val="none" w:sz="0" w:space="0" w:color="auto"/>
            <w:bottom w:val="none" w:sz="0" w:space="0" w:color="auto"/>
            <w:right w:val="none" w:sz="0" w:space="0" w:color="auto"/>
          </w:divBdr>
        </w:div>
        <w:div w:id="1772773688">
          <w:marLeft w:val="0"/>
          <w:marRight w:val="0"/>
          <w:marTop w:val="0"/>
          <w:marBottom w:val="0"/>
          <w:divBdr>
            <w:top w:val="none" w:sz="0" w:space="0" w:color="auto"/>
            <w:left w:val="none" w:sz="0" w:space="0" w:color="auto"/>
            <w:bottom w:val="none" w:sz="0" w:space="0" w:color="auto"/>
            <w:right w:val="none" w:sz="0" w:space="0" w:color="auto"/>
          </w:divBdr>
        </w:div>
      </w:divsChild>
    </w:div>
    <w:div w:id="814418479">
      <w:bodyDiv w:val="1"/>
      <w:marLeft w:val="0"/>
      <w:marRight w:val="0"/>
      <w:marTop w:val="0"/>
      <w:marBottom w:val="0"/>
      <w:divBdr>
        <w:top w:val="none" w:sz="0" w:space="0" w:color="auto"/>
        <w:left w:val="none" w:sz="0" w:space="0" w:color="auto"/>
        <w:bottom w:val="none" w:sz="0" w:space="0" w:color="auto"/>
        <w:right w:val="none" w:sz="0" w:space="0" w:color="auto"/>
      </w:divBdr>
    </w:div>
    <w:div w:id="833885134">
      <w:bodyDiv w:val="1"/>
      <w:marLeft w:val="0"/>
      <w:marRight w:val="0"/>
      <w:marTop w:val="0"/>
      <w:marBottom w:val="0"/>
      <w:divBdr>
        <w:top w:val="none" w:sz="0" w:space="0" w:color="auto"/>
        <w:left w:val="none" w:sz="0" w:space="0" w:color="auto"/>
        <w:bottom w:val="none" w:sz="0" w:space="0" w:color="auto"/>
        <w:right w:val="none" w:sz="0" w:space="0" w:color="auto"/>
      </w:divBdr>
      <w:divsChild>
        <w:div w:id="1121613627">
          <w:marLeft w:val="0"/>
          <w:marRight w:val="0"/>
          <w:marTop w:val="0"/>
          <w:marBottom w:val="0"/>
          <w:divBdr>
            <w:top w:val="none" w:sz="0" w:space="0" w:color="auto"/>
            <w:left w:val="none" w:sz="0" w:space="0" w:color="auto"/>
            <w:bottom w:val="none" w:sz="0" w:space="0" w:color="auto"/>
            <w:right w:val="none" w:sz="0" w:space="0" w:color="auto"/>
          </w:divBdr>
          <w:divsChild>
            <w:div w:id="6814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59445">
      <w:bodyDiv w:val="1"/>
      <w:marLeft w:val="0"/>
      <w:marRight w:val="0"/>
      <w:marTop w:val="0"/>
      <w:marBottom w:val="0"/>
      <w:divBdr>
        <w:top w:val="none" w:sz="0" w:space="0" w:color="auto"/>
        <w:left w:val="none" w:sz="0" w:space="0" w:color="auto"/>
        <w:bottom w:val="none" w:sz="0" w:space="0" w:color="auto"/>
        <w:right w:val="none" w:sz="0" w:space="0" w:color="auto"/>
      </w:divBdr>
    </w:div>
    <w:div w:id="1254510439">
      <w:bodyDiv w:val="1"/>
      <w:marLeft w:val="0"/>
      <w:marRight w:val="0"/>
      <w:marTop w:val="0"/>
      <w:marBottom w:val="0"/>
      <w:divBdr>
        <w:top w:val="none" w:sz="0" w:space="0" w:color="auto"/>
        <w:left w:val="none" w:sz="0" w:space="0" w:color="auto"/>
        <w:bottom w:val="none" w:sz="0" w:space="0" w:color="auto"/>
        <w:right w:val="none" w:sz="0" w:space="0" w:color="auto"/>
      </w:divBdr>
      <w:divsChild>
        <w:div w:id="37977613">
          <w:marLeft w:val="0"/>
          <w:marRight w:val="0"/>
          <w:marTop w:val="0"/>
          <w:marBottom w:val="0"/>
          <w:divBdr>
            <w:top w:val="none" w:sz="0" w:space="0" w:color="auto"/>
            <w:left w:val="none" w:sz="0" w:space="0" w:color="auto"/>
            <w:bottom w:val="none" w:sz="0" w:space="0" w:color="auto"/>
            <w:right w:val="none" w:sz="0" w:space="0" w:color="auto"/>
          </w:divBdr>
        </w:div>
        <w:div w:id="297148018">
          <w:marLeft w:val="0"/>
          <w:marRight w:val="0"/>
          <w:marTop w:val="0"/>
          <w:marBottom w:val="0"/>
          <w:divBdr>
            <w:top w:val="none" w:sz="0" w:space="0" w:color="auto"/>
            <w:left w:val="none" w:sz="0" w:space="0" w:color="auto"/>
            <w:bottom w:val="none" w:sz="0" w:space="0" w:color="auto"/>
            <w:right w:val="none" w:sz="0" w:space="0" w:color="auto"/>
          </w:divBdr>
        </w:div>
        <w:div w:id="412358212">
          <w:marLeft w:val="0"/>
          <w:marRight w:val="0"/>
          <w:marTop w:val="0"/>
          <w:marBottom w:val="0"/>
          <w:divBdr>
            <w:top w:val="none" w:sz="0" w:space="0" w:color="auto"/>
            <w:left w:val="none" w:sz="0" w:space="0" w:color="auto"/>
            <w:bottom w:val="none" w:sz="0" w:space="0" w:color="auto"/>
            <w:right w:val="none" w:sz="0" w:space="0" w:color="auto"/>
          </w:divBdr>
        </w:div>
        <w:div w:id="525682307">
          <w:marLeft w:val="0"/>
          <w:marRight w:val="0"/>
          <w:marTop w:val="0"/>
          <w:marBottom w:val="0"/>
          <w:divBdr>
            <w:top w:val="none" w:sz="0" w:space="0" w:color="auto"/>
            <w:left w:val="none" w:sz="0" w:space="0" w:color="auto"/>
            <w:bottom w:val="none" w:sz="0" w:space="0" w:color="auto"/>
            <w:right w:val="none" w:sz="0" w:space="0" w:color="auto"/>
          </w:divBdr>
        </w:div>
        <w:div w:id="528103167">
          <w:marLeft w:val="0"/>
          <w:marRight w:val="0"/>
          <w:marTop w:val="0"/>
          <w:marBottom w:val="0"/>
          <w:divBdr>
            <w:top w:val="none" w:sz="0" w:space="0" w:color="auto"/>
            <w:left w:val="none" w:sz="0" w:space="0" w:color="auto"/>
            <w:bottom w:val="none" w:sz="0" w:space="0" w:color="auto"/>
            <w:right w:val="none" w:sz="0" w:space="0" w:color="auto"/>
          </w:divBdr>
        </w:div>
        <w:div w:id="686521396">
          <w:marLeft w:val="0"/>
          <w:marRight w:val="0"/>
          <w:marTop w:val="0"/>
          <w:marBottom w:val="0"/>
          <w:divBdr>
            <w:top w:val="none" w:sz="0" w:space="0" w:color="auto"/>
            <w:left w:val="none" w:sz="0" w:space="0" w:color="auto"/>
            <w:bottom w:val="none" w:sz="0" w:space="0" w:color="auto"/>
            <w:right w:val="none" w:sz="0" w:space="0" w:color="auto"/>
          </w:divBdr>
        </w:div>
        <w:div w:id="828253060">
          <w:marLeft w:val="0"/>
          <w:marRight w:val="0"/>
          <w:marTop w:val="0"/>
          <w:marBottom w:val="0"/>
          <w:divBdr>
            <w:top w:val="none" w:sz="0" w:space="0" w:color="auto"/>
            <w:left w:val="none" w:sz="0" w:space="0" w:color="auto"/>
            <w:bottom w:val="none" w:sz="0" w:space="0" w:color="auto"/>
            <w:right w:val="none" w:sz="0" w:space="0" w:color="auto"/>
          </w:divBdr>
        </w:div>
        <w:div w:id="884221859">
          <w:marLeft w:val="0"/>
          <w:marRight w:val="0"/>
          <w:marTop w:val="0"/>
          <w:marBottom w:val="0"/>
          <w:divBdr>
            <w:top w:val="none" w:sz="0" w:space="0" w:color="auto"/>
            <w:left w:val="none" w:sz="0" w:space="0" w:color="auto"/>
            <w:bottom w:val="none" w:sz="0" w:space="0" w:color="auto"/>
            <w:right w:val="none" w:sz="0" w:space="0" w:color="auto"/>
          </w:divBdr>
        </w:div>
        <w:div w:id="1105811372">
          <w:marLeft w:val="0"/>
          <w:marRight w:val="0"/>
          <w:marTop w:val="0"/>
          <w:marBottom w:val="0"/>
          <w:divBdr>
            <w:top w:val="none" w:sz="0" w:space="0" w:color="auto"/>
            <w:left w:val="none" w:sz="0" w:space="0" w:color="auto"/>
            <w:bottom w:val="none" w:sz="0" w:space="0" w:color="auto"/>
            <w:right w:val="none" w:sz="0" w:space="0" w:color="auto"/>
          </w:divBdr>
        </w:div>
        <w:div w:id="1249922389">
          <w:marLeft w:val="0"/>
          <w:marRight w:val="0"/>
          <w:marTop w:val="0"/>
          <w:marBottom w:val="0"/>
          <w:divBdr>
            <w:top w:val="none" w:sz="0" w:space="0" w:color="auto"/>
            <w:left w:val="none" w:sz="0" w:space="0" w:color="auto"/>
            <w:bottom w:val="none" w:sz="0" w:space="0" w:color="auto"/>
            <w:right w:val="none" w:sz="0" w:space="0" w:color="auto"/>
          </w:divBdr>
        </w:div>
        <w:div w:id="1538157091">
          <w:marLeft w:val="0"/>
          <w:marRight w:val="0"/>
          <w:marTop w:val="0"/>
          <w:marBottom w:val="0"/>
          <w:divBdr>
            <w:top w:val="none" w:sz="0" w:space="0" w:color="auto"/>
            <w:left w:val="none" w:sz="0" w:space="0" w:color="auto"/>
            <w:bottom w:val="none" w:sz="0" w:space="0" w:color="auto"/>
            <w:right w:val="none" w:sz="0" w:space="0" w:color="auto"/>
          </w:divBdr>
        </w:div>
        <w:div w:id="1579903702">
          <w:marLeft w:val="0"/>
          <w:marRight w:val="0"/>
          <w:marTop w:val="0"/>
          <w:marBottom w:val="0"/>
          <w:divBdr>
            <w:top w:val="none" w:sz="0" w:space="0" w:color="auto"/>
            <w:left w:val="none" w:sz="0" w:space="0" w:color="auto"/>
            <w:bottom w:val="none" w:sz="0" w:space="0" w:color="auto"/>
            <w:right w:val="none" w:sz="0" w:space="0" w:color="auto"/>
          </w:divBdr>
        </w:div>
        <w:div w:id="1632519907">
          <w:marLeft w:val="0"/>
          <w:marRight w:val="0"/>
          <w:marTop w:val="0"/>
          <w:marBottom w:val="0"/>
          <w:divBdr>
            <w:top w:val="none" w:sz="0" w:space="0" w:color="auto"/>
            <w:left w:val="none" w:sz="0" w:space="0" w:color="auto"/>
            <w:bottom w:val="none" w:sz="0" w:space="0" w:color="auto"/>
            <w:right w:val="none" w:sz="0" w:space="0" w:color="auto"/>
          </w:divBdr>
        </w:div>
        <w:div w:id="1790392704">
          <w:marLeft w:val="0"/>
          <w:marRight w:val="0"/>
          <w:marTop w:val="0"/>
          <w:marBottom w:val="0"/>
          <w:divBdr>
            <w:top w:val="none" w:sz="0" w:space="0" w:color="auto"/>
            <w:left w:val="none" w:sz="0" w:space="0" w:color="auto"/>
            <w:bottom w:val="none" w:sz="0" w:space="0" w:color="auto"/>
            <w:right w:val="none" w:sz="0" w:space="0" w:color="auto"/>
          </w:divBdr>
        </w:div>
        <w:div w:id="1815367828">
          <w:marLeft w:val="0"/>
          <w:marRight w:val="0"/>
          <w:marTop w:val="0"/>
          <w:marBottom w:val="0"/>
          <w:divBdr>
            <w:top w:val="none" w:sz="0" w:space="0" w:color="auto"/>
            <w:left w:val="none" w:sz="0" w:space="0" w:color="auto"/>
            <w:bottom w:val="none" w:sz="0" w:space="0" w:color="auto"/>
            <w:right w:val="none" w:sz="0" w:space="0" w:color="auto"/>
          </w:divBdr>
        </w:div>
        <w:div w:id="1964726209">
          <w:marLeft w:val="0"/>
          <w:marRight w:val="0"/>
          <w:marTop w:val="0"/>
          <w:marBottom w:val="0"/>
          <w:divBdr>
            <w:top w:val="none" w:sz="0" w:space="0" w:color="auto"/>
            <w:left w:val="none" w:sz="0" w:space="0" w:color="auto"/>
            <w:bottom w:val="none" w:sz="0" w:space="0" w:color="auto"/>
            <w:right w:val="none" w:sz="0" w:space="0" w:color="auto"/>
          </w:divBdr>
        </w:div>
        <w:div w:id="2134906809">
          <w:marLeft w:val="0"/>
          <w:marRight w:val="0"/>
          <w:marTop w:val="0"/>
          <w:marBottom w:val="0"/>
          <w:divBdr>
            <w:top w:val="none" w:sz="0" w:space="0" w:color="auto"/>
            <w:left w:val="none" w:sz="0" w:space="0" w:color="auto"/>
            <w:bottom w:val="none" w:sz="0" w:space="0" w:color="auto"/>
            <w:right w:val="none" w:sz="0" w:space="0" w:color="auto"/>
          </w:divBdr>
        </w:div>
      </w:divsChild>
    </w:div>
    <w:div w:id="1267536664">
      <w:bodyDiv w:val="1"/>
      <w:marLeft w:val="0"/>
      <w:marRight w:val="0"/>
      <w:marTop w:val="0"/>
      <w:marBottom w:val="0"/>
      <w:divBdr>
        <w:top w:val="none" w:sz="0" w:space="0" w:color="auto"/>
        <w:left w:val="none" w:sz="0" w:space="0" w:color="auto"/>
        <w:bottom w:val="none" w:sz="0" w:space="0" w:color="auto"/>
        <w:right w:val="none" w:sz="0" w:space="0" w:color="auto"/>
      </w:divBdr>
    </w:div>
    <w:div w:id="1292597038">
      <w:bodyDiv w:val="1"/>
      <w:marLeft w:val="0"/>
      <w:marRight w:val="0"/>
      <w:marTop w:val="0"/>
      <w:marBottom w:val="0"/>
      <w:divBdr>
        <w:top w:val="none" w:sz="0" w:space="0" w:color="auto"/>
        <w:left w:val="none" w:sz="0" w:space="0" w:color="auto"/>
        <w:bottom w:val="none" w:sz="0" w:space="0" w:color="auto"/>
        <w:right w:val="none" w:sz="0" w:space="0" w:color="auto"/>
      </w:divBdr>
    </w:div>
    <w:div w:id="1297105746">
      <w:bodyDiv w:val="1"/>
      <w:marLeft w:val="0"/>
      <w:marRight w:val="0"/>
      <w:marTop w:val="0"/>
      <w:marBottom w:val="0"/>
      <w:divBdr>
        <w:top w:val="none" w:sz="0" w:space="0" w:color="auto"/>
        <w:left w:val="none" w:sz="0" w:space="0" w:color="auto"/>
        <w:bottom w:val="none" w:sz="0" w:space="0" w:color="auto"/>
        <w:right w:val="none" w:sz="0" w:space="0" w:color="auto"/>
      </w:divBdr>
      <w:divsChild>
        <w:div w:id="2067147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435637">
              <w:marLeft w:val="0"/>
              <w:marRight w:val="0"/>
              <w:marTop w:val="0"/>
              <w:marBottom w:val="0"/>
              <w:divBdr>
                <w:top w:val="none" w:sz="0" w:space="0" w:color="auto"/>
                <w:left w:val="none" w:sz="0" w:space="0" w:color="auto"/>
                <w:bottom w:val="none" w:sz="0" w:space="0" w:color="auto"/>
                <w:right w:val="none" w:sz="0" w:space="0" w:color="auto"/>
              </w:divBdr>
              <w:divsChild>
                <w:div w:id="454174015">
                  <w:marLeft w:val="0"/>
                  <w:marRight w:val="0"/>
                  <w:marTop w:val="0"/>
                  <w:marBottom w:val="0"/>
                  <w:divBdr>
                    <w:top w:val="none" w:sz="0" w:space="0" w:color="auto"/>
                    <w:left w:val="none" w:sz="0" w:space="0" w:color="auto"/>
                    <w:bottom w:val="none" w:sz="0" w:space="0" w:color="auto"/>
                    <w:right w:val="none" w:sz="0" w:space="0" w:color="auto"/>
                  </w:divBdr>
                  <w:divsChild>
                    <w:div w:id="115155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947402">
      <w:bodyDiv w:val="1"/>
      <w:marLeft w:val="0"/>
      <w:marRight w:val="0"/>
      <w:marTop w:val="0"/>
      <w:marBottom w:val="0"/>
      <w:divBdr>
        <w:top w:val="none" w:sz="0" w:space="0" w:color="auto"/>
        <w:left w:val="none" w:sz="0" w:space="0" w:color="auto"/>
        <w:bottom w:val="none" w:sz="0" w:space="0" w:color="auto"/>
        <w:right w:val="none" w:sz="0" w:space="0" w:color="auto"/>
      </w:divBdr>
    </w:div>
    <w:div w:id="1568346872">
      <w:bodyDiv w:val="1"/>
      <w:marLeft w:val="0"/>
      <w:marRight w:val="0"/>
      <w:marTop w:val="0"/>
      <w:marBottom w:val="0"/>
      <w:divBdr>
        <w:top w:val="none" w:sz="0" w:space="0" w:color="auto"/>
        <w:left w:val="none" w:sz="0" w:space="0" w:color="auto"/>
        <w:bottom w:val="none" w:sz="0" w:space="0" w:color="auto"/>
        <w:right w:val="none" w:sz="0" w:space="0" w:color="auto"/>
      </w:divBdr>
    </w:div>
    <w:div w:id="1642465730">
      <w:bodyDiv w:val="1"/>
      <w:marLeft w:val="0"/>
      <w:marRight w:val="0"/>
      <w:marTop w:val="0"/>
      <w:marBottom w:val="0"/>
      <w:divBdr>
        <w:top w:val="none" w:sz="0" w:space="0" w:color="auto"/>
        <w:left w:val="none" w:sz="0" w:space="0" w:color="auto"/>
        <w:bottom w:val="none" w:sz="0" w:space="0" w:color="auto"/>
        <w:right w:val="none" w:sz="0" w:space="0" w:color="auto"/>
      </w:divBdr>
    </w:div>
    <w:div w:id="1932229515">
      <w:bodyDiv w:val="1"/>
      <w:marLeft w:val="0"/>
      <w:marRight w:val="0"/>
      <w:marTop w:val="0"/>
      <w:marBottom w:val="0"/>
      <w:divBdr>
        <w:top w:val="none" w:sz="0" w:space="0" w:color="auto"/>
        <w:left w:val="none" w:sz="0" w:space="0" w:color="auto"/>
        <w:bottom w:val="none" w:sz="0" w:space="0" w:color="auto"/>
        <w:right w:val="none" w:sz="0" w:space="0" w:color="auto"/>
      </w:divBdr>
      <w:divsChild>
        <w:div w:id="864052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rabmediasociety.com/index.php?article=791&amp;p=0" TargetMode="External"/><Relationship Id="rId21" Type="http://schemas.openxmlformats.org/officeDocument/2006/relationships/hyperlink" Target="http://www.cyberorient.net/article.do?articleId=9923" TargetMode="External"/><Relationship Id="rId42" Type="http://schemas.openxmlformats.org/officeDocument/2006/relationships/hyperlink" Target="https://www.thenews.com.pk/tns/detail/568558-crucial-accept-womens-right-table" TargetMode="External"/><Relationship Id="rId47" Type="http://schemas.openxmlformats.org/officeDocument/2006/relationships/hyperlink" Target="https://theconversation.com/jamal-khashoggis-murder-finally-brings-media-attention-to-plight-of-arab-worlds-exiled-critics-105705" TargetMode="External"/><Relationship Id="rId63" Type="http://schemas.openxmlformats.org/officeDocument/2006/relationships/hyperlink" Target="http://www.ausace.org/about/board-members-new-wip/" TargetMode="External"/><Relationship Id="rId68" Type="http://schemas.openxmlformats.org/officeDocument/2006/relationships/hyperlink" Target="https://www.youtube.com/watch?v=NUCfCNPGLZU" TargetMode="External"/><Relationship Id="rId84" Type="http://schemas.openxmlformats.org/officeDocument/2006/relationships/hyperlink" Target="https://www.youtube.com/watch?v=SRSqtAVpZp0" TargetMode="External"/><Relationship Id="rId89" Type="http://schemas.openxmlformats.org/officeDocument/2006/relationships/hyperlink" Target="https://www.youtube.com/watch?v=z5ZbJkcHlxk&amp;feature=youtu.be" TargetMode="External"/><Relationship Id="rId16" Type="http://schemas.openxmlformats.org/officeDocument/2006/relationships/hyperlink" Target="http://www.uibk.ac.at/politik-religion-kunst/idprk/35.pdf" TargetMode="External"/><Relationship Id="rId107" Type="http://schemas.openxmlformats.org/officeDocument/2006/relationships/hyperlink" Target="http://www.myfoxdc.com/" TargetMode="External"/><Relationship Id="rId11" Type="http://schemas.openxmlformats.org/officeDocument/2006/relationships/hyperlink" Target="http://blogs.lse.ac.uk/lsereviewofbooks/2012/06/18/book-review-islam-dot-com-contemporary-islamic-discourses-in-cyberspace/" TargetMode="External"/><Relationship Id="rId32" Type="http://schemas.openxmlformats.org/officeDocument/2006/relationships/hyperlink" Target="http://irtvu.com/files/Article/Egeptian%20rural%20women.pdf" TargetMode="External"/><Relationship Id="rId37" Type="http://schemas.openxmlformats.org/officeDocument/2006/relationships/hyperlink" Target="http://arabcenterdc.org/policy_analyses/egypts-puzzling-dilemma-escalating-challenges-and-obstructed-mobilization/" TargetMode="External"/><Relationship Id="rId53" Type="http://schemas.openxmlformats.org/officeDocument/2006/relationships/hyperlink" Target="https://www.arhu.umd.edu/news/womens-history-month-history-making" TargetMode="External"/><Relationship Id="rId58" Type="http://schemas.openxmlformats.org/officeDocument/2006/relationships/hyperlink" Target="https://www.mei.edu/experts/sahar-khamis" TargetMode="External"/><Relationship Id="rId74" Type="http://schemas.openxmlformats.org/officeDocument/2006/relationships/hyperlink" Target="https://arhu.umd.edu/news/sifting-through-deluge-covid-19-information" TargetMode="External"/><Relationship Id="rId79" Type="http://schemas.openxmlformats.org/officeDocument/2006/relationships/hyperlink" Target="https://www.youtube.com/watch?v=Cf0lO-l9V0k" TargetMode="External"/><Relationship Id="rId102" Type="http://schemas.openxmlformats.org/officeDocument/2006/relationships/hyperlink" Target="http://www.spectatornews.com/currents/2013/03/12/new-media-along-with-active-protesters-makes-difference-in-arab-spring-sahar-khamis-lecture-educates-students-professors-and-community-members/" TargetMode="External"/><Relationship Id="rId5" Type="http://schemas.openxmlformats.org/officeDocument/2006/relationships/webSettings" Target="webSettings.xml"/><Relationship Id="rId90" Type="http://schemas.openxmlformats.org/officeDocument/2006/relationships/hyperlink" Target="https://www.aljazeera.com/news/2018/02/perceive-egypt-presidential-race-180211080940770.html" TargetMode="External"/><Relationship Id="rId95" Type="http://schemas.openxmlformats.org/officeDocument/2006/relationships/hyperlink" Target="http://www.aljazeera.com/indepth/opinion/2013/08/201381414224611663.html" TargetMode="External"/><Relationship Id="rId22" Type="http://schemas.openxmlformats.org/officeDocument/2006/relationships/hyperlink" Target="http://www.cyberorient.net/article.do?articleId=9772" TargetMode="External"/><Relationship Id="rId27" Type="http://schemas.openxmlformats.org/officeDocument/2006/relationships/hyperlink" Target="http://www.cyberorient.net/article.do?articleId=7439" TargetMode="External"/><Relationship Id="rId43" Type="http://schemas.openxmlformats.org/officeDocument/2006/relationships/hyperlink" Target="http://arabcenterdc.org/policy_analyses/morsis-death-conflicting-narratives-escalating-repression-deepening-polarization/" TargetMode="External"/><Relationship Id="rId48" Type="http://schemas.openxmlformats.org/officeDocument/2006/relationships/hyperlink" Target="http://arabcenterdc.org/policy_analyses/press-freedom-reversals-in-post-arab-spring-countries/" TargetMode="External"/><Relationship Id="rId64" Type="http://schemas.openxmlformats.org/officeDocument/2006/relationships/hyperlink" Target="http://mib.isdi.es/internetbusiness/index.php?scientific_advisory_board_isdi_es" TargetMode="External"/><Relationship Id="rId69" Type="http://schemas.openxmlformats.org/officeDocument/2006/relationships/hyperlink" Target="https://www.youtube.com/watch?v=fQ5sgCfH63k" TargetMode="External"/><Relationship Id="rId80" Type="http://schemas.openxmlformats.org/officeDocument/2006/relationships/hyperlink" Target="https://www.youtube.com/watch?v=aVvLFtByxa4&amp;list=PLS7m9yu7qHoh3kgiGN1dmTivZO193NZjb&amp;index=7" TargetMode="External"/><Relationship Id="rId85" Type="http://schemas.openxmlformats.org/officeDocument/2006/relationships/hyperlink" Target="https://www.trtworld.com/video/news-videos/dc-direct-terrorism-in-the-media/5c95581a5788bd644f8bdb53" TargetMode="External"/><Relationship Id="rId12" Type="http://schemas.openxmlformats.org/officeDocument/2006/relationships/hyperlink" Target="http://www2.gsu.edu/~wwwaus/Allan_Review.pdf" TargetMode="External"/><Relationship Id="rId17" Type="http://schemas.openxmlformats.org/officeDocument/2006/relationships/hyperlink" Target="https://www.arabmediasociety.com/info-deficiency-in-an-infodemic-the-gender-digital-gap-arab-women-and-the-covid-19-pandemic/" TargetMode="External"/><Relationship Id="rId33" Type="http://schemas.openxmlformats.org/officeDocument/2006/relationships/hyperlink" Target="http://www.tripodos.com" TargetMode="External"/><Relationship Id="rId38" Type="http://schemas.openxmlformats.org/officeDocument/2006/relationships/hyperlink" Target="https://insidearabia.com/arab-women-in-the-post-arab-spring-era-triumphs-and-tribulations/" TargetMode="External"/><Relationship Id="rId59" Type="http://schemas.openxmlformats.org/officeDocument/2006/relationships/hyperlink" Target="https://www.ispu.org/scholars/sahar-khamis/" TargetMode="External"/><Relationship Id="rId103" Type="http://schemas.openxmlformats.org/officeDocument/2006/relationships/hyperlink" Target="http://www.Globalvoicehall.com" TargetMode="External"/><Relationship Id="rId108" Type="http://schemas.openxmlformats.org/officeDocument/2006/relationships/footer" Target="footer1.xml"/><Relationship Id="rId54" Type="http://schemas.openxmlformats.org/officeDocument/2006/relationships/hyperlink" Target="http://imerrill.umd.edu/facultyvoice1/2012/03/16/youth-leadership-and-new-media-lessons-from-the-arab-spring/" TargetMode="External"/><Relationship Id="rId70" Type="http://schemas.openxmlformats.org/officeDocument/2006/relationships/hyperlink" Target="https://www.youtube.com/watch?v=61DpkZsqcrU&amp;feature=youtu.be" TargetMode="External"/><Relationship Id="rId75" Type="http://schemas.openxmlformats.org/officeDocument/2006/relationships/hyperlink" Target="https://www.youtube.com/watch?v=WZzu1er-vCo&amp;feature=youtu.be" TargetMode="External"/><Relationship Id="rId91" Type="http://schemas.openxmlformats.org/officeDocument/2006/relationships/hyperlink" Target="http://www.aljazeera.com/news/middleeast/2014/06/arab-youtube-revolution-push-free-speech-20146993122591560.html" TargetMode="External"/><Relationship Id="rId96" Type="http://schemas.openxmlformats.org/officeDocument/2006/relationships/hyperlink" Target="http://english.alarabiya.net/en/media/2013/07/04/Press-eject-Did-harsh-Egyptian-media-help-topple-Mursi-.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ambassadors.net/" TargetMode="External"/><Relationship Id="rId23" Type="http://schemas.openxmlformats.org/officeDocument/2006/relationships/hyperlink" Target="http://arabmediasociety.com/?article=846" TargetMode="External"/><Relationship Id="rId28" Type="http://schemas.openxmlformats.org/officeDocument/2006/relationships/hyperlink" Target="http://www.cyberorient.net/article.do?articleId=7994" TargetMode="External"/><Relationship Id="rId36" Type="http://schemas.openxmlformats.org/officeDocument/2006/relationships/hyperlink" Target="http://membr.uwm.edu/review.php?id=157" TargetMode="External"/><Relationship Id="rId49" Type="http://schemas.openxmlformats.org/officeDocument/2006/relationships/hyperlink" Target="http://arabcenterdc.org/policy_analyses/is-egypts-population-growth-a-blessing-or-a-curse/" TargetMode="External"/><Relationship Id="rId57" Type="http://schemas.openxmlformats.org/officeDocument/2006/relationships/hyperlink" Target="https://www.youtube.com/watch?v=fhkxCa5zTqU" TargetMode="External"/><Relationship Id="rId106" Type="http://schemas.openxmlformats.org/officeDocument/2006/relationships/hyperlink" Target="http://www.globalvoicehall.com/al_mihak_episode_19" TargetMode="External"/><Relationship Id="rId10" Type="http://schemas.openxmlformats.org/officeDocument/2006/relationships/hyperlink" Target="https://www.insightturkey.com/book-reviews/egyptian-revolution-20-political-blogging-civic-engagement-and-citizen-journalism" TargetMode="External"/><Relationship Id="rId31" Type="http://schemas.openxmlformats.org/officeDocument/2006/relationships/hyperlink" Target="http://www.arabmediasociety.com/?article=758" TargetMode="External"/><Relationship Id="rId44" Type="http://schemas.openxmlformats.org/officeDocument/2006/relationships/hyperlink" Target="https://www.alaraby.co.uk/english/comment/2019/3/8/the-many-faces-of-arab-womens-activism" TargetMode="External"/><Relationship Id="rId52" Type="http://schemas.openxmlformats.org/officeDocument/2006/relationships/hyperlink" Target="http://imerrill.umd.edu/facultyvoice1/?p=2834" TargetMode="External"/><Relationship Id="rId60" Type="http://schemas.openxmlformats.org/officeDocument/2006/relationships/hyperlink" Target="http://arabcenterdc.org/about/academic-advisory-board/sahar-%20khamis/" TargetMode="External"/><Relationship Id="rId65" Type="http://schemas.openxmlformats.org/officeDocument/2006/relationships/hyperlink" Target="http://www.islamopediaonline.org" TargetMode="External"/><Relationship Id="rId73" Type="http://schemas.openxmlformats.org/officeDocument/2006/relationships/hyperlink" Target="https://www.voanews.com/episode/countries-plan-ahead-ease-lockdowns-4247411" TargetMode="External"/><Relationship Id="rId78" Type="http://schemas.openxmlformats.org/officeDocument/2006/relationships/hyperlink" Target="https://podcasts.apple.com/gb/podcast/paranoia-conflict-resilience-middle-east-at-war-coronavirus/id1495381178?i=1000469363375" TargetMode="External"/><Relationship Id="rId81" Type="http://schemas.openxmlformats.org/officeDocument/2006/relationships/hyperlink" Target="https://www.aljazeera.net/news/politics/2019/10/2/%D8%A7%D9%84%D8%B3%D8%B9%D9%88%D8%AF%D9%8A%D8%A9-%D9%85%D8%AD%D9%85%D8%AF-%D8%A8%D9%86-%D8%B3%D9%84%D9%85%D8%A7%D9%86-%D8%AC%D9%85%D8%A7%D9%84-%D8%AE%D8%A7%D8%B4%D9%82%D8%AC%D9%8A-%D8%A7%D9%84%D8%A5%D8%B9%D9%84%D8%A7%D9%85-%D8%A7%D9%84%D8%A3%D9%85%D9%8A%D8%B1%D9%83%D9%8A" TargetMode="External"/><Relationship Id="rId86" Type="http://schemas.openxmlformats.org/officeDocument/2006/relationships/hyperlink" Target="https://drive.google.com/file/d/1M0nndglZM0BuLL_s5Udpv1RTjc1ufwmv/view" TargetMode="External"/><Relationship Id="rId94" Type="http://schemas.openxmlformats.org/officeDocument/2006/relationships/hyperlink" Target="http://www.youtube.com/watch?v=_V0C3mHmEsQ" TargetMode="External"/><Relationship Id="rId99" Type="http://schemas.openxmlformats.org/officeDocument/2006/relationships/hyperlink" Target="https://exch.mail.umd.edu/owa/redir.aspx?C=3RSEuTOqD0iRF5j0F1OoAoknp0Hd4s8Ia0cjjGyZI857nPpLEJV57H91nejgotOvlYMeKHS20ts.&amp;URL=http%3a%2f%2fwww.nhpr.org%2fpost%2ffeminist-spring" TargetMode="External"/><Relationship Id="rId101" Type="http://schemas.openxmlformats.org/officeDocument/2006/relationships/hyperlink" Target="http://www.spectatornews.com/currents/2013/03/07/tweeting-for-change-in-the-arab-world/" TargetMode="External"/><Relationship Id="rId4" Type="http://schemas.openxmlformats.org/officeDocument/2006/relationships/settings" Target="settings.xml"/><Relationship Id="rId9" Type="http://schemas.openxmlformats.org/officeDocument/2006/relationships/hyperlink" Target="https://www.tandfonline.com/doi/full/10.1080/13530194.2020.1723268" TargetMode="External"/><Relationship Id="rId13" Type="http://schemas.openxmlformats.org/officeDocument/2006/relationships/hyperlink" Target="http://www.cyberorient.net/article.do?articleId=6202" TargetMode="External"/><Relationship Id="rId18" Type="http://schemas.openxmlformats.org/officeDocument/2006/relationships/hyperlink" Target="https://www.intellectbooks.com/journal-of-arab-muslim-media-research" TargetMode="External"/><Relationship Id="rId39" Type="http://schemas.openxmlformats.org/officeDocument/2006/relationships/hyperlink" Target="https://gulfif.org/the-twitter-spy-scandal-context-parallels-threats-and-responsibilities/" TargetMode="External"/><Relationship Id="rId109" Type="http://schemas.openxmlformats.org/officeDocument/2006/relationships/fontTable" Target="fontTable.xml"/><Relationship Id="rId34" Type="http://schemas.openxmlformats.org/officeDocument/2006/relationships/hyperlink" Target="http://journals.sagepub.com/doi/full/10.1177/1077699017726339" TargetMode="External"/><Relationship Id="rId50" Type="http://schemas.openxmlformats.org/officeDocument/2006/relationships/hyperlink" Target="http://arabcenterdc.org/policy_analyses/a-new-tunisian-law-tackles-violence-against-women/" TargetMode="External"/><Relationship Id="rId55" Type="http://schemas.openxmlformats.org/officeDocument/2006/relationships/hyperlink" Target="http://issuu.com/alnur/docs/alnurmarch11" TargetMode="External"/><Relationship Id="rId76" Type="http://schemas.openxmlformats.org/officeDocument/2006/relationships/hyperlink" Target="https://www.youtube.com/watch?v=l0FicuB0G7g" TargetMode="External"/><Relationship Id="rId97" Type="http://schemas.openxmlformats.org/officeDocument/2006/relationships/hyperlink" Target="http://www.religionnews.com/2013/06/11/online-muslim-forums-foster-tolerance-and-fuel-vitriol/" TargetMode="External"/><Relationship Id="rId104" Type="http://schemas.openxmlformats.org/officeDocument/2006/relationships/hyperlink" Target="http://www.globalvoicehall.com/live-broadcast/2012/exchange/al-mihak-election-day" TargetMode="External"/><Relationship Id="rId7" Type="http://schemas.openxmlformats.org/officeDocument/2006/relationships/endnotes" Target="endnotes.xml"/><Relationship Id="rId71" Type="http://schemas.openxmlformats.org/officeDocument/2006/relationships/hyperlink" Target="https://www.voanews.com/episode/covid-19-cases-appear-earlier-thought-4264876" TargetMode="External"/><Relationship Id="rId92" Type="http://schemas.openxmlformats.org/officeDocument/2006/relationships/hyperlink" Target="http://www.aljazeera.com/programmes/listeningpost/2014/06/mapping-media-sisis-egypt-201467113037544824.html" TargetMode="External"/><Relationship Id="rId2" Type="http://schemas.openxmlformats.org/officeDocument/2006/relationships/numbering" Target="numbering.xml"/><Relationship Id="rId29" Type="http://schemas.openxmlformats.org/officeDocument/2006/relationships/hyperlink" Target="http://ijoc.org/ojs/index.php/ijoc/article/view/813/592" TargetMode="External"/><Relationship Id="rId24" Type="http://schemas.openxmlformats.org/officeDocument/2006/relationships/hyperlink" Target="http://www.cyberorient.net/article.do?articleId=8882" TargetMode="External"/><Relationship Id="rId40" Type="http://schemas.openxmlformats.org/officeDocument/2006/relationships/hyperlink" Target="https://insidearabia.com/the-arab-media-landscape-one-year-after-khashoggi-louder-opposition-more-repression-and-zero-accountability/" TargetMode="External"/><Relationship Id="rId45" Type="http://schemas.openxmlformats.org/officeDocument/2006/relationships/hyperlink" Target="https://theglobepost.com/2018/12/28/press-freedom-2018/" TargetMode="External"/><Relationship Id="rId66" Type="http://schemas.openxmlformats.org/officeDocument/2006/relationships/hyperlink" Target="https://english.alaraby.co.uk/english/indepth/2020/7/2/the-final-demise-of-free-expression-in-egypts-media" TargetMode="External"/><Relationship Id="rId87" Type="http://schemas.openxmlformats.org/officeDocument/2006/relationships/hyperlink" Target="https://www.aljazeera.com/programmes/listeningpost/2018/11/saudi-arabia-post-khashoggi-business-usual-181117060034075.html" TargetMode="External"/><Relationship Id="rId110" Type="http://schemas.openxmlformats.org/officeDocument/2006/relationships/theme" Target="theme/theme1.xml"/><Relationship Id="rId61" Type="http://schemas.openxmlformats.org/officeDocument/2006/relationships/hyperlink" Target="http://www.centerforinternationalrelations.org/" TargetMode="External"/><Relationship Id="rId82" Type="http://schemas.openxmlformats.org/officeDocument/2006/relationships/hyperlink" Target="https://www.aljazeera.net/news/politics/2019/10/2/%D8%A7%D9%84%D8%B3%D8%B9%D9%88%D8%AF%D9%8A%D8%A9-%D9%85%D8%AD%D9%85%D8%AF-%D8%A8%D9%86-%D8%B3%D9%84%D9%85%D8%A7%D9%86-%D8%AC%D9%85%D8%A7%D9%84-%D8%AE%D8%A7%D8%B4%D9%82%D8%AC%D9%8A-%D8%A7%D9%84%D8%A5%D8%B9%D9%84%D8%A7%D9%85-%D8%A7%D9%84%D8%A3%D9%85%D9%8A%D8%B1%D9%83%D9%8A" TargetMode="External"/><Relationship Id="rId19" Type="http://schemas.openxmlformats.org/officeDocument/2006/relationships/hyperlink" Target="https://www-cambridge-org.proxy-um.researchport.umd.edu/core/journals/review-of-middle-east-studies/article/online-public-sphere-in-the-gulf-contestation-creativity-and-change/98494CA7E0AD7F0BE9EEBB8BEAB9512D" TargetMode="External"/><Relationship Id="rId14" Type="http://schemas.openxmlformats.org/officeDocument/2006/relationships/hyperlink" Target="http://ejournal.ukm.my/islamiyyat/article/view/1873/1498" TargetMode="External"/><Relationship Id="rId30" Type="http://schemas.openxmlformats.org/officeDocument/2006/relationships/hyperlink" Target="http://www.arabmediasociety.com/?article=769" TargetMode="External"/><Relationship Id="rId35" Type="http://schemas.openxmlformats.org/officeDocument/2006/relationships/hyperlink" Target="https://hrcessex.wordpress.com/2017/09/08/book-review-arab-national-media-and-political-change-recording-the-transition-fatima-el-issawi-palgrave-macmillan-2016/" TargetMode="External"/><Relationship Id="rId56" Type="http://schemas.openxmlformats.org/officeDocument/2006/relationships/hyperlink" Target="http://www.islamopediaonline.org/" TargetMode="External"/><Relationship Id="rId77" Type="http://schemas.openxmlformats.org/officeDocument/2006/relationships/hyperlink" Target="https://youtu.be/A-_IKz4S-I8" TargetMode="External"/><Relationship Id="rId100" Type="http://schemas.openxmlformats.org/officeDocument/2006/relationships/hyperlink" Target="http://publications.mcgill.ca/reporter/2013/01/four-burning-questions-with-sahar-khamis-expert-on-arab-and-muslim-media/" TargetMode="External"/><Relationship Id="rId105" Type="http://schemas.openxmlformats.org/officeDocument/2006/relationships/hyperlink" Target="http://www.Globalvoicehall.com" TargetMode="External"/><Relationship Id="rId8" Type="http://schemas.openxmlformats.org/officeDocument/2006/relationships/hyperlink" Target="https://doi.org/10.1080/13530194.2020.1723268" TargetMode="External"/><Relationship Id="rId51" Type="http://schemas.openxmlformats.org/officeDocument/2006/relationships/hyperlink" Target="http://www.tandfonline.com/doi/pdf/10.1080/23258020.2013.824258" TargetMode="External"/><Relationship Id="rId72" Type="http://schemas.openxmlformats.org/officeDocument/2006/relationships/hyperlink" Target="https://www.voanews.com/episode/who-dont-ease-too-quickly-4248481" TargetMode="External"/><Relationship Id="rId93" Type="http://schemas.openxmlformats.org/officeDocument/2006/relationships/hyperlink" Target="https://www.voanews.com/world-news/middle-east-dont-use/arab-media-re-defines-itself-post-arab-spring" TargetMode="External"/><Relationship Id="rId98" Type="http://schemas.openxmlformats.org/officeDocument/2006/relationships/hyperlink" Target="http://www.huffingtonpost.com/2013/06/12/online-muslim-forums-foster-tolerance-and-fuel-vitriol_n_3430193.html" TargetMode="External"/><Relationship Id="rId3" Type="http://schemas.openxmlformats.org/officeDocument/2006/relationships/styles" Target="styles.xml"/><Relationship Id="rId25" Type="http://schemas.openxmlformats.org/officeDocument/2006/relationships/hyperlink" Target="http://ijoc.org/index.php/ijoc/article/view/2043/1112" TargetMode="External"/><Relationship Id="rId46" Type="http://schemas.openxmlformats.org/officeDocument/2006/relationships/hyperlink" Target="https://theglobepost.com/2018/11/26/trump-khashoggi-statement/" TargetMode="External"/><Relationship Id="rId67" Type="http://schemas.openxmlformats.org/officeDocument/2006/relationships/hyperlink" Target="https://www.middleeasteye.net/news/fear-overcoming-me-egypt-steps-crackdown-media-amid-pandemic" TargetMode="External"/><Relationship Id="rId20" Type="http://schemas.openxmlformats.org/officeDocument/2006/relationships/hyperlink" Target="https://www.cambridge.org/core/journals/review-of-middle-east-studies/article/online-public-sphere-in-the-gulf-contestation-creativity-and-change/98494CA7E0AD7F0BE9EEBB8BEAB9512D" TargetMode="External"/><Relationship Id="rId41" Type="http://schemas.openxmlformats.org/officeDocument/2006/relationships/hyperlink" Target="https://english.alaraby.co.uk/english/comment/2019/10/10/whistleblowers-repression-and-regime-panic-egypts-next-uprising" TargetMode="External"/><Relationship Id="rId62" Type="http://schemas.openxmlformats.org/officeDocument/2006/relationships/hyperlink" Target="http://fia.umd.edu/about/brainstormingboard.shtml" TargetMode="External"/><Relationship Id="rId83" Type="http://schemas.openxmlformats.org/officeDocument/2006/relationships/hyperlink" Target="https://www.youtube.com/watch?v=hwaQGE7_XsA&amp;list=PLS7m9yu7qHoh3kgiGN1dmTivZO193NZjb&amp;index=5" TargetMode="External"/><Relationship Id="rId88" Type="http://schemas.openxmlformats.org/officeDocument/2006/relationships/hyperlink" Target="https://www.youtube.com/watch?feature=youtu.be&amp;v=xy-8AjuSxog&amp;app=desk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6B779-94CB-4B1C-92FD-72278227D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17791</Words>
  <Characters>101414</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sahar</dc:creator>
  <cp:keywords/>
  <dc:description/>
  <cp:lastModifiedBy>Steven J. Klees</cp:lastModifiedBy>
  <cp:revision>2</cp:revision>
  <cp:lastPrinted>2020-04-28T02:11:00Z</cp:lastPrinted>
  <dcterms:created xsi:type="dcterms:W3CDTF">2020-11-01T19:25:00Z</dcterms:created>
  <dcterms:modified xsi:type="dcterms:W3CDTF">2020-11-01T19:25:00Z</dcterms:modified>
</cp:coreProperties>
</file>